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2199F" w:rsidRPr="00FD5818" w:rsidRDefault="00FD5818" w:rsidP="00FD5818">
      <w:pPr>
        <w:spacing w:after="30"/>
        <w:rPr>
          <w:rFonts w:ascii="Sylfaen" w:hAnsi="Sylfaen" w:cs="Arial"/>
          <w:b/>
          <w:bCs/>
          <w:sz w:val="36"/>
        </w:rPr>
      </w:pPr>
      <w:r>
        <w:rPr>
          <w:rFonts w:ascii="Sylfaen" w:hAnsi="Sylfaen"/>
        </w:rPr>
        <w:t xml:space="preserve">                                                                </w:t>
      </w:r>
    </w:p>
    <w:p w:rsidR="004E6AFB" w:rsidRDefault="004E6AFB" w:rsidP="004E6AFB">
      <w:pPr>
        <w:spacing w:after="30"/>
        <w:jc w:val="center"/>
        <w:rPr>
          <w:rFonts w:ascii="Sylfaen" w:hAnsi="Sylfaen" w:cs="Arial"/>
          <w:b/>
          <w:bCs/>
          <w:sz w:val="36"/>
        </w:rPr>
      </w:pPr>
    </w:p>
    <w:p w:rsidR="004E6AFB" w:rsidRPr="00CC455D" w:rsidRDefault="004E6AFB" w:rsidP="004E6AFB">
      <w:pPr>
        <w:spacing w:after="30"/>
        <w:jc w:val="center"/>
        <w:rPr>
          <w:rFonts w:ascii="Sylfaen" w:hAnsi="Sylfaen" w:cs="Arial"/>
          <w:b/>
          <w:bCs/>
          <w:sz w:val="36"/>
          <w:lang w:val="ka-GE"/>
        </w:rPr>
      </w:pPr>
      <w:r w:rsidRPr="00CC455D">
        <w:rPr>
          <w:rFonts w:ascii="Sylfaen" w:hAnsi="Sylfaen" w:cs="Arial"/>
          <w:b/>
          <w:bCs/>
          <w:sz w:val="36"/>
          <w:lang w:val="ka-GE"/>
        </w:rPr>
        <w:t xml:space="preserve">ივანე ჯავახიშვილის სახელობის </w:t>
      </w:r>
    </w:p>
    <w:p w:rsidR="004E6AFB" w:rsidRPr="00CC455D" w:rsidRDefault="004E6AFB" w:rsidP="004E6AFB">
      <w:pPr>
        <w:spacing w:after="30"/>
        <w:jc w:val="center"/>
        <w:rPr>
          <w:rFonts w:ascii="Sylfaen" w:hAnsi="Sylfaen" w:cs="Arial"/>
          <w:b/>
          <w:bCs/>
          <w:sz w:val="36"/>
          <w:lang w:val="ka-GE"/>
        </w:rPr>
      </w:pPr>
      <w:r w:rsidRPr="00CC455D">
        <w:rPr>
          <w:rFonts w:ascii="Sylfaen" w:hAnsi="Sylfaen" w:cs="Arial"/>
          <w:b/>
          <w:bCs/>
          <w:sz w:val="36"/>
          <w:lang w:val="ka-GE"/>
        </w:rPr>
        <w:t>თბილისის სახელმწიფო უნივერსიტეტი</w:t>
      </w:r>
    </w:p>
    <w:p w:rsidR="004E6AFB" w:rsidRPr="00CC455D" w:rsidRDefault="004E6AFB" w:rsidP="004E6AFB">
      <w:pPr>
        <w:spacing w:after="30"/>
        <w:jc w:val="center"/>
        <w:rPr>
          <w:rFonts w:ascii="Sylfaen" w:hAnsi="Sylfaen"/>
          <w:b/>
          <w:bCs/>
          <w:sz w:val="16"/>
        </w:rPr>
      </w:pPr>
    </w:p>
    <w:p w:rsidR="004E6AFB" w:rsidRDefault="00411096" w:rsidP="004E6AFB">
      <w:pPr>
        <w:spacing w:after="30"/>
        <w:jc w:val="center"/>
        <w:rPr>
          <w:rFonts w:ascii="Sylfaen" w:hAnsi="Sylfaen"/>
          <w:lang w:val="ka-GE"/>
        </w:rPr>
      </w:pPr>
      <w:r>
        <w:rPr>
          <w:rFonts w:ascii="Sylfaen" w:hAnsi="Sylfaen"/>
          <w:noProof/>
        </w:rPr>
        <w:drawing>
          <wp:inline distT="0" distB="0" distL="0" distR="0">
            <wp:extent cx="1485736" cy="149236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001" cy="150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3FE3" w:rsidRDefault="00CB3FE3" w:rsidP="004E6AFB">
      <w:pPr>
        <w:spacing w:after="30"/>
        <w:jc w:val="center"/>
        <w:rPr>
          <w:rFonts w:ascii="Sylfaen" w:hAnsi="Sylfaen"/>
          <w:lang w:val="ka-GE"/>
        </w:rPr>
      </w:pPr>
    </w:p>
    <w:p w:rsidR="00CB3FE3" w:rsidRPr="00CB3FE3" w:rsidRDefault="00CB3FE3" w:rsidP="004E6AFB">
      <w:pPr>
        <w:spacing w:after="30"/>
        <w:jc w:val="center"/>
        <w:rPr>
          <w:rFonts w:ascii="Sylfaen" w:hAnsi="Sylfaen"/>
          <w:lang w:val="ka-GE"/>
        </w:rPr>
      </w:pPr>
    </w:p>
    <w:p w:rsidR="004E6AFB" w:rsidRDefault="00CB3FE3" w:rsidP="00CB3FE3">
      <w:pPr>
        <w:keepNext/>
        <w:spacing w:after="30"/>
        <w:jc w:val="center"/>
        <w:outlineLvl w:val="1"/>
        <w:rPr>
          <w:rFonts w:ascii="Sylfaen" w:hAnsi="Sylfaen" w:cs="Arial"/>
          <w:b/>
          <w:bCs/>
          <w:i/>
          <w:iCs/>
          <w:sz w:val="36"/>
          <w:szCs w:val="36"/>
          <w:lang w:val="ka-GE"/>
        </w:rPr>
      </w:pPr>
      <w:r w:rsidRPr="00CB3FE3">
        <w:rPr>
          <w:rFonts w:ascii="Sylfaen" w:hAnsi="Sylfaen" w:cs="Arial"/>
          <w:b/>
          <w:bCs/>
          <w:i/>
          <w:iCs/>
          <w:sz w:val="36"/>
          <w:szCs w:val="36"/>
          <w:lang w:val="ka-GE"/>
        </w:rPr>
        <w:t>გიორგი კაპანაძე</w:t>
      </w:r>
    </w:p>
    <w:p w:rsidR="0093679C" w:rsidRPr="00CB3FE3" w:rsidRDefault="0093679C" w:rsidP="00CB3FE3">
      <w:pPr>
        <w:keepNext/>
        <w:spacing w:after="30"/>
        <w:jc w:val="center"/>
        <w:outlineLvl w:val="1"/>
        <w:rPr>
          <w:rFonts w:ascii="Sylfaen" w:hAnsi="Sylfaen" w:cs="Arial"/>
          <w:b/>
          <w:bCs/>
          <w:i/>
          <w:iCs/>
          <w:sz w:val="36"/>
          <w:szCs w:val="36"/>
          <w:lang w:val="ka-GE"/>
        </w:rPr>
      </w:pPr>
    </w:p>
    <w:p w:rsidR="0093679C" w:rsidRPr="00FD72B0" w:rsidRDefault="00151C04" w:rsidP="0093679C">
      <w:pPr>
        <w:spacing w:after="30"/>
        <w:jc w:val="center"/>
        <w:rPr>
          <w:rFonts w:ascii="Sylfaen" w:hAnsi="Sylfaen" w:cs="Arial"/>
          <w:b/>
          <w:bCs/>
          <w:i/>
          <w:iCs/>
          <w:sz w:val="38"/>
        </w:rPr>
      </w:pPr>
      <w:r>
        <w:rPr>
          <w:rFonts w:ascii="Sylfaen" w:hAnsi="Sylfaen" w:cs="Arial"/>
          <w:b/>
          <w:bCs/>
          <w:sz w:val="32"/>
          <w:lang w:val="ka-GE"/>
        </w:rPr>
        <w:t>არადანი</w:t>
      </w:r>
    </w:p>
    <w:p w:rsidR="00CB3FE3" w:rsidRDefault="00CB3FE3" w:rsidP="004E6AFB">
      <w:pPr>
        <w:keepNext/>
        <w:spacing w:after="30"/>
        <w:outlineLvl w:val="3"/>
        <w:rPr>
          <w:rFonts w:ascii="Sylfaen" w:hAnsi="Sylfaen"/>
          <w:b/>
          <w:bCs/>
          <w:sz w:val="32"/>
          <w:lang w:val="ka-GE"/>
        </w:rPr>
      </w:pPr>
    </w:p>
    <w:p w:rsidR="0093679C" w:rsidRPr="00411096" w:rsidRDefault="0093679C" w:rsidP="004E6AFB">
      <w:pPr>
        <w:keepNext/>
        <w:spacing w:after="30"/>
        <w:outlineLvl w:val="3"/>
        <w:rPr>
          <w:rFonts w:ascii="Sylfaen" w:hAnsi="Sylfaen"/>
          <w:b/>
          <w:bCs/>
          <w:sz w:val="32"/>
          <w:lang w:val="ka-GE"/>
        </w:rPr>
      </w:pPr>
    </w:p>
    <w:p w:rsidR="004E6AFB" w:rsidRPr="00CB3FE3" w:rsidRDefault="004E6AFB" w:rsidP="00CB3FE3">
      <w:pPr>
        <w:keepNext/>
        <w:spacing w:after="30"/>
        <w:jc w:val="center"/>
        <w:outlineLvl w:val="3"/>
        <w:rPr>
          <w:rFonts w:ascii="Sylfaen" w:hAnsi="Sylfaen" w:cs="Arial"/>
          <w:bCs/>
          <w:sz w:val="28"/>
          <w:lang w:val="ka-GE"/>
        </w:rPr>
      </w:pPr>
      <w:r w:rsidRPr="00CB3FE3">
        <w:rPr>
          <w:rFonts w:ascii="Sylfaen" w:hAnsi="Sylfaen" w:cs="Arial"/>
          <w:bCs/>
          <w:sz w:val="28"/>
          <w:lang w:val="ka-GE"/>
        </w:rPr>
        <w:t>ზუსტ და საბუნებისმეტყველო მეცნიერებათა ფაკულტეტი</w:t>
      </w:r>
      <w:r w:rsidR="00CB3FE3" w:rsidRPr="00CB3FE3">
        <w:rPr>
          <w:rFonts w:ascii="Sylfaen" w:hAnsi="Sylfaen" w:cs="Arial"/>
          <w:bCs/>
          <w:sz w:val="28"/>
          <w:lang w:val="ka-GE"/>
        </w:rPr>
        <w:br/>
        <w:t>ელექტ</w:t>
      </w:r>
      <w:r w:rsidR="0093679C">
        <w:rPr>
          <w:rFonts w:ascii="Sylfaen" w:hAnsi="Sylfaen" w:cs="Arial"/>
          <w:bCs/>
          <w:sz w:val="28"/>
          <w:lang w:val="ka-GE"/>
        </w:rPr>
        <w:t>რული და ელექტრონული ინჟინერია</w:t>
      </w:r>
    </w:p>
    <w:p w:rsidR="00CB3FE3" w:rsidRDefault="00CB3FE3" w:rsidP="00CB3FE3">
      <w:pPr>
        <w:spacing w:after="30"/>
        <w:jc w:val="center"/>
        <w:rPr>
          <w:rFonts w:ascii="Sylfaen" w:hAnsi="Sylfaen" w:cs="Arial"/>
          <w:b/>
          <w:bCs/>
          <w:sz w:val="32"/>
          <w:lang w:val="ka-GE"/>
        </w:rPr>
      </w:pPr>
    </w:p>
    <w:p w:rsidR="00CB3FE3" w:rsidRDefault="00CB3FE3" w:rsidP="00CB3FE3">
      <w:pPr>
        <w:spacing w:after="30"/>
        <w:jc w:val="center"/>
        <w:rPr>
          <w:rFonts w:ascii="Sylfaen" w:hAnsi="Sylfaen" w:cs="Arial"/>
          <w:b/>
          <w:bCs/>
          <w:sz w:val="32"/>
          <w:lang w:val="ka-GE"/>
        </w:rPr>
      </w:pPr>
    </w:p>
    <w:p w:rsidR="004E6AFB" w:rsidRPr="0093679C" w:rsidRDefault="004E6AFB" w:rsidP="004E6AFB">
      <w:pPr>
        <w:spacing w:after="30"/>
        <w:jc w:val="left"/>
        <w:rPr>
          <w:rFonts w:ascii="Sylfaen" w:hAnsi="Sylfaen"/>
          <w:sz w:val="36"/>
          <w:lang w:val="ka-GE"/>
        </w:rPr>
      </w:pPr>
    </w:p>
    <w:p w:rsidR="004E6AFB" w:rsidRPr="00CC455D" w:rsidRDefault="00151C04" w:rsidP="004E6AFB">
      <w:pPr>
        <w:keepNext/>
        <w:spacing w:after="30"/>
        <w:jc w:val="center"/>
        <w:outlineLvl w:val="4"/>
        <w:rPr>
          <w:rFonts w:ascii="Sylfaen" w:hAnsi="Sylfaen" w:cs="Arial"/>
          <w:sz w:val="28"/>
          <w:lang w:val="ka-GE"/>
        </w:rPr>
      </w:pPr>
      <w:r>
        <w:rPr>
          <w:rFonts w:ascii="Sylfaen" w:hAnsi="Sylfaen" w:cs="Arial"/>
          <w:sz w:val="28"/>
          <w:lang w:val="ka-GE"/>
        </w:rPr>
        <w:t>სადოქტორო</w:t>
      </w:r>
      <w:r w:rsidR="004E6AFB" w:rsidRPr="00CC455D">
        <w:rPr>
          <w:rFonts w:ascii="Sylfaen" w:hAnsi="Sylfaen" w:cs="Arial"/>
          <w:sz w:val="28"/>
          <w:lang w:val="ka-GE"/>
        </w:rPr>
        <w:t xml:space="preserve"> </w:t>
      </w:r>
      <w:r w:rsidR="00CB3FE3">
        <w:rPr>
          <w:rFonts w:ascii="Sylfaen" w:hAnsi="Sylfaen" w:cs="Arial"/>
          <w:sz w:val="28"/>
          <w:lang w:val="ka-GE"/>
        </w:rPr>
        <w:t>ნაშრომი</w:t>
      </w:r>
    </w:p>
    <w:p w:rsidR="0093679C" w:rsidRPr="00CC455D" w:rsidRDefault="0093679C" w:rsidP="004E6AFB">
      <w:pPr>
        <w:spacing w:after="30"/>
        <w:rPr>
          <w:rFonts w:ascii="Sylfaen" w:hAnsi="Sylfaen"/>
          <w:sz w:val="38"/>
          <w:lang w:val="ka-GE"/>
        </w:rPr>
      </w:pPr>
    </w:p>
    <w:p w:rsidR="004E6AFB" w:rsidRPr="00CC455D" w:rsidRDefault="004E6AFB" w:rsidP="00CB3FE3">
      <w:pPr>
        <w:tabs>
          <w:tab w:val="left" w:pos="4320"/>
        </w:tabs>
        <w:spacing w:after="30"/>
        <w:jc w:val="left"/>
        <w:rPr>
          <w:rFonts w:ascii="Sylfaen" w:hAnsi="Sylfaen"/>
          <w:sz w:val="28"/>
          <w:szCs w:val="20"/>
          <w:lang w:val="ka-GE"/>
        </w:rPr>
      </w:pPr>
    </w:p>
    <w:p w:rsidR="00D70473" w:rsidRPr="00D70473" w:rsidRDefault="00151C04" w:rsidP="00D70473">
      <w:pPr>
        <w:tabs>
          <w:tab w:val="left" w:pos="6480"/>
        </w:tabs>
        <w:spacing w:after="30"/>
        <w:ind w:left="5040" w:hanging="5490"/>
        <w:jc w:val="left"/>
        <w:rPr>
          <w:rFonts w:ascii="Sylfaen" w:hAnsi="Sylfaen" w:cs="Arial"/>
          <w:sz w:val="28"/>
          <w:szCs w:val="20"/>
          <w:lang w:val="ka-GE"/>
        </w:rPr>
      </w:pPr>
      <w:r>
        <w:rPr>
          <w:rFonts w:ascii="Sylfaen" w:hAnsi="Sylfaen" w:cs="Sylfaen"/>
          <w:sz w:val="28"/>
          <w:szCs w:val="28"/>
          <w:lang w:val="ka-GE"/>
        </w:rPr>
        <w:t>სადოქტორო ნაშრომის ხელმძღვანელი</w:t>
      </w:r>
      <w:r w:rsidR="00D70473">
        <w:rPr>
          <w:rFonts w:ascii="Sylfaen" w:hAnsi="Sylfaen" w:cs="Arial"/>
          <w:sz w:val="28"/>
          <w:szCs w:val="20"/>
          <w:lang w:val="ka-GE"/>
        </w:rPr>
        <w:t xml:space="preserve"> :               </w:t>
      </w:r>
      <w:r>
        <w:rPr>
          <w:rFonts w:ascii="Sylfaen" w:hAnsi="Sylfaen" w:cs="Arial"/>
          <w:b/>
          <w:sz w:val="28"/>
          <w:szCs w:val="20"/>
          <w:lang w:val="ka-GE"/>
        </w:rPr>
        <w:t>არჩილ ბოლქვაძე</w:t>
      </w:r>
      <w:r w:rsidR="00D70473" w:rsidRPr="00CC455D">
        <w:rPr>
          <w:rFonts w:ascii="Sylfaen" w:hAnsi="Sylfaen" w:cs="Arial"/>
          <w:sz w:val="28"/>
          <w:szCs w:val="20"/>
          <w:lang w:val="ka-GE"/>
        </w:rPr>
        <w:t xml:space="preserve"> </w:t>
      </w:r>
    </w:p>
    <w:p w:rsidR="00D70473" w:rsidRPr="00D70473" w:rsidRDefault="00D70473" w:rsidP="00D70473">
      <w:pPr>
        <w:tabs>
          <w:tab w:val="left" w:pos="6480"/>
        </w:tabs>
        <w:spacing w:after="30"/>
        <w:ind w:left="5040" w:hanging="5490"/>
        <w:jc w:val="left"/>
        <w:rPr>
          <w:rFonts w:ascii="Sylfaen" w:hAnsi="Sylfaen" w:cs="Arial"/>
          <w:sz w:val="28"/>
          <w:szCs w:val="20"/>
          <w:lang w:val="ka-GE"/>
        </w:rPr>
      </w:pPr>
    </w:p>
    <w:p w:rsidR="00D70473" w:rsidRDefault="004E6AFB" w:rsidP="00D70473">
      <w:pPr>
        <w:tabs>
          <w:tab w:val="left" w:pos="6480"/>
        </w:tabs>
        <w:spacing w:after="30"/>
        <w:ind w:left="5040" w:hanging="5490"/>
        <w:jc w:val="left"/>
        <w:rPr>
          <w:rFonts w:ascii="Sylfaen" w:hAnsi="Sylfaen" w:cs="Arial"/>
          <w:sz w:val="28"/>
          <w:szCs w:val="28"/>
          <w:lang w:val="ka-GE"/>
        </w:rPr>
      </w:pPr>
      <w:r w:rsidRPr="00B24D31">
        <w:rPr>
          <w:rFonts w:ascii="Sylfaen" w:hAnsi="Sylfaen" w:cs="Arial"/>
          <w:sz w:val="28"/>
          <w:szCs w:val="28"/>
          <w:lang w:val="ka-GE"/>
        </w:rPr>
        <w:tab/>
      </w:r>
    </w:p>
    <w:p w:rsidR="00D70473" w:rsidRPr="007F1190" w:rsidRDefault="00B24D31" w:rsidP="00D70473">
      <w:pPr>
        <w:tabs>
          <w:tab w:val="left" w:pos="6480"/>
        </w:tabs>
        <w:spacing w:after="30"/>
        <w:ind w:left="5040" w:hanging="5490"/>
        <w:jc w:val="left"/>
        <w:rPr>
          <w:rFonts w:ascii="Sylfaen" w:hAnsi="Sylfaen" w:cs="Arial"/>
          <w:sz w:val="28"/>
          <w:szCs w:val="20"/>
        </w:rPr>
      </w:pPr>
      <w:r w:rsidRPr="00CC455D">
        <w:rPr>
          <w:rFonts w:ascii="Sylfaen" w:hAnsi="Sylfaen" w:cs="Arial"/>
          <w:sz w:val="28"/>
          <w:szCs w:val="20"/>
          <w:lang w:val="ka-GE"/>
        </w:rPr>
        <w:t xml:space="preserve"> </w:t>
      </w:r>
    </w:p>
    <w:p w:rsidR="00CC455D" w:rsidRPr="00CC455D" w:rsidRDefault="006E4AA8" w:rsidP="00A32766">
      <w:pPr>
        <w:keepNext/>
        <w:tabs>
          <w:tab w:val="left" w:pos="0"/>
        </w:tabs>
        <w:spacing w:after="30"/>
        <w:jc w:val="center"/>
        <w:outlineLvl w:val="5"/>
        <w:rPr>
          <w:rFonts w:ascii="Sylfaen" w:hAnsi="Sylfaen" w:cs="Arial"/>
          <w:sz w:val="28"/>
          <w:lang w:val="ka-GE"/>
        </w:rPr>
      </w:pPr>
      <w:r>
        <w:rPr>
          <w:rFonts w:ascii="Sylfaen" w:hAnsi="Sylfaen" w:cs="Arial"/>
          <w:sz w:val="28"/>
          <w:lang w:val="ka-GE"/>
        </w:rPr>
        <w:t xml:space="preserve">აბასთუმნის ობსერვატორია 2021 </w:t>
      </w:r>
    </w:p>
    <w:p w:rsidR="00EE6A24" w:rsidRDefault="00EE6A24" w:rsidP="00EE6A24">
      <w:pPr>
        <w:keepNext/>
        <w:pageBreakBefore/>
        <w:tabs>
          <w:tab w:val="left" w:pos="0"/>
        </w:tabs>
        <w:spacing w:after="30"/>
        <w:outlineLvl w:val="5"/>
        <w:rPr>
          <w:rFonts w:ascii="Sylfaen" w:hAnsi="Sylfaen"/>
          <w:sz w:val="28"/>
        </w:rPr>
      </w:pPr>
    </w:p>
    <w:p w:rsidR="00EE6A24" w:rsidRPr="00D85891" w:rsidRDefault="00EE6A24" w:rsidP="00EE6A24">
      <w:pPr>
        <w:pStyle w:val="HistoryHeading1"/>
        <w:spacing w:before="0" w:after="30"/>
        <w:rPr>
          <w:rFonts w:ascii="Sylfaen" w:hAnsi="Sylfaen" w:cs="Arial"/>
          <w:sz w:val="32"/>
          <w:szCs w:val="32"/>
          <w:lang w:val="ka-GE"/>
        </w:rPr>
      </w:pPr>
      <w:r>
        <w:rPr>
          <w:rFonts w:ascii="Sylfaen" w:hAnsi="Sylfaen" w:cs="Arial"/>
          <w:sz w:val="32"/>
          <w:szCs w:val="32"/>
          <w:lang w:val="ka-GE"/>
        </w:rPr>
        <w:t>სარჩევი</w:t>
      </w:r>
    </w:p>
    <w:p w:rsidR="002E3555" w:rsidRDefault="00D417D0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fldChar w:fldCharType="begin"/>
      </w:r>
      <w:r w:rsidR="00EE6A24" w:rsidRPr="00CC455D">
        <w:rPr>
          <w:lang w:val="ka-GE"/>
        </w:rPr>
        <w:instrText xml:space="preserve"> TOC \o "1-3" \h \z \t "Appendix3,3" </w:instrText>
      </w:r>
      <w:r>
        <w:fldChar w:fldCharType="separate"/>
      </w:r>
      <w:hyperlink w:anchor="_Toc517192050" w:history="1">
        <w:r w:rsidR="002E3555" w:rsidRPr="00644F6E">
          <w:rPr>
            <w:rStyle w:val="Hyperlink"/>
            <w:rFonts w:ascii="Sylfaen" w:hAnsi="Sylfaen"/>
            <w:noProof/>
            <w:lang w:val="ka-GE"/>
          </w:rPr>
          <w:t>ანოტაცია</w:t>
        </w:r>
        <w:r w:rsidR="002E3555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1" w:history="1">
        <w:r w:rsidR="002E3555" w:rsidRPr="00644F6E">
          <w:rPr>
            <w:rStyle w:val="Hyperlink"/>
            <w:noProof/>
            <w:lang w:val="ka-GE"/>
          </w:rPr>
          <w:t>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შესავალი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_Toc517192051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2" w:history="1">
        <w:r w:rsidR="002E3555" w:rsidRPr="00644F6E">
          <w:rPr>
            <w:rStyle w:val="Hyperlink"/>
            <w:rFonts w:cs="Arial"/>
            <w:noProof/>
            <w:lang w:val="ka-GE"/>
          </w:rPr>
          <w:t>1.1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მაღალი ძაბვის ეკრანირებული სისტემების აქტუალობა საავტომობილო წარმოებაში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_Toc517192052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3" w:history="1">
        <w:r w:rsidR="002E3555" w:rsidRPr="00644F6E">
          <w:rPr>
            <w:rStyle w:val="Hyperlink"/>
            <w:rFonts w:cs="Arial"/>
            <w:noProof/>
            <w:lang w:val="ka-GE"/>
          </w:rPr>
          <w:t>1.2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ელექტრომაგნიტური თავსებადობის პრობლემები და ეკრანირების მნიშვნელობა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_Toc517192053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4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4" w:history="1">
        <w:r w:rsidR="002E3555" w:rsidRPr="00644F6E">
          <w:rPr>
            <w:rStyle w:val="Hyperlink"/>
            <w:rFonts w:cs="Arial"/>
            <w:noProof/>
            <w:lang w:val="ka-GE"/>
          </w:rPr>
          <w:t>1.3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ავტომობილში  ელექტრონული და ელექტრული სისტემების მონტაჟის და დამიწების ზეგავლენა ეკრანირების ეფექტურობაზე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_Toc517192054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6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5" w:history="1">
        <w:r w:rsidR="002E3555" w:rsidRPr="00644F6E">
          <w:rPr>
            <w:rStyle w:val="Hyperlink"/>
            <w:noProof/>
          </w:rPr>
          <w:t>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სამაგისტრო ნაშრომის მიზნები და სტრუქტურა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_Toc517192055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10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6" w:history="1">
        <w:r w:rsidR="002E3555" w:rsidRPr="00644F6E">
          <w:rPr>
            <w:rStyle w:val="Hyperlink"/>
            <w:noProof/>
          </w:rPr>
          <w:t>3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თეორიის</w:t>
        </w:r>
        <w:r w:rsidR="002E3555" w:rsidRPr="00644F6E">
          <w:rPr>
            <w:rStyle w:val="Hyperlink"/>
            <w:noProof/>
            <w:lang w:val="ka-GE"/>
          </w:rPr>
          <w:t xml:space="preserve">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მიმოხილვა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_Toc517192056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11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7" w:history="1">
        <w:r w:rsidR="002E3555" w:rsidRPr="00644F6E">
          <w:rPr>
            <w:rStyle w:val="Hyperlink"/>
            <w:rFonts w:cs="Arial"/>
            <w:noProof/>
          </w:rPr>
          <w:t>3.1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ეკრანირებული კაბელების გამოსხივებით შექმნილი ელექტრომაგნიტური ველის მოდელირების მეთოდოლოგია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_Toc517192057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11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8" w:history="1">
        <w:r w:rsidR="002E3555" w:rsidRPr="00644F6E">
          <w:rPr>
            <w:rStyle w:val="Hyperlink"/>
            <w:rFonts w:cs="Arial"/>
            <w:noProof/>
            <w:lang w:val="ka-GE"/>
          </w:rPr>
          <w:t>3.1.1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მრავალგამტარიან გადამცემ ხაზთა მეთოდი  - Multiconductor transmission line approach (MTL).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_Toc517192058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13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59" w:history="1">
        <w:r w:rsidR="002E3555" w:rsidRPr="00644F6E">
          <w:rPr>
            <w:rStyle w:val="Hyperlink"/>
            <w:rFonts w:cs="Arial"/>
            <w:noProof/>
            <w:lang w:val="ka-GE"/>
          </w:rPr>
          <w:t>3.1.2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 xml:space="preserve">მომენტების მეთოდი - </w:t>
        </w:r>
        <w:r w:rsidR="002E3555" w:rsidRPr="00644F6E">
          <w:rPr>
            <w:rStyle w:val="Hyperlink"/>
            <w:rFonts w:ascii="Sylfaen" w:hAnsi="Sylfaen"/>
            <w:noProof/>
          </w:rPr>
          <w:t>Method of Moments (MoM)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_Toc517192059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15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0" w:history="1">
        <w:r w:rsidR="002E3555" w:rsidRPr="00644F6E">
          <w:rPr>
            <w:rStyle w:val="Hyperlink"/>
            <w:rFonts w:cs="Arial"/>
            <w:noProof/>
          </w:rPr>
          <w:t>3.2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 xml:space="preserve">ეკრანირებული კაბელის </w:t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გადაცემის წინაღობის</w:t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 xml:space="preserve"> დადგენის მეთოდები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_Toc517192060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17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1" w:history="1">
        <w:r w:rsidR="002E3555" w:rsidRPr="00644F6E">
          <w:rPr>
            <w:rStyle w:val="Hyperlink"/>
            <w:rFonts w:cs="Arial"/>
            <w:noProof/>
            <w:lang w:val="ka-GE"/>
          </w:rPr>
          <w:t>3.2.1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გაზომვის მეთოდები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_Toc517192061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19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2" w:history="1">
        <w:r w:rsidR="002E3555" w:rsidRPr="00644F6E">
          <w:rPr>
            <w:rStyle w:val="Hyperlink"/>
            <w:rFonts w:cs="Arial"/>
            <w:noProof/>
          </w:rPr>
          <w:t>3.2.2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ანალიტიკური მეთოდები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_Toc517192062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22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3" w:history="1">
        <w:r w:rsidR="002E3555" w:rsidRPr="00644F6E">
          <w:rPr>
            <w:rStyle w:val="Hyperlink"/>
            <w:noProof/>
            <w:lang w:val="ka-GE"/>
          </w:rPr>
          <w:t>4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გაზომვებისა და მოდელირების პროცესების აღწერა და მიღებული შედეგები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_Toc517192063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27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4" w:history="1">
        <w:r w:rsidR="002E3555" w:rsidRPr="00644F6E">
          <w:rPr>
            <w:rStyle w:val="Hyperlink"/>
            <w:rFonts w:cs="Arial"/>
            <w:noProof/>
            <w:lang w:val="ka-GE"/>
          </w:rPr>
          <w:t>4.1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Coroplast-FLRG2GCB2G-35 mm</w:t>
        </w:r>
        <w:r w:rsidR="002E3555" w:rsidRPr="00644F6E">
          <w:rPr>
            <w:rStyle w:val="Hyperlink"/>
            <w:rFonts w:ascii="Sylfaen" w:hAnsi="Sylfaen"/>
            <w:noProof/>
            <w:vertAlign w:val="superscript"/>
            <w:lang w:val="ka-GE"/>
          </w:rPr>
          <w:t>2</w:t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 xml:space="preserve"> მაღალი ძაბვის კაბელის გადაცემის წინაღობის</w:t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 xml:space="preserve">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გაზომვა</w:t>
        </w:r>
        <w:r w:rsidR="002E3555" w:rsidRPr="00644F6E">
          <w:rPr>
            <w:rStyle w:val="Hyperlink"/>
            <w:rFonts w:cs="Arial"/>
            <w:noProof/>
            <w:lang w:val="ka-GE"/>
          </w:rPr>
          <w:t xml:space="preserve"> </w:t>
        </w:r>
        <w:r w:rsidR="002E3555" w:rsidRPr="00644F6E">
          <w:rPr>
            <w:rStyle w:val="Hyperlink"/>
            <w:noProof/>
            <w:lang w:val="ka-GE"/>
          </w:rPr>
          <w:t xml:space="preserve">LIM (Line Injection Method)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ით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_Toc517192064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27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5" w:history="1">
        <w:r w:rsidR="002E3555" w:rsidRPr="00644F6E">
          <w:rPr>
            <w:rStyle w:val="Hyperlink"/>
            <w:rFonts w:cs="Arial"/>
            <w:noProof/>
          </w:rPr>
          <w:t>4.2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ლაბორატორიული გამზომი სტენდი და სპექტრის გენერატორი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_Toc517192065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32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6" w:history="1">
        <w:r w:rsidR="002E3555" w:rsidRPr="00644F6E">
          <w:rPr>
            <w:rStyle w:val="Hyperlink"/>
            <w:rFonts w:cs="Arial"/>
            <w:noProof/>
          </w:rPr>
          <w:t>4.3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</w:rPr>
          <w:t xml:space="preserve">MTL </w:t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მოდელი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_Toc517192066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33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7" w:history="1">
        <w:r w:rsidR="002E3555" w:rsidRPr="00644F6E">
          <w:rPr>
            <w:rStyle w:val="Hyperlink"/>
            <w:rFonts w:cs="Arial"/>
            <w:noProof/>
            <w:lang w:val="ka-GE"/>
          </w:rPr>
          <w:t>4.4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 xml:space="preserve">მძლავრი ეკრანირებული ელექტრული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სისტემის სამგანზომილებიანი</w:t>
        </w:r>
        <w:r w:rsidR="002E3555" w:rsidRPr="00644F6E">
          <w:rPr>
            <w:rStyle w:val="Hyperlink"/>
            <w:rFonts w:cs="Arial"/>
            <w:noProof/>
            <w:lang w:val="ka-GE"/>
          </w:rPr>
          <w:t xml:space="preserve">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სრულტალღოვანი</w:t>
        </w:r>
        <w:r w:rsidR="002E3555" w:rsidRPr="00644F6E">
          <w:rPr>
            <w:rStyle w:val="Hyperlink"/>
            <w:noProof/>
          </w:rPr>
          <w:t xml:space="preserve"> </w:t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მოდელირება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_Toc517192067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37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8" w:history="1">
        <w:r w:rsidR="002E3555" w:rsidRPr="00644F6E">
          <w:rPr>
            <w:rStyle w:val="Hyperlink"/>
            <w:rFonts w:cs="Arial"/>
            <w:noProof/>
            <w:lang w:val="ka-GE"/>
          </w:rPr>
          <w:t>4.5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კვლევის შედეგები და მათი განხილვა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_Toc517192068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43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69" w:history="1">
        <w:r w:rsidR="002E3555" w:rsidRPr="00644F6E">
          <w:rPr>
            <w:rStyle w:val="Hyperlink"/>
            <w:noProof/>
          </w:rPr>
          <w:t>5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/>
            <w:noProof/>
            <w:lang w:val="ka-GE"/>
          </w:rPr>
          <w:t>დასკვნა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_Toc517192069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48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70" w:history="1">
        <w:r w:rsidR="002E3555" w:rsidRPr="00644F6E">
          <w:rPr>
            <w:rStyle w:val="Hyperlink"/>
            <w:rFonts w:ascii="Sylfaen" w:hAnsi="Sylfaen"/>
            <w:noProof/>
            <w:lang w:val="ka-GE"/>
          </w:rPr>
          <w:t>ლიტერატურა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_Toc517192070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49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71" w:history="1">
        <w:r w:rsidR="002E3555" w:rsidRPr="00644F6E">
          <w:rPr>
            <w:rStyle w:val="Hyperlink"/>
            <w:noProof/>
            <w:lang w:val="ka-GE"/>
          </w:rPr>
          <w:t>6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Sylfaen"/>
            <w:noProof/>
            <w:lang w:val="ka-GE"/>
          </w:rPr>
          <w:t>დანართი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_Toc517192071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51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72" w:history="1">
        <w:r w:rsidR="002E3555" w:rsidRPr="00644F6E">
          <w:rPr>
            <w:rStyle w:val="Hyperlink"/>
            <w:rFonts w:cs="Arial"/>
            <w:noProof/>
            <w:lang w:val="ka-GE"/>
          </w:rPr>
          <w:t>6.1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არაეკრანირებული კაბელის გამოსხივებით შექმნილი ელექტრომაგნიტური ველი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_Toc517192072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51</w:t>
        </w:r>
        <w:r w:rsidR="00D417D0">
          <w:rPr>
            <w:noProof/>
            <w:webHidden/>
          </w:rPr>
          <w:fldChar w:fldCharType="end"/>
        </w:r>
      </w:hyperlink>
    </w:p>
    <w:p w:rsidR="002E3555" w:rsidRDefault="00C63307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17192073" w:history="1">
        <w:r w:rsidR="002E3555" w:rsidRPr="00644F6E">
          <w:rPr>
            <w:rStyle w:val="Hyperlink"/>
            <w:rFonts w:cs="Arial"/>
            <w:noProof/>
            <w:lang w:val="ka-GE"/>
          </w:rPr>
          <w:t>6.2</w:t>
        </w:r>
        <w:r w:rsidR="002E355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2E3555" w:rsidRPr="00644F6E">
          <w:rPr>
            <w:rStyle w:val="Hyperlink"/>
            <w:rFonts w:ascii="Sylfaen" w:hAnsi="Sylfaen" w:cs="Arial"/>
            <w:noProof/>
            <w:lang w:val="ka-GE"/>
          </w:rPr>
          <w:t>ეკრანირებული კაბელის გამოსხივებით შექმნილი ელექტრომაგნიტური ველი</w:t>
        </w:r>
        <w:r w:rsidR="002E3555">
          <w:rPr>
            <w:noProof/>
            <w:webHidden/>
          </w:rPr>
          <w:tab/>
        </w:r>
        <w:r w:rsidR="00D417D0">
          <w:rPr>
            <w:noProof/>
            <w:webHidden/>
          </w:rPr>
          <w:fldChar w:fldCharType="begin"/>
        </w:r>
        <w:r w:rsidR="002E3555">
          <w:rPr>
            <w:noProof/>
            <w:webHidden/>
          </w:rPr>
          <w:instrText xml:space="preserve"> PAGEREF _Toc517192073 \h </w:instrText>
        </w:r>
        <w:r w:rsidR="00D417D0">
          <w:rPr>
            <w:noProof/>
            <w:webHidden/>
          </w:rPr>
        </w:r>
        <w:r w:rsidR="00D417D0">
          <w:rPr>
            <w:noProof/>
            <w:webHidden/>
          </w:rPr>
          <w:fldChar w:fldCharType="separate"/>
        </w:r>
        <w:r w:rsidR="00935F96">
          <w:rPr>
            <w:noProof/>
            <w:webHidden/>
          </w:rPr>
          <w:t>61</w:t>
        </w:r>
        <w:r w:rsidR="00D417D0">
          <w:rPr>
            <w:noProof/>
            <w:webHidden/>
          </w:rPr>
          <w:fldChar w:fldCharType="end"/>
        </w:r>
      </w:hyperlink>
    </w:p>
    <w:p w:rsidR="00A066FA" w:rsidRDefault="00D417D0" w:rsidP="00A066FA">
      <w:pPr>
        <w:pStyle w:val="Heading1"/>
        <w:pageBreakBefore/>
        <w:numPr>
          <w:ilvl w:val="0"/>
          <w:numId w:val="0"/>
        </w:numPr>
        <w:spacing w:before="0" w:after="30"/>
        <w:rPr>
          <w:rFonts w:asciiTheme="minorHAnsi" w:hAnsiTheme="minorHAnsi"/>
          <w:lang w:val="ka-GE"/>
        </w:rPr>
      </w:pPr>
      <w:r>
        <w:lastRenderedPageBreak/>
        <w:fldChar w:fldCharType="end"/>
      </w:r>
      <w:bookmarkStart w:id="0" w:name="_Toc517192050"/>
      <w:r w:rsidR="00A066FA">
        <w:rPr>
          <w:rFonts w:asciiTheme="minorHAnsi" w:hAnsiTheme="minorHAnsi"/>
          <w:lang w:val="ka-GE"/>
        </w:rPr>
        <w:t xml:space="preserve">არადანი </w:t>
      </w:r>
    </w:p>
    <w:p w:rsidR="00AC00C3" w:rsidRDefault="00AC00C3" w:rsidP="00A066FA">
      <w:pPr>
        <w:pStyle w:val="BodyText"/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კითხვები: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 არის არადანი?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გადაბმის მექანიზმები, მანქანური ენა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მანქანური სიტყვების თქმის განზომილება. განზომილებები</w:t>
      </w:r>
    </w:p>
    <w:p w:rsidR="00576D89" w:rsidRDefault="00576D89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ახალი ენა</w:t>
      </w:r>
    </w:p>
    <w:p w:rsidR="00576D89" w:rsidRDefault="00576D89" w:rsidP="00576D89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 xml:space="preserve">აენის განზომილება </w:t>
      </w:r>
    </w:p>
    <w:p w:rsidR="00AC00C3" w:rsidRDefault="00E73E18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 xml:space="preserve">ახალი გადაბმის მექანიზმი </w:t>
      </w:r>
    </w:p>
    <w:p w:rsidR="00E73E18" w:rsidRDefault="00E73E18" w:rsidP="00E73E18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მე</w:t>
      </w:r>
      <w:r w:rsidR="000B45ED">
        <w:rPr>
          <w:rFonts w:asciiTheme="minorHAnsi" w:hAnsiTheme="minorHAnsi"/>
          <w:lang w:val="ka-GE"/>
        </w:rPr>
        <w:t>ქ</w:t>
      </w:r>
      <w:r>
        <w:rPr>
          <w:rFonts w:asciiTheme="minorHAnsi" w:hAnsiTheme="minorHAnsi"/>
          <w:lang w:val="ka-GE"/>
        </w:rPr>
        <w:t xml:space="preserve">ანიზმის აღწერა </w:t>
      </w:r>
      <w:r>
        <w:rPr>
          <w:rFonts w:asciiTheme="minorHAnsi" w:hAnsiTheme="minorHAnsi"/>
        </w:rPr>
        <w:t xml:space="preserve">oars </w:t>
      </w:r>
      <w:r>
        <w:rPr>
          <w:rFonts w:asciiTheme="minorHAnsi" w:hAnsiTheme="minorHAnsi"/>
          <w:lang w:val="ka-GE"/>
        </w:rPr>
        <w:t>(ო სიგმა)</w:t>
      </w:r>
    </w:p>
    <w:p w:rsidR="00E73E18" w:rsidRDefault="00E73E18" w:rsidP="00E73E18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გულგული</w:t>
      </w:r>
    </w:p>
    <w:p w:rsidR="000B45ED" w:rsidRDefault="000B45ED" w:rsidP="000B45ED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ოპერაციული სისტემის (მრავალამოცანიანობის) იმპლემენტაცია სიტყვებად (ახლებურად)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ვიდეო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ციკლი სამმაგი (3დ) ვაილის გარეშე (ახლებურად)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გამოყენება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უპირატესობები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ნაკლები</w:t>
      </w:r>
    </w:p>
    <w:p w:rsidR="000B45ED" w:rsidRDefault="000B45ED" w:rsidP="000B45ED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დასვნა</w:t>
      </w:r>
    </w:p>
    <w:p w:rsidR="000B45ED" w:rsidRDefault="00B01C9A" w:rsidP="000B45ED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ოპერაციული სისტემები</w:t>
      </w:r>
    </w:p>
    <w:p w:rsidR="00B01C9A" w:rsidRDefault="00B01C9A" w:rsidP="00B01C9A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აღწერა</w:t>
      </w:r>
    </w:p>
    <w:p w:rsidR="00B01C9A" w:rsidRDefault="00B01C9A" w:rsidP="00B01C9A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ნაკლები</w:t>
      </w:r>
    </w:p>
    <w:p w:rsidR="00B01C9A" w:rsidRDefault="00B01C9A" w:rsidP="00B01C9A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უპირატესობები</w:t>
      </w:r>
    </w:p>
    <w:p w:rsidR="00B01C9A" w:rsidRDefault="00B01C9A" w:rsidP="00B01C9A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 xml:space="preserve">ოპერაციული სისტემა </w:t>
      </w:r>
      <w:r>
        <w:rPr>
          <w:rFonts w:asciiTheme="minorHAnsi" w:hAnsiTheme="minorHAnsi"/>
        </w:rPr>
        <w:t xml:space="preserve">oars </w:t>
      </w:r>
      <w:r>
        <w:rPr>
          <w:rFonts w:asciiTheme="minorHAnsi" w:hAnsiTheme="minorHAnsi"/>
          <w:lang w:val="ka-GE"/>
        </w:rPr>
        <w:t>(ახლებურად)</w:t>
      </w:r>
    </w:p>
    <w:p w:rsidR="00B01C9A" w:rsidRDefault="00B01C9A" w:rsidP="00B01C9A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დასვნა</w:t>
      </w:r>
    </w:p>
    <w:p w:rsidR="00B01C9A" w:rsidRDefault="006A199B" w:rsidP="006A199B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 xml:space="preserve">C </w:t>
      </w:r>
      <w:r>
        <w:rPr>
          <w:rFonts w:asciiTheme="minorHAnsi" w:hAnsiTheme="minorHAnsi"/>
          <w:lang w:val="ka-GE"/>
        </w:rPr>
        <w:t>ენა. კოდის იმპლემენტაცია (არადანი)</w:t>
      </w:r>
    </w:p>
    <w:p w:rsidR="006A199B" w:rsidRDefault="006A199B" w:rsidP="006A199B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მექანიზმის აღწერა (იმპლემენტაცია კოდი)</w:t>
      </w:r>
    </w:p>
    <w:p w:rsidR="006A199B" w:rsidRPr="00C73A08" w:rsidRDefault="006A199B" w:rsidP="006A199B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>Gaming (თამაშების იმპლემენტაცია, ახლებურად)</w:t>
      </w:r>
    </w:p>
    <w:p w:rsidR="00C73A08" w:rsidRDefault="00C73A08" w:rsidP="006A199B">
      <w:pPr>
        <w:pStyle w:val="BodyText"/>
        <w:numPr>
          <w:ilvl w:val="1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</w:rPr>
        <w:t xml:space="preserve">HTTP </w:t>
      </w:r>
      <w:r>
        <w:rPr>
          <w:rFonts w:asciiTheme="minorHAnsi" w:hAnsiTheme="minorHAnsi"/>
          <w:lang w:val="ka-GE"/>
        </w:rPr>
        <w:t>პარსერი (ახლებურად)</w:t>
      </w:r>
    </w:p>
    <w:p w:rsidR="00A066FA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უფრო ლამაზი გახდება თუ უფრო სწრაფი და ჩახლართული?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რატომაა საჭირო არსებულის შეცვლა?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 უპირატესობას მომიტანს?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 საშენი მასალა მაქვს?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 წესებით შემიძლია გადაბმების გაკეთება?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რისი შეცვლაა შესაძლებელი?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lastRenderedPageBreak/>
        <w:t>და რა ვერ შეიცვლება?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რის ოპტიმიზირებას ცდილობთ? (ოპტიმიზირებას?)</w:t>
      </w:r>
    </w:p>
    <w:p w:rsidR="00AC00C3" w:rsidRDefault="00AC00C3" w:rsidP="00AC00C3">
      <w:pPr>
        <w:pStyle w:val="BodyText"/>
        <w:numPr>
          <w:ilvl w:val="0"/>
          <w:numId w:val="46"/>
        </w:numPr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>რატომ არ მოგწონთ აქამდე არსებული?</w:t>
      </w:r>
    </w:p>
    <w:p w:rsidR="00AC00C3" w:rsidRDefault="00AC00C3" w:rsidP="00C06938">
      <w:pPr>
        <w:pStyle w:val="BodyText"/>
        <w:rPr>
          <w:rFonts w:asciiTheme="minorHAnsi" w:hAnsiTheme="minorHAnsi"/>
          <w:lang w:val="ka-GE"/>
        </w:rPr>
      </w:pPr>
    </w:p>
    <w:p w:rsidR="00C06938" w:rsidRDefault="00C06938" w:rsidP="00C06938">
      <w:pPr>
        <w:pStyle w:val="BodyText"/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 xml:space="preserve">პასუხები: </w:t>
      </w:r>
    </w:p>
    <w:p w:rsidR="00C06938" w:rsidRPr="002D4EAE" w:rsidRDefault="00C06938" w:rsidP="00C06938">
      <w:pPr>
        <w:pStyle w:val="BodyText"/>
        <w:rPr>
          <w:rFonts w:asciiTheme="minorHAnsi" w:hAnsiTheme="minorHAnsi"/>
          <w:lang w:val="ka-GE"/>
        </w:rPr>
      </w:pPr>
      <w:r>
        <w:rPr>
          <w:rFonts w:asciiTheme="minorHAnsi" w:hAnsiTheme="minorHAnsi"/>
          <w:lang w:val="ka-GE"/>
        </w:rPr>
        <w:t xml:space="preserve">როცა </w:t>
      </w:r>
      <w:r>
        <w:rPr>
          <w:rFonts w:asciiTheme="minorHAnsi" w:hAnsiTheme="minorHAnsi"/>
        </w:rPr>
        <w:t xml:space="preserve">return </w:t>
      </w:r>
      <w:r>
        <w:rPr>
          <w:rFonts w:asciiTheme="minorHAnsi" w:hAnsiTheme="minorHAnsi"/>
          <w:lang w:val="ka-GE"/>
        </w:rPr>
        <w:t xml:space="preserve">ზე ორიენტირებული გადაბმის სისტემა გვაქვს. რთული ლოგიკური კომპოზიციის წარმოსადგენად საჭიროა ბევრი </w:t>
      </w:r>
      <w:r>
        <w:rPr>
          <w:rFonts w:asciiTheme="minorHAnsi" w:hAnsiTheme="minorHAnsi"/>
        </w:rPr>
        <w:t xml:space="preserve">“if” - </w:t>
      </w:r>
      <w:r>
        <w:rPr>
          <w:rFonts w:asciiTheme="minorHAnsi" w:hAnsiTheme="minorHAnsi"/>
          <w:lang w:val="ka-GE"/>
        </w:rPr>
        <w:t xml:space="preserve">„თუ“ - ების გამოყენება. </w:t>
      </w:r>
      <w:r w:rsidR="002D4EAE">
        <w:rPr>
          <w:rFonts w:asciiTheme="minorHAnsi" w:hAnsiTheme="minorHAnsi"/>
        </w:rPr>
        <w:br/>
      </w:r>
      <w:r w:rsidR="002D4EAE">
        <w:rPr>
          <w:rFonts w:asciiTheme="minorHAnsi" w:hAnsiTheme="minorHAnsi"/>
          <w:lang w:val="ka-GE"/>
        </w:rPr>
        <w:t xml:space="preserve">ლოგიკური კომპოზიციები უფრო სწრაფად გადაებმება ახალი გადაბმის მექანიზმით, რადგან გადაბმის დროს „თუ“ ინსტრუქციები (გადახტომები, </w:t>
      </w:r>
      <w:r w:rsidR="002D4EAE">
        <w:rPr>
          <w:rFonts w:asciiTheme="minorHAnsi" w:hAnsiTheme="minorHAnsi"/>
        </w:rPr>
        <w:t xml:space="preserve">CPU </w:t>
      </w:r>
      <w:r w:rsidR="002D4EAE">
        <w:rPr>
          <w:rFonts w:asciiTheme="minorHAnsi" w:hAnsiTheme="minorHAnsi"/>
          <w:lang w:val="ka-GE"/>
        </w:rPr>
        <w:t>ს მუშაობის დროს, სტეკის გამოყენება) აღარ იქნება საჭირო. მივდივართ სულ წინ. (დასაზუსტებელია პასუხი)</w:t>
      </w:r>
      <w:r w:rsidR="00E2546C">
        <w:rPr>
          <w:rFonts w:asciiTheme="minorHAnsi" w:hAnsiTheme="minorHAnsi"/>
          <w:lang w:val="ka-GE"/>
        </w:rPr>
        <w:t>!</w:t>
      </w:r>
    </w:p>
    <w:p w:rsidR="00EE6A24" w:rsidRDefault="00A066FA" w:rsidP="00EE6A24">
      <w:pPr>
        <w:pStyle w:val="Heading1"/>
        <w:pageBreakBefore/>
        <w:numPr>
          <w:ilvl w:val="0"/>
          <w:numId w:val="0"/>
        </w:numPr>
        <w:spacing w:before="0" w:after="30"/>
        <w:rPr>
          <w:rFonts w:ascii="Sylfaen" w:hAnsi="Sylfaen"/>
          <w:lang w:val="ka-GE"/>
        </w:rPr>
      </w:pPr>
      <w:r>
        <w:lastRenderedPageBreak/>
        <w:br/>
      </w:r>
      <w:r w:rsidR="00EE6A24">
        <w:rPr>
          <w:rFonts w:ascii="Sylfaen" w:hAnsi="Sylfaen"/>
          <w:lang w:val="ka-GE"/>
        </w:rPr>
        <w:t>ანოტაცია</w:t>
      </w:r>
      <w:bookmarkEnd w:id="0"/>
    </w:p>
    <w:p w:rsidR="00EB734E" w:rsidRPr="0051015A" w:rsidRDefault="00EB734E" w:rsidP="008922CE">
      <w:pPr>
        <w:pStyle w:val="Heading1"/>
        <w:tabs>
          <w:tab w:val="clear" w:pos="657"/>
        </w:tabs>
        <w:ind w:left="720" w:hanging="720"/>
        <w:rPr>
          <w:rFonts w:ascii="Sylfaen" w:hAnsi="Sylfaen" w:cs="Sylfaen"/>
          <w:lang w:val="ka-GE"/>
        </w:rPr>
      </w:pPr>
      <w:bookmarkStart w:id="1" w:name="_Ref507519681"/>
      <w:bookmarkStart w:id="2" w:name="_Toc517192051"/>
      <w:r w:rsidRPr="0051015A">
        <w:rPr>
          <w:rFonts w:ascii="Sylfaen" w:hAnsi="Sylfaen" w:cs="Sylfaen"/>
          <w:lang w:val="ka-GE"/>
        </w:rPr>
        <w:t>შესავალი</w:t>
      </w:r>
      <w:bookmarkEnd w:id="1"/>
      <w:bookmarkEnd w:id="2"/>
    </w:p>
    <w:p w:rsidR="00EB734E" w:rsidRDefault="003A5D0F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 w:cs="Arial"/>
          <w:szCs w:val="28"/>
          <w:lang w:val="ka-GE"/>
        </w:rPr>
      </w:pPr>
      <w:bookmarkStart w:id="3" w:name="_Toc517192052"/>
      <w:r>
        <w:rPr>
          <w:rFonts w:ascii="Sylfaen" w:hAnsi="Sylfaen" w:cs="Arial"/>
          <w:szCs w:val="28"/>
          <w:lang w:val="ka-GE"/>
        </w:rPr>
        <w:t xml:space="preserve">მაღალი ძაბვის ეკრანირებული სისტემების აქტუალობა </w:t>
      </w:r>
      <w:r w:rsidR="00336E66">
        <w:rPr>
          <w:rFonts w:ascii="Sylfaen" w:hAnsi="Sylfaen" w:cs="Arial"/>
          <w:szCs w:val="28"/>
          <w:lang w:val="ka-GE"/>
        </w:rPr>
        <w:t>საავტომობილო წარმოებაში</w:t>
      </w:r>
      <w:bookmarkEnd w:id="3"/>
    </w:p>
    <w:p w:rsidR="00C75263" w:rsidRPr="00FB3556" w:rsidRDefault="006B458D" w:rsidP="008922CE">
      <w:pPr>
        <w:shd w:val="clear" w:color="auto" w:fill="FFFFFF"/>
        <w:rPr>
          <w:rFonts w:ascii="Sylfaen" w:hAnsi="Sylfaen"/>
          <w:sz w:val="22"/>
          <w:szCs w:val="22"/>
          <w:shd w:val="clear" w:color="auto" w:fill="FFFFFF"/>
          <w:lang w:val="ka-GE"/>
        </w:rPr>
      </w:pPr>
      <w:r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fldChar w:fldCharType="begin"/>
      </w:r>
      <w:r w:rsidR="003932C3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instrText xml:space="preserve"> REF _Ref507498695 \r \h </w:instrText>
      </w:r>
      <w:r w:rsidR="00FB3556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shd w:val="clear" w:color="auto" w:fill="FFFFFF"/>
          <w:lang w:val="ka-GE"/>
        </w:rPr>
      </w:r>
      <w:r w:rsidR="00D417D0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shd w:val="clear" w:color="auto" w:fill="FFFFFF"/>
          <w:lang w:val="ka-GE"/>
        </w:rPr>
        <w:t>ნახ. 1</w:t>
      </w:r>
      <w:r w:rsidR="00D417D0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t>,</w:t>
      </w:r>
      <w:r w:rsidR="00F83C45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t xml:space="preserve"> </w:t>
      </w:r>
      <w:r w:rsidR="008306BF">
        <w:fldChar w:fldCharType="begin"/>
      </w:r>
      <w:r w:rsidR="008306BF" w:rsidRPr="008306BF">
        <w:rPr>
          <w:lang w:val="ka-GE"/>
        </w:rPr>
        <w:instrText xml:space="preserve"> REF _Ref507510050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shd w:val="clear" w:color="auto" w:fill="FFFFFF"/>
          <w:lang w:val="ka-GE"/>
        </w:rPr>
        <w:t>ნახ. 2</w:t>
      </w:r>
      <w:r w:rsidR="008306BF">
        <w:fldChar w:fldCharType="end"/>
      </w:r>
      <w:r w:rsidR="00C75263" w:rsidRPr="00FB3556">
        <w:rPr>
          <w:rFonts w:ascii="Sylfaen" w:hAnsi="Sylfaen"/>
          <w:sz w:val="22"/>
          <w:szCs w:val="22"/>
          <w:shd w:val="clear" w:color="auto" w:fill="FFFFFF"/>
          <w:lang w:val="ka-GE"/>
        </w:rPr>
        <w:t xml:space="preserve">).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75263" w:rsidRPr="003E757E" w:rsidTr="00545A29">
        <w:tc>
          <w:tcPr>
            <w:tcW w:w="8640" w:type="dxa"/>
          </w:tcPr>
          <w:p w:rsidR="00C75263" w:rsidRPr="003E757E" w:rsidRDefault="00FD141C" w:rsidP="00EC20AA">
            <w:pPr>
              <w:pStyle w:val="Pictures"/>
            </w:pPr>
            <w:r w:rsidRPr="00B46988">
              <w:rPr>
                <w:lang w:val="ka-GE"/>
              </w:rPr>
              <w:tab/>
            </w:r>
            <w:r>
              <w:rPr>
                <w:noProof/>
              </w:rPr>
              <w:drawing>
                <wp:inline distT="0" distB="0" distL="0" distR="0">
                  <wp:extent cx="4669908" cy="3327755"/>
                  <wp:effectExtent l="19050" t="0" r="0" b="0"/>
                  <wp:docPr id="282" name="Picture 2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8015" cy="333353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75263" w:rsidRPr="003E757E" w:rsidTr="00545A29">
        <w:trPr>
          <w:trHeight w:val="588"/>
        </w:trPr>
        <w:tc>
          <w:tcPr>
            <w:tcW w:w="8640" w:type="dxa"/>
          </w:tcPr>
          <w:p w:rsidR="00C75263" w:rsidRPr="00FB3556" w:rsidRDefault="006B458D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4" w:name="_Ref507498695"/>
            <w:r w:rsidRPr="00FB3556">
              <w:rPr>
                <w:sz w:val="22"/>
                <w:szCs w:val="22"/>
                <w:lang w:val="ka-GE"/>
              </w:rPr>
              <w:t xml:space="preserve">მძლავრი ელექტრული სისტემის კომპონენტები </w:t>
            </w:r>
            <w:r w:rsidR="00323853" w:rsidRPr="00FB3556">
              <w:rPr>
                <w:sz w:val="22"/>
                <w:szCs w:val="22"/>
                <w:lang w:val="ka-GE"/>
              </w:rPr>
              <w:t>ე</w:t>
            </w:r>
            <w:r w:rsidRPr="00FB3556">
              <w:rPr>
                <w:sz w:val="22"/>
                <w:szCs w:val="22"/>
                <w:shd w:val="clear" w:color="auto" w:fill="FFFFFF"/>
                <w:lang w:val="ka-GE"/>
              </w:rPr>
              <w:t>ლექტრო-ავტომობილში</w:t>
            </w:r>
            <w:bookmarkEnd w:id="4"/>
          </w:p>
        </w:tc>
      </w:tr>
    </w:tbl>
    <w:p w:rsidR="00E005FA" w:rsidRPr="00890E7D" w:rsidRDefault="00336E66" w:rsidP="00890E7D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 w:cs="Arial"/>
          <w:szCs w:val="28"/>
          <w:lang w:val="ka-GE"/>
        </w:rPr>
      </w:pPr>
      <w:bookmarkStart w:id="5" w:name="_Toc517192053"/>
      <w:r w:rsidRPr="00336E66">
        <w:rPr>
          <w:rFonts w:ascii="Sylfaen" w:hAnsi="Sylfaen" w:cs="Arial"/>
          <w:szCs w:val="28"/>
          <w:lang w:val="ka-GE"/>
        </w:rPr>
        <w:t>ელექტრო</w:t>
      </w:r>
      <w:r>
        <w:rPr>
          <w:rFonts w:ascii="Sylfaen" w:hAnsi="Sylfaen" w:cs="Arial"/>
          <w:szCs w:val="28"/>
          <w:lang w:val="ka-GE"/>
        </w:rPr>
        <w:t>მაგნიტური თავსებადობის პრობლემები და ეკრანირების მნიშვნელობა</w:t>
      </w:r>
      <w:bookmarkEnd w:id="5"/>
    </w:p>
    <w:p w:rsidR="00C75263" w:rsidRPr="008E4D55" w:rsidRDefault="005D4C99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</w:t>
      </w:r>
      <w:r w:rsidR="008F087B" w:rsidRPr="00FB3556">
        <w:rPr>
          <w:rFonts w:ascii="Sylfaen" w:hAnsi="Sylfaen"/>
          <w:sz w:val="22"/>
          <w:szCs w:val="22"/>
          <w:lang w:val="ka-GE"/>
        </w:rPr>
        <w:t>იხ.</w:t>
      </w:r>
      <w:r w:rsidR="00F83C45"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="00F83C45" w:rsidRPr="00FB3556">
        <w:rPr>
          <w:rFonts w:ascii="Sylfaen" w:hAnsi="Sylfaen"/>
          <w:sz w:val="22"/>
          <w:szCs w:val="22"/>
          <w:lang w:val="ka-GE"/>
        </w:rPr>
        <w:instrText xml:space="preserve"> REF _Ref507510050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2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="00D375C6" w:rsidRPr="00FB3556">
        <w:rPr>
          <w:rFonts w:ascii="Sylfaen" w:hAnsi="Sylfaen"/>
          <w:sz w:val="22"/>
          <w:szCs w:val="22"/>
          <w:lang w:val="ka-GE"/>
        </w:rPr>
        <w:t>,</w:t>
      </w:r>
      <w:r w:rsidR="00D375C6" w:rsidRPr="00FB3556">
        <w:rPr>
          <w:rFonts w:ascii="Sylfaen" w:hAnsi="Sylfaen"/>
          <w:sz w:val="22"/>
          <w:szCs w:val="22"/>
        </w:rPr>
        <w:t xml:space="preserve"> HV </w:t>
      </w:r>
      <w:r w:rsidR="00D375C6" w:rsidRPr="00FB3556">
        <w:rPr>
          <w:rFonts w:ascii="Sylfaen" w:hAnsi="Sylfaen"/>
          <w:sz w:val="22"/>
          <w:szCs w:val="22"/>
          <w:lang w:val="ka-GE"/>
        </w:rPr>
        <w:t>ელემენტი</w:t>
      </w:r>
      <w:r w:rsidR="00F83C45" w:rsidRPr="00FB3556">
        <w:rPr>
          <w:rFonts w:ascii="Sylfaen" w:hAnsi="Sylfaen"/>
          <w:sz w:val="22"/>
          <w:szCs w:val="22"/>
          <w:lang w:val="ka-GE"/>
        </w:rPr>
        <w:t>)</w:t>
      </w:r>
      <w:r w:rsidRPr="00FB3556">
        <w:rPr>
          <w:rFonts w:ascii="Sylfaen" w:hAnsi="Sylfaen"/>
          <w:sz w:val="22"/>
          <w:szCs w:val="22"/>
          <w:lang w:val="ka-GE"/>
        </w:rPr>
        <w:t xml:space="preserve">.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75263" w:rsidTr="00545A29">
        <w:tc>
          <w:tcPr>
            <w:tcW w:w="8640" w:type="dxa"/>
          </w:tcPr>
          <w:p w:rsidR="00C75263" w:rsidRDefault="0060066B" w:rsidP="00EC20AA">
            <w:pPr>
              <w:pStyle w:val="Pictures"/>
            </w:pPr>
            <w:r w:rsidRPr="0060066B">
              <w:rPr>
                <w:noProof/>
              </w:rPr>
              <w:lastRenderedPageBreak/>
              <w:drawing>
                <wp:inline distT="0" distB="0" distL="0" distR="0">
                  <wp:extent cx="4552950" cy="2983177"/>
                  <wp:effectExtent l="19050" t="0" r="0" b="0"/>
                  <wp:docPr id="3003" name="Object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6629400" cy="4419600"/>
                            <a:chOff x="1219200" y="1371600"/>
                            <a:chExt cx="6629400" cy="4419600"/>
                          </a:xfrm>
                        </a:grpSpPr>
                        <a:pic>
                          <a:nvPicPr>
                            <a:cNvPr id="5" name="Picture 4"/>
                            <a:cNvPicPr/>
                          </a:nvPicPr>
                          <a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6807" b="6073"/>
                            <a:stretch/>
                          </a:blipFill>
                          <a:spPr bwMode="auto">
                            <a:xfrm>
                              <a:off x="1219200" y="1676400"/>
                              <a:ext cx="6629400" cy="4114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a:spPr>
                        </a:pic>
                        <a:sp>
                          <a:nvSpPr>
                            <a:cNvPr id="7" name="TextBox 6"/>
                            <a:cNvSpPr txBox="1"/>
                          </a:nvSpPr>
                          <a:spPr>
                            <a:xfrm>
                              <a:off x="1447800" y="3228201"/>
                              <a:ext cx="9144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დენცქვიტა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9" name="TextBox 8"/>
                            <a:cNvSpPr txBox="1"/>
                          </a:nvSpPr>
                          <a:spPr>
                            <a:xfrm>
                              <a:off x="1828800" y="2784902"/>
                              <a:ext cx="838200" cy="415498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შიდა წვის </a:t>
                                </a:r>
                              </a:p>
                              <a:p>
                                <a:r>
                                  <a:rPr lang="ka-GE" sz="1050" dirty="0" smtClean="0"/>
                                  <a:t>ძრავი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0" name="TextBox 9"/>
                            <a:cNvSpPr txBox="1"/>
                          </a:nvSpPr>
                          <a:spPr>
                            <a:xfrm>
                              <a:off x="2514600" y="2209800"/>
                              <a:ext cx="9906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ინვერტერი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1" name="TextBox 10"/>
                            <a:cNvSpPr txBox="1"/>
                          </a:nvSpPr>
                          <a:spPr>
                            <a:xfrm>
                              <a:off x="2743200" y="1524000"/>
                              <a:ext cx="1371600" cy="57708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ელემენტების გამაგრილებელი მილები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2" name="TextBox 11"/>
                            <a:cNvSpPr txBox="1"/>
                          </a:nvSpPr>
                          <a:spPr>
                            <a:xfrm>
                              <a:off x="4648200" y="1371600"/>
                              <a:ext cx="914400" cy="577081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საწვავის მიწოდების </a:t>
                                </a:r>
                              </a:p>
                              <a:p>
                                <a:r>
                                  <a:rPr lang="ka-GE" sz="1050" dirty="0" smtClean="0"/>
                                  <a:t>მილები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5" name="TextBox 14"/>
                            <a:cNvSpPr txBox="1"/>
                          </a:nvSpPr>
                          <a:spPr>
                            <a:xfrm>
                              <a:off x="1905000" y="5537284"/>
                              <a:ext cx="12192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ka-GE" sz="1050" dirty="0" smtClean="0"/>
                                  <a:t>ელექტრო ძრავი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6" name="TextBox 15"/>
                            <a:cNvSpPr txBox="1"/>
                          </a:nvSpPr>
                          <a:spPr>
                            <a:xfrm>
                              <a:off x="3886200" y="5537284"/>
                              <a:ext cx="12192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en-US" sz="1050" dirty="0" smtClean="0"/>
                                  <a:t>AC </a:t>
                                </a:r>
                                <a:r>
                                  <a:rPr lang="ka-GE" sz="1050" dirty="0" smtClean="0"/>
                                  <a:t>დამტენი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7" name="TextBox 16"/>
                            <a:cNvSpPr txBox="1"/>
                          </a:nvSpPr>
                          <a:spPr>
                            <a:xfrm>
                              <a:off x="5867400" y="4724400"/>
                              <a:ext cx="12192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en-US" sz="1050" dirty="0" smtClean="0"/>
                                  <a:t>HV </a:t>
                                </a:r>
                                <a:r>
                                  <a:rPr lang="ka-GE" sz="1050" dirty="0" smtClean="0"/>
                                  <a:t>კაბელები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8" name="TextBox 17"/>
                            <a:cNvSpPr txBox="1"/>
                          </a:nvSpPr>
                          <a:spPr>
                            <a:xfrm>
                              <a:off x="6172200" y="4419600"/>
                              <a:ext cx="12192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en-US" sz="1050" dirty="0" smtClean="0"/>
                                  <a:t>HV</a:t>
                                </a:r>
                                <a:r>
                                  <a:rPr lang="ka-GE" sz="1050" dirty="0" smtClean="0"/>
                                  <a:t> ელემენტი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9" name="TextBox 18"/>
                            <a:cNvSpPr txBox="1"/>
                          </a:nvSpPr>
                          <a:spPr>
                            <a:xfrm>
                              <a:off x="6400800" y="1752600"/>
                              <a:ext cx="1219200" cy="253916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</a:spPr>
                          <a:txSp>
                            <a:txBody>
                              <a:bodyPr wrap="square" rtlCol="0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r>
                                  <a:rPr lang="en-US" sz="1050" dirty="0" smtClean="0"/>
                                  <a:t>ს</a:t>
                                </a:r>
                                <a:r>
                                  <a:rPr lang="ka-GE" sz="1050" dirty="0" smtClean="0"/>
                                  <a:t>აწვავის ავზი</a:t>
                                </a:r>
                                <a:endParaRPr lang="en-US" sz="1050" dirty="0"/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C75263" w:rsidTr="00545A29">
        <w:tc>
          <w:tcPr>
            <w:tcW w:w="8640" w:type="dxa"/>
          </w:tcPr>
          <w:p w:rsidR="00C75263" w:rsidRPr="00FB3556" w:rsidRDefault="00133FF8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6" w:name="_Ref507510050"/>
            <w:r w:rsidRPr="00FB3556">
              <w:rPr>
                <w:sz w:val="22"/>
                <w:szCs w:val="22"/>
                <w:lang w:val="ka-GE"/>
              </w:rPr>
              <w:t xml:space="preserve">ელექტრული მამოძრავებელი სისტემა </w:t>
            </w:r>
            <w:r w:rsidRPr="00FB3556">
              <w:rPr>
                <w:sz w:val="22"/>
                <w:szCs w:val="22"/>
              </w:rPr>
              <w:t>VW hybrid Golf</w:t>
            </w:r>
            <w:r w:rsidRPr="00FB3556">
              <w:rPr>
                <w:sz w:val="22"/>
                <w:szCs w:val="22"/>
                <w:lang w:val="ka-GE"/>
              </w:rPr>
              <w:t>-ში</w:t>
            </w:r>
            <w:bookmarkEnd w:id="6"/>
          </w:p>
        </w:tc>
      </w:tr>
    </w:tbl>
    <w:p w:rsidR="005D4C99" w:rsidRPr="00FB3556" w:rsidRDefault="002B0D4F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_Ref507510050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2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="005D4C99" w:rsidRPr="00FB3556">
        <w:rPr>
          <w:rFonts w:ascii="Sylfaen" w:hAnsi="Sylfaen"/>
          <w:sz w:val="22"/>
          <w:szCs w:val="22"/>
          <w:lang w:val="ka-GE"/>
        </w:rPr>
        <w:t xml:space="preserve">). </w:t>
      </w:r>
    </w:p>
    <w:p w:rsidR="00E75DFC" w:rsidRDefault="00BD1A56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 w:cs="Arial"/>
          <w:szCs w:val="28"/>
          <w:lang w:val="ka-GE"/>
        </w:rPr>
      </w:pPr>
      <w:bookmarkStart w:id="7" w:name="_Ref517108586"/>
      <w:bookmarkStart w:id="8" w:name="_Toc517192054"/>
      <w:r>
        <w:rPr>
          <w:rFonts w:ascii="Sylfaen" w:hAnsi="Sylfaen" w:cs="Arial"/>
          <w:szCs w:val="28"/>
          <w:lang w:val="ka-GE"/>
        </w:rPr>
        <w:t>ავტომობილში  ელექტრონული და ელექტრული სისტემების მონტაჟის და დამიწების ზეგავლენა ეკრანირების ეფექტურობაზე</w:t>
      </w:r>
      <w:bookmarkEnd w:id="7"/>
      <w:bookmarkEnd w:id="8"/>
    </w:p>
    <w:p w:rsidR="00E75DFC" w:rsidRPr="00FB3556" w:rsidRDefault="0041450D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</w:t>
      </w:r>
      <w:r w:rsidR="001C7E1A" w:rsidRPr="00FB3556">
        <w:rPr>
          <w:rFonts w:ascii="Sylfaen" w:hAnsi="Sylfaen"/>
          <w:sz w:val="22"/>
          <w:szCs w:val="22"/>
          <w:lang w:val="ka-GE"/>
        </w:rPr>
        <w:t xml:space="preserve">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="001C7E1A" w:rsidRPr="00FB3556">
        <w:rPr>
          <w:rFonts w:ascii="Sylfaen" w:hAnsi="Sylfaen"/>
          <w:sz w:val="22"/>
          <w:szCs w:val="22"/>
          <w:lang w:val="ka-GE"/>
        </w:rPr>
        <w:instrText xml:space="preserve"> REF _Ref507514009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="001C7E1A" w:rsidRPr="00FB3556">
        <w:rPr>
          <w:rFonts w:ascii="Sylfaen" w:hAnsi="Sylfaen"/>
          <w:sz w:val="22"/>
          <w:szCs w:val="22"/>
          <w:lang w:val="ka-GE"/>
        </w:rPr>
        <w:t xml:space="preserve">).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75DFC" w:rsidTr="00545A29">
        <w:tc>
          <w:tcPr>
            <w:tcW w:w="8640" w:type="dxa"/>
          </w:tcPr>
          <w:p w:rsidR="00E75DFC" w:rsidRDefault="00E75DFC" w:rsidP="008922CE">
            <w:pPr>
              <w:autoSpaceDE w:val="0"/>
              <w:autoSpaceDN w:val="0"/>
              <w:adjustRightInd w:val="0"/>
              <w:spacing w:before="120" w:line="24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3662300" cy="2099185"/>
                  <wp:effectExtent l="1905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04_tips_grounding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95125" cy="211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DFC" w:rsidTr="00545A29">
        <w:tc>
          <w:tcPr>
            <w:tcW w:w="8640" w:type="dxa"/>
          </w:tcPr>
          <w:p w:rsidR="00E75DFC" w:rsidRPr="00FB3556" w:rsidRDefault="00DE11B9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" w:name="_Ref507514009"/>
            <w:r w:rsidRPr="00FB3556">
              <w:rPr>
                <w:sz w:val="22"/>
                <w:szCs w:val="22"/>
                <w:lang w:val="ka-GE"/>
              </w:rPr>
              <w:t>დამიწების კაბელები</w:t>
            </w:r>
            <w:bookmarkEnd w:id="9"/>
          </w:p>
        </w:tc>
      </w:tr>
    </w:tbl>
    <w:p w:rsidR="00E75DFC" w:rsidRPr="008922CE" w:rsidRDefault="00455FFD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_Ref507514382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, </w:t>
      </w:r>
      <w:r w:rsidR="008306BF">
        <w:fldChar w:fldCharType="begin"/>
      </w:r>
      <w:r w:rsidR="008306BF">
        <w:instrText xml:space="preserve"> REF _Ref507514384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ნახ. 5</w:t>
      </w:r>
      <w:r w:rsidR="008306BF">
        <w:fldChar w:fldCharType="end"/>
      </w:r>
      <w:r w:rsidR="0041450D" w:rsidRPr="00FB3556">
        <w:rPr>
          <w:rFonts w:ascii="Sylfaen" w:hAnsi="Sylfaen"/>
          <w:sz w:val="22"/>
          <w:szCs w:val="22"/>
          <w:lang w:val="ka-GE"/>
        </w:rPr>
        <w:t>).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75DFC" w:rsidTr="00545A29">
        <w:tc>
          <w:tcPr>
            <w:tcW w:w="8640" w:type="dxa"/>
          </w:tcPr>
          <w:p w:rsidR="00E75DFC" w:rsidRDefault="00E75DFC" w:rsidP="008922CE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color w:val="231F20"/>
              </w:rPr>
            </w:pPr>
            <w:r>
              <w:rPr>
                <w:noProof/>
                <w:color w:val="231F20"/>
              </w:rPr>
              <w:lastRenderedPageBreak/>
              <w:drawing>
                <wp:inline distT="0" distB="0" distL="0" distR="0">
                  <wp:extent cx="4305300" cy="209898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5300" cy="2098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DFC" w:rsidTr="00545A29">
        <w:tc>
          <w:tcPr>
            <w:tcW w:w="8640" w:type="dxa"/>
            <w:shd w:val="clear" w:color="auto" w:fill="auto"/>
          </w:tcPr>
          <w:p w:rsidR="004B6F43" w:rsidRPr="00FB3556" w:rsidRDefault="002E4AE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" w:name="_Ref507514382"/>
            <w:r w:rsidRPr="00FB3556">
              <w:rPr>
                <w:sz w:val="22"/>
                <w:szCs w:val="22"/>
                <w:lang w:val="ka-GE"/>
              </w:rPr>
              <w:t>იდეალიზებუ</w:t>
            </w:r>
            <w:r w:rsidR="00EC20AA">
              <w:rPr>
                <w:sz w:val="22"/>
                <w:szCs w:val="22"/>
              </w:rPr>
              <w:t>`</w:t>
            </w:r>
            <w:r w:rsidRPr="00FB3556">
              <w:rPr>
                <w:sz w:val="22"/>
                <w:szCs w:val="22"/>
                <w:lang w:val="ka-GE"/>
              </w:rPr>
              <w:t>ლი დამიწება</w:t>
            </w:r>
            <w:bookmarkEnd w:id="10"/>
          </w:p>
        </w:tc>
      </w:tr>
      <w:tr w:rsidR="00E75DFC" w:rsidTr="00545A29">
        <w:tc>
          <w:tcPr>
            <w:tcW w:w="8640" w:type="dxa"/>
          </w:tcPr>
          <w:p w:rsidR="00E75DFC" w:rsidRDefault="00E75DFC" w:rsidP="008922CE">
            <w:pPr>
              <w:autoSpaceDE w:val="0"/>
              <w:autoSpaceDN w:val="0"/>
              <w:adjustRightInd w:val="0"/>
              <w:spacing w:line="240" w:lineRule="auto"/>
              <w:jc w:val="center"/>
              <w:rPr>
                <w:color w:val="231F20"/>
              </w:rPr>
            </w:pPr>
            <w:r>
              <w:rPr>
                <w:noProof/>
                <w:color w:val="231F20"/>
              </w:rPr>
              <w:drawing>
                <wp:inline distT="0" distB="0" distL="0" distR="0">
                  <wp:extent cx="3848100" cy="971550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8100" cy="971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DFC" w:rsidTr="00545A29">
        <w:tc>
          <w:tcPr>
            <w:tcW w:w="8640" w:type="dxa"/>
          </w:tcPr>
          <w:p w:rsidR="00E75DFC" w:rsidRPr="00FB3556" w:rsidRDefault="002E4AE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1" w:name="_Ref507514384"/>
            <w:r w:rsidRPr="00FB3556">
              <w:rPr>
                <w:sz w:val="22"/>
                <w:szCs w:val="22"/>
                <w:lang w:val="ka-GE"/>
              </w:rPr>
              <w:t>დამიწების ხაზის ექვივალენტური წრედი</w:t>
            </w:r>
            <w:bookmarkEnd w:id="11"/>
          </w:p>
        </w:tc>
      </w:tr>
    </w:tbl>
    <w:p w:rsidR="00E75DFC" w:rsidRPr="00FB3556" w:rsidRDefault="004A722D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color w:val="231F20"/>
          <w:sz w:val="22"/>
          <w:szCs w:val="22"/>
        </w:rPr>
      </w:pPr>
      <w:r w:rsidRPr="00FB3556">
        <w:rPr>
          <w:sz w:val="22"/>
          <w:szCs w:val="22"/>
        </w:rPr>
        <w:tab/>
      </w:r>
      <w:r w:rsidR="00455FDE" w:rsidRPr="00FB3556">
        <w:rPr>
          <w:position w:val="-28"/>
          <w:sz w:val="22"/>
          <w:szCs w:val="22"/>
        </w:rPr>
        <w:object w:dxaOrig="1320" w:dyaOrig="660">
          <v:shape id="_x0000_i1026" type="#_x0000_t75" style="width:65.55pt;height:36.55pt" o:ole="">
            <v:imagedata r:id="rId14" o:title=""/>
          </v:shape>
          <o:OLEObject Type="Embed" ProgID="Equation.3" ShapeID="_x0000_i1026" DrawAspect="Content" ObjectID="_1694078747" r:id="rId15"/>
        </w:object>
      </w:r>
      <w:r w:rsidRPr="00FB3556">
        <w:rPr>
          <w:sz w:val="22"/>
          <w:szCs w:val="22"/>
        </w:rPr>
        <w:tab/>
      </w:r>
      <w:r w:rsidR="00E5647B" w:rsidRPr="00FB3556">
        <w:rPr>
          <w:color w:val="231F20"/>
          <w:sz w:val="22"/>
          <w:szCs w:val="22"/>
        </w:rPr>
        <w:t>(</w:t>
      </w:r>
      <w:r w:rsidR="00E5647B" w:rsidRPr="00FB3556">
        <w:rPr>
          <w:color w:val="231F20"/>
          <w:sz w:val="22"/>
          <w:szCs w:val="22"/>
          <w:lang w:val="ka-GE"/>
        </w:rPr>
        <w:t>1</w:t>
      </w:r>
      <w:r w:rsidR="00E75DFC" w:rsidRPr="00FB3556">
        <w:rPr>
          <w:color w:val="231F20"/>
          <w:sz w:val="22"/>
          <w:szCs w:val="22"/>
        </w:rPr>
        <w:t>)</w:t>
      </w:r>
    </w:p>
    <w:p w:rsidR="00E75DFC" w:rsidRPr="00FB3556" w:rsidRDefault="00E75DFC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="003932C3" w:rsidRPr="00FB3556">
        <w:rPr>
          <w:position w:val="-10"/>
          <w:sz w:val="22"/>
          <w:szCs w:val="22"/>
        </w:rPr>
        <w:object w:dxaOrig="1120" w:dyaOrig="340">
          <v:shape id="_x0000_i1027" type="#_x0000_t75" style="width:53.75pt;height:21.5pt" o:ole="">
            <v:imagedata r:id="rId16" o:title=""/>
          </v:shape>
          <o:OLEObject Type="Embed" ProgID="Equation.3" ShapeID="_x0000_i1027" DrawAspect="Content" ObjectID="_1694078748" r:id="rId17"/>
        </w:object>
      </w:r>
      <w:r w:rsidRPr="00FB3556">
        <w:rPr>
          <w:sz w:val="22"/>
          <w:szCs w:val="22"/>
        </w:rPr>
        <w:tab/>
      </w:r>
      <w:r w:rsidR="00E5647B" w:rsidRPr="00FB3556">
        <w:rPr>
          <w:color w:val="231F20"/>
          <w:sz w:val="22"/>
          <w:szCs w:val="22"/>
        </w:rPr>
        <w:t>(</w:t>
      </w:r>
      <w:r w:rsidRPr="00FB3556">
        <w:rPr>
          <w:color w:val="231F20"/>
          <w:sz w:val="22"/>
          <w:szCs w:val="22"/>
        </w:rPr>
        <w:t>2)</w:t>
      </w:r>
    </w:p>
    <w:p w:rsidR="00E75DFC" w:rsidRPr="00FB3556" w:rsidRDefault="00E75DFC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="00FA1A0A" w:rsidRPr="00FB3556">
        <w:rPr>
          <w:position w:val="-30"/>
          <w:sz w:val="22"/>
          <w:szCs w:val="22"/>
        </w:rPr>
        <w:object w:dxaOrig="880" w:dyaOrig="680">
          <v:shape id="_x0000_i1028" type="#_x0000_t75" style="width:43pt;height:36.55pt" o:ole="">
            <v:imagedata r:id="rId18" o:title=""/>
          </v:shape>
          <o:OLEObject Type="Embed" ProgID="Equation.3" ShapeID="_x0000_i1028" DrawAspect="Content" ObjectID="_1694078749" r:id="rId19"/>
        </w:object>
      </w:r>
      <w:r w:rsidR="00E5647B" w:rsidRPr="00FB3556">
        <w:rPr>
          <w:sz w:val="22"/>
          <w:szCs w:val="22"/>
        </w:rPr>
        <w:tab/>
        <w:t xml:space="preserve"> (</w:t>
      </w:r>
      <w:r w:rsidRPr="00FB3556">
        <w:rPr>
          <w:sz w:val="22"/>
          <w:szCs w:val="22"/>
        </w:rPr>
        <w:t>3)</w:t>
      </w:r>
    </w:p>
    <w:p w:rsidR="00BF2D56" w:rsidRPr="00FB3556" w:rsidRDefault="00BF2D56" w:rsidP="008922CE">
      <w:pPr>
        <w:pStyle w:val="BodyText"/>
        <w:spacing w:line="240" w:lineRule="auto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color w:val="231F20"/>
          <w:sz w:val="22"/>
          <w:szCs w:val="22"/>
          <w:lang w:val="ka-GE"/>
        </w:rPr>
        <w:t>და</w:t>
      </w:r>
      <w:r w:rsidR="0041450D" w:rsidRPr="00FB3556">
        <w:rPr>
          <w:rFonts w:ascii="Sylfaen" w:hAnsi="Sylfaen"/>
          <w:color w:val="231F20"/>
          <w:sz w:val="22"/>
          <w:szCs w:val="22"/>
          <w:lang w:val="ka-GE"/>
        </w:rPr>
        <w:t xml:space="preserve"> </w:t>
      </w:r>
      <w:r w:rsidR="00FA1A0A" w:rsidRPr="00FB3556">
        <w:rPr>
          <w:rFonts w:ascii="Sylfaen" w:hAnsi="Sylfaen"/>
          <w:position w:val="-12"/>
          <w:sz w:val="22"/>
          <w:szCs w:val="22"/>
        </w:rPr>
        <w:object w:dxaOrig="360" w:dyaOrig="360">
          <v:shape id="_x0000_i1029" type="#_x0000_t75" style="width:18.25pt;height:18.25pt" o:ole="">
            <v:imagedata r:id="rId20" o:title=""/>
          </v:shape>
          <o:OLEObject Type="Embed" ProgID="Equation.3" ShapeID="_x0000_i1029" DrawAspect="Content" ObjectID="_1694078750" r:id="rId21"/>
        </w:object>
      </w:r>
      <w:r w:rsidR="0041450D" w:rsidRPr="00FB3556">
        <w:rPr>
          <w:rFonts w:ascii="Sylfaen" w:hAnsi="Sylfaen"/>
          <w:color w:val="231F20"/>
          <w:sz w:val="22"/>
          <w:szCs w:val="22"/>
          <w:lang w:val="ka-GE"/>
        </w:rPr>
        <w:t xml:space="preserve"> არის კაბელის რეზისტიულობა რეზონანსის სიხშირეზე, </w:t>
      </w:r>
    </w:p>
    <w:p w:rsidR="0041450D" w:rsidRPr="00FB3556" w:rsidRDefault="00BF2D56" w:rsidP="008922CE">
      <w:pPr>
        <w:pStyle w:val="BodyText"/>
        <w:spacing w:line="240" w:lineRule="auto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color w:val="231F20"/>
          <w:sz w:val="22"/>
          <w:szCs w:val="22"/>
          <w:lang w:val="ka-GE"/>
        </w:rPr>
        <w:t>საბოლოოდ ვიღებთ</w:t>
      </w:r>
      <w:r w:rsidR="0041450D" w:rsidRPr="00FB3556">
        <w:rPr>
          <w:rFonts w:ascii="Sylfaen" w:hAnsi="Sylfaen"/>
          <w:color w:val="231F20"/>
          <w:sz w:val="22"/>
          <w:szCs w:val="22"/>
          <w:lang w:val="ka-GE"/>
        </w:rPr>
        <w:t>:</w:t>
      </w:r>
    </w:p>
    <w:p w:rsidR="00E75DFC" w:rsidRPr="00FB3556" w:rsidRDefault="00E75DFC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="00F86BE2" w:rsidRPr="00FB3556">
        <w:rPr>
          <w:position w:val="-30"/>
          <w:sz w:val="22"/>
          <w:szCs w:val="22"/>
        </w:rPr>
        <w:object w:dxaOrig="2860" w:dyaOrig="720">
          <v:shape id="_x0000_i1030" type="#_x0000_t75" style="width:137.55pt;height:36.55pt" o:ole="">
            <v:imagedata r:id="rId22" o:title=""/>
          </v:shape>
          <o:OLEObject Type="Embed" ProgID="Equation.3" ShapeID="_x0000_i1030" DrawAspect="Content" ObjectID="_1694078751" r:id="rId23"/>
        </w:object>
      </w:r>
      <w:r w:rsidR="00EC20AA">
        <w:rPr>
          <w:sz w:val="22"/>
          <w:szCs w:val="22"/>
        </w:rPr>
        <w:tab/>
      </w:r>
      <w:r w:rsidR="00E5647B" w:rsidRPr="00FB3556">
        <w:rPr>
          <w:sz w:val="22"/>
          <w:szCs w:val="22"/>
        </w:rPr>
        <w:t>(</w:t>
      </w:r>
      <w:r w:rsidRPr="00FB3556">
        <w:rPr>
          <w:sz w:val="22"/>
          <w:szCs w:val="22"/>
        </w:rPr>
        <w:t>4)</w:t>
      </w:r>
    </w:p>
    <w:p w:rsidR="00E75DFC" w:rsidRPr="00FB3556" w:rsidRDefault="00437CD4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>
        <w:rPr>
          <w:sz w:val="22"/>
          <w:szCs w:val="22"/>
        </w:rPr>
        <w:tab/>
      </w:r>
      <w:r w:rsidR="00E75DFC" w:rsidRPr="00FB3556">
        <w:rPr>
          <w:position w:val="-30"/>
          <w:sz w:val="22"/>
          <w:szCs w:val="22"/>
        </w:rPr>
        <w:object w:dxaOrig="940" w:dyaOrig="680">
          <v:shape id="_x0000_i1031" type="#_x0000_t75" style="width:48.35pt;height:36.55pt" o:ole="">
            <v:imagedata r:id="rId24" o:title=""/>
          </v:shape>
          <o:OLEObject Type="Embed" ProgID="Equation.3" ShapeID="_x0000_i1031" DrawAspect="Content" ObjectID="_1694078752" r:id="rId25"/>
        </w:object>
      </w:r>
      <w:r>
        <w:rPr>
          <w:sz w:val="22"/>
          <w:szCs w:val="22"/>
        </w:rPr>
        <w:tab/>
      </w:r>
      <w:r w:rsidR="00E5647B" w:rsidRPr="00FB3556">
        <w:rPr>
          <w:sz w:val="22"/>
          <w:szCs w:val="22"/>
        </w:rPr>
        <w:t>(</w:t>
      </w:r>
      <w:r w:rsidR="00E75DFC" w:rsidRPr="00FB3556">
        <w:rPr>
          <w:sz w:val="22"/>
          <w:szCs w:val="22"/>
        </w:rPr>
        <w:t>5)</w:t>
      </w:r>
    </w:p>
    <w:p w:rsidR="0041450D" w:rsidRPr="00FB3556" w:rsidRDefault="0093655A" w:rsidP="008922CE">
      <w:pPr>
        <w:pStyle w:val="BodyText"/>
        <w:spacing w:line="240" w:lineRule="auto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color w:val="231F20"/>
          <w:sz w:val="22"/>
          <w:szCs w:val="22"/>
          <w:lang w:val="ka-GE"/>
        </w:rPr>
        <w:t>აქედან</w:t>
      </w:r>
      <w:r w:rsidR="0041450D" w:rsidRPr="00FB3556">
        <w:rPr>
          <w:rFonts w:ascii="Sylfaen" w:hAnsi="Sylfaen"/>
          <w:color w:val="231F20"/>
          <w:sz w:val="22"/>
          <w:szCs w:val="22"/>
          <w:lang w:val="ka-GE"/>
        </w:rPr>
        <w:t>,</w:t>
      </w:r>
    </w:p>
    <w:p w:rsidR="00E75DFC" w:rsidRPr="00FB3556" w:rsidRDefault="00E75DFC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Pr="00FB3556">
        <w:rPr>
          <w:position w:val="-24"/>
          <w:sz w:val="22"/>
          <w:szCs w:val="22"/>
        </w:rPr>
        <w:object w:dxaOrig="1800" w:dyaOrig="639">
          <v:shape id="_x0000_i1032" type="#_x0000_t75" style="width:88.1pt;height:30.1pt" o:ole="">
            <v:imagedata r:id="rId26" o:title=""/>
          </v:shape>
          <o:OLEObject Type="Embed" ProgID="Equation.3" ShapeID="_x0000_i1032" DrawAspect="Content" ObjectID="_1694078753" r:id="rId27"/>
        </w:object>
      </w:r>
      <w:r w:rsidR="00E5647B" w:rsidRPr="00FB3556">
        <w:rPr>
          <w:sz w:val="22"/>
          <w:szCs w:val="22"/>
        </w:rPr>
        <w:tab/>
        <w:t xml:space="preserve"> (</w:t>
      </w:r>
      <w:r w:rsidRPr="00FB3556">
        <w:rPr>
          <w:sz w:val="22"/>
          <w:szCs w:val="22"/>
        </w:rPr>
        <w:t>6)</w:t>
      </w:r>
    </w:p>
    <w:p w:rsidR="0093655A" w:rsidRPr="00FB3556" w:rsidRDefault="00F87704" w:rsidP="008922CE">
      <w:pPr>
        <w:pStyle w:val="BodyText"/>
        <w:spacing w:line="240" w:lineRule="auto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color w:val="231F20"/>
          <w:sz w:val="22"/>
          <w:szCs w:val="22"/>
          <w:lang w:val="ka-GE"/>
        </w:rPr>
        <w:t>შემდეგნაირად</w:t>
      </w:r>
      <w:r w:rsidR="001C01A5" w:rsidRPr="00FB3556">
        <w:rPr>
          <w:rFonts w:ascii="Sylfaen" w:hAnsi="Sylfaen"/>
          <w:color w:val="231F20"/>
          <w:sz w:val="22"/>
          <w:szCs w:val="22"/>
          <w:lang w:val="ka-GE"/>
        </w:rPr>
        <w:t xml:space="preserve"> (6)</w:t>
      </w:r>
      <w:r w:rsidR="008F1B2C" w:rsidRPr="00FB3556">
        <w:rPr>
          <w:rFonts w:ascii="Sylfaen" w:hAnsi="Sylfaen"/>
          <w:color w:val="231F20"/>
          <w:sz w:val="22"/>
          <w:szCs w:val="22"/>
        </w:rPr>
        <w:t xml:space="preserve"> </w:t>
      </w:r>
      <w:r w:rsidR="008F1B2C" w:rsidRPr="00FB3556">
        <w:rPr>
          <w:rFonts w:ascii="Sylfaen" w:hAnsi="Sylfaen"/>
          <w:color w:val="231F20"/>
          <w:sz w:val="22"/>
          <w:szCs w:val="22"/>
          <w:lang w:val="ka-GE"/>
        </w:rPr>
        <w:t xml:space="preserve">და </w:t>
      </w:r>
      <w:r w:rsidR="0093655A" w:rsidRPr="00FB3556">
        <w:rPr>
          <w:rFonts w:ascii="Sylfaen" w:hAnsi="Sylfaen"/>
          <w:color w:val="231F20"/>
          <w:sz w:val="22"/>
          <w:szCs w:val="22"/>
          <w:lang w:val="ka-GE"/>
        </w:rPr>
        <w:t>(</w:t>
      </w:r>
      <w:r w:rsidRPr="00FB3556">
        <w:rPr>
          <w:rFonts w:ascii="Sylfaen" w:hAnsi="Sylfaen"/>
          <w:color w:val="231F20"/>
          <w:sz w:val="22"/>
          <w:szCs w:val="22"/>
          <w:lang w:val="ka-GE"/>
        </w:rPr>
        <w:t xml:space="preserve">იხ. 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REF _Ref507514384 \r \h </w:instrText>
      </w:r>
      <w:r w:rsidR="00FB3556"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color w:val="231F20"/>
          <w:sz w:val="22"/>
          <w:szCs w:val="22"/>
          <w:lang w:val="ka-GE"/>
        </w:rPr>
        <w:t>ნახ. 5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end"/>
      </w:r>
      <w:r w:rsidR="0093655A" w:rsidRPr="00FB3556">
        <w:rPr>
          <w:rFonts w:ascii="Sylfaen" w:hAnsi="Sylfaen"/>
          <w:color w:val="231F20"/>
          <w:sz w:val="22"/>
          <w:szCs w:val="22"/>
          <w:lang w:val="ka-GE"/>
        </w:rPr>
        <w:t xml:space="preserve">). </w:t>
      </w:r>
    </w:p>
    <w:p w:rsidR="0093655A" w:rsidRPr="00FB3556" w:rsidRDefault="00BC6259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color w:val="231F20"/>
          <w:sz w:val="22"/>
          <w:szCs w:val="22"/>
          <w:lang w:val="ka-GE"/>
        </w:rPr>
        <w:t>მცირეა</w:t>
      </w:r>
      <w:r w:rsidR="0093655A" w:rsidRPr="00FB3556">
        <w:rPr>
          <w:color w:val="231F20"/>
          <w:sz w:val="22"/>
          <w:szCs w:val="22"/>
          <w:lang w:val="ka-GE"/>
        </w:rPr>
        <w:t xml:space="preserve"> (</w:t>
      </w:r>
      <w:r w:rsidR="00625D00" w:rsidRPr="00FB3556">
        <w:rPr>
          <w:color w:val="231F20"/>
          <w:sz w:val="22"/>
          <w:szCs w:val="22"/>
          <w:lang w:val="ka-GE"/>
        </w:rPr>
        <w:t xml:space="preserve">იხ. </w:t>
      </w:r>
      <w:r w:rsidR="00D417D0" w:rsidRPr="00FB3556">
        <w:rPr>
          <w:color w:val="231F20"/>
          <w:sz w:val="22"/>
          <w:szCs w:val="22"/>
          <w:lang w:val="ka-GE"/>
        </w:rPr>
        <w:fldChar w:fldCharType="begin"/>
      </w:r>
      <w:r w:rsidR="00625D00" w:rsidRPr="00FB3556">
        <w:rPr>
          <w:color w:val="231F20"/>
          <w:sz w:val="22"/>
          <w:szCs w:val="22"/>
          <w:lang w:val="ka-GE"/>
        </w:rPr>
        <w:instrText xml:space="preserve"> REF _Ref507514382 \r \h </w:instrText>
      </w:r>
      <w:r w:rsidR="00FB3556" w:rsidRPr="00FB3556">
        <w:rPr>
          <w:color w:val="231F20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color w:val="231F20"/>
          <w:sz w:val="22"/>
          <w:szCs w:val="22"/>
          <w:lang w:val="ka-GE"/>
        </w:rPr>
      </w:r>
      <w:r w:rsidR="00D417D0" w:rsidRPr="00FB3556">
        <w:rPr>
          <w:color w:val="231F20"/>
          <w:sz w:val="22"/>
          <w:szCs w:val="22"/>
          <w:lang w:val="ka-GE"/>
        </w:rPr>
        <w:fldChar w:fldCharType="separate"/>
      </w:r>
      <w:r w:rsidR="008306BF">
        <w:rPr>
          <w:color w:val="231F20"/>
          <w:sz w:val="22"/>
          <w:szCs w:val="22"/>
          <w:lang w:val="ka-GE"/>
        </w:rPr>
        <w:t>ნახ. 4</w:t>
      </w:r>
      <w:r w:rsidR="00D417D0" w:rsidRPr="00FB3556">
        <w:rPr>
          <w:color w:val="231F20"/>
          <w:sz w:val="22"/>
          <w:szCs w:val="22"/>
          <w:lang w:val="ka-GE"/>
        </w:rPr>
        <w:fldChar w:fldCharType="end"/>
      </w:r>
      <w:r w:rsidR="00625D00" w:rsidRPr="00FB3556">
        <w:rPr>
          <w:color w:val="231F20"/>
          <w:sz w:val="22"/>
          <w:szCs w:val="22"/>
          <w:lang w:val="ka-GE"/>
        </w:rPr>
        <w:t>)</w:t>
      </w:r>
      <w:r w:rsidR="0093655A" w:rsidRPr="00FB3556">
        <w:rPr>
          <w:color w:val="231F20"/>
          <w:sz w:val="22"/>
          <w:szCs w:val="22"/>
          <w:lang w:val="ka-GE"/>
        </w:rPr>
        <w:t xml:space="preserve"> </w:t>
      </w:r>
      <w:r w:rsidR="00890E7D">
        <w:rPr>
          <w:color w:val="231F20"/>
          <w:sz w:val="22"/>
          <w:szCs w:val="22"/>
          <w:lang w:val="ka-GE"/>
        </w:rPr>
        <w:t xml:space="preserve"> </w:t>
      </w:r>
      <w:r w:rsidR="0093655A" w:rsidRPr="00890E7D">
        <w:rPr>
          <w:sz w:val="22"/>
          <w:szCs w:val="22"/>
          <w:lang w:val="ka-GE"/>
        </w:rPr>
        <w:t>Zo</w:t>
      </w:r>
      <w:r w:rsidR="0093655A" w:rsidRPr="00FB3556">
        <w:rPr>
          <w:sz w:val="22"/>
          <w:szCs w:val="22"/>
          <w:lang w:val="ka-GE"/>
        </w:rPr>
        <w:t>=</w:t>
      </w:r>
      <w:r w:rsidR="00625D00" w:rsidRPr="00FB3556">
        <w:rPr>
          <w:position w:val="-8"/>
          <w:sz w:val="22"/>
          <w:szCs w:val="22"/>
        </w:rPr>
        <w:object w:dxaOrig="700" w:dyaOrig="360">
          <v:shape id="_x0000_i1033" type="#_x0000_t75" style="width:36.55pt;height:21.5pt" o:ole="">
            <v:imagedata r:id="rId28" o:title=""/>
          </v:shape>
          <o:OLEObject Type="Embed" ProgID="Equation.3" ShapeID="_x0000_i1033" DrawAspect="Content" ObjectID="_1694078754" r:id="rId29"/>
        </w:object>
      </w:r>
      <w:r w:rsidR="0093655A" w:rsidRPr="00FB3556">
        <w:rPr>
          <w:color w:val="231F20"/>
          <w:sz w:val="22"/>
          <w:szCs w:val="22"/>
          <w:lang w:val="ka-GE"/>
        </w:rPr>
        <w:t xml:space="preserve">. </w:t>
      </w:r>
    </w:p>
    <w:p w:rsidR="00E75DFC" w:rsidRPr="00890E7D" w:rsidRDefault="00E75DFC" w:rsidP="008922CE">
      <w:pPr>
        <w:autoSpaceDE w:val="0"/>
        <w:autoSpaceDN w:val="0"/>
        <w:adjustRightInd w:val="0"/>
        <w:jc w:val="left"/>
        <w:rPr>
          <w:rFonts w:ascii="Sylfaen" w:hAnsi="Sylfaen"/>
          <w:color w:val="231F20"/>
          <w:sz w:val="22"/>
          <w:szCs w:val="22"/>
          <w:lang w:val="ka-GE"/>
        </w:rPr>
      </w:pPr>
    </w:p>
    <w:p w:rsidR="00E75DFC" w:rsidRPr="00890E7D" w:rsidRDefault="00E75DFC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color w:val="231F20"/>
          <w:sz w:val="22"/>
          <w:szCs w:val="22"/>
          <w:lang w:val="ka-GE"/>
        </w:rPr>
      </w:pPr>
      <w:r w:rsidRPr="00890E7D">
        <w:rPr>
          <w:sz w:val="22"/>
          <w:szCs w:val="22"/>
          <w:lang w:val="ka-GE"/>
        </w:rPr>
        <w:tab/>
      </w:r>
      <w:r w:rsidRPr="00FB3556">
        <w:rPr>
          <w:position w:val="-12"/>
          <w:sz w:val="22"/>
          <w:szCs w:val="22"/>
        </w:rPr>
        <w:object w:dxaOrig="1700" w:dyaOrig="360">
          <v:shape id="_x0000_i1034" type="#_x0000_t75" style="width:80.6pt;height:21.5pt" o:ole="">
            <v:imagedata r:id="rId30" o:title=""/>
          </v:shape>
          <o:OLEObject Type="Embed" ProgID="Equation.3" ShapeID="_x0000_i1034" DrawAspect="Content" ObjectID="_1694078755" r:id="rId31"/>
        </w:object>
      </w:r>
      <w:r w:rsidR="00E5647B" w:rsidRPr="00890E7D">
        <w:rPr>
          <w:sz w:val="22"/>
          <w:szCs w:val="22"/>
          <w:lang w:val="ka-GE"/>
        </w:rPr>
        <w:tab/>
        <w:t>(</w:t>
      </w:r>
      <w:r w:rsidRPr="00890E7D">
        <w:rPr>
          <w:sz w:val="22"/>
          <w:szCs w:val="22"/>
          <w:lang w:val="ka-GE"/>
        </w:rPr>
        <w:t>7)</w:t>
      </w:r>
    </w:p>
    <w:p w:rsidR="0093655A" w:rsidRPr="00FB3556" w:rsidRDefault="0093655A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სადაც: </w:t>
      </w:r>
    </w:p>
    <w:p w:rsidR="0093655A" w:rsidRPr="00FB3556" w:rsidRDefault="0093655A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position w:val="-10"/>
          <w:sz w:val="22"/>
          <w:szCs w:val="22"/>
        </w:rPr>
        <w:object w:dxaOrig="1180" w:dyaOrig="380">
          <v:shape id="_x0000_i1035" type="#_x0000_t75" style="width:55.9pt;height:21.5pt" o:ole="">
            <v:imagedata r:id="rId32" o:title=""/>
          </v:shape>
          <o:OLEObject Type="Embed" ProgID="Equation.3" ShapeID="_x0000_i1035" DrawAspect="Content" ObjectID="_1694078756" r:id="rId33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- </w:t>
      </w:r>
    </w:p>
    <w:p w:rsidR="0093655A" w:rsidRPr="00FB3556" w:rsidRDefault="0093655A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position w:val="-10"/>
          <w:sz w:val="22"/>
          <w:szCs w:val="22"/>
        </w:rPr>
        <w:object w:dxaOrig="240" w:dyaOrig="260">
          <v:shape id="_x0000_i1036" type="#_x0000_t75" style="width:10.75pt;height:16.1pt" o:ole="">
            <v:imagedata r:id="rId34" o:title=""/>
          </v:shape>
          <o:OLEObject Type="Embed" ProgID="Equation.3" ShapeID="_x0000_i1036" DrawAspect="Content" ObjectID="_1694078757" r:id="rId35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- </w:t>
      </w:r>
    </w:p>
    <w:p w:rsidR="0093655A" w:rsidRPr="00FB3556" w:rsidRDefault="0093655A" w:rsidP="008922CE">
      <w:pPr>
        <w:pStyle w:val="BodyText"/>
        <w:spacing w:line="240" w:lineRule="auto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position w:val="-10"/>
          <w:sz w:val="22"/>
          <w:szCs w:val="22"/>
        </w:rPr>
        <w:object w:dxaOrig="380" w:dyaOrig="320">
          <v:shape id="_x0000_i1037" type="#_x0000_t75" style="width:16.1pt;height:16.1pt" o:ole="">
            <v:imagedata r:id="rId36" o:title=""/>
          </v:shape>
          <o:OLEObject Type="Embed" ProgID="Equation.3" ShapeID="_x0000_i1037" DrawAspect="Content" ObjectID="_1694078758" r:id="rId37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="008F72B1" w:rsidRPr="00FB3556">
        <w:rPr>
          <w:rFonts w:ascii="Sylfaen" w:hAnsi="Sylfaen"/>
          <w:position w:val="-10"/>
          <w:sz w:val="22"/>
          <w:szCs w:val="22"/>
        </w:rPr>
        <w:object w:dxaOrig="380" w:dyaOrig="320">
          <v:shape id="_x0000_i1038" type="#_x0000_t75" style="width:16.1pt;height:16.1pt" o:ole="">
            <v:imagedata r:id="rId36" o:title=""/>
          </v:shape>
          <o:OLEObject Type="Embed" ProgID="Equation.3" ShapeID="_x0000_i1038" DrawAspect="Content" ObjectID="_1694078759" r:id="rId38"/>
        </w:object>
      </w:r>
      <w:r w:rsidR="008F72B1"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Pr="00FB3556">
        <w:rPr>
          <w:rFonts w:ascii="Sylfaen" w:hAnsi="Sylfaen"/>
          <w:position w:val="-10"/>
          <w:sz w:val="22"/>
          <w:szCs w:val="22"/>
        </w:rPr>
        <w:object w:dxaOrig="380" w:dyaOrig="320">
          <v:shape id="_x0000_i1039" type="#_x0000_t75" style="width:16.1pt;height:16.1pt" o:ole="">
            <v:imagedata r:id="rId36" o:title=""/>
          </v:shape>
          <o:OLEObject Type="Embed" ProgID="Equation.3" ShapeID="_x0000_i1039" DrawAspect="Content" ObjectID="_1694078760" r:id="rId39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="00773BB9" w:rsidRPr="00FB3556">
        <w:rPr>
          <w:rFonts w:ascii="Sylfaen" w:hAnsi="Sylfaen"/>
          <w:color w:val="231F20"/>
          <w:sz w:val="22"/>
          <w:szCs w:val="22"/>
          <w:lang w:val="ka-GE"/>
        </w:rPr>
        <w:t xml:space="preserve">(იხ. 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begin"/>
      </w:r>
      <w:r w:rsidR="00773BB9"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REF _Ref507517064 \r \h </w:instrText>
      </w:r>
      <w:r w:rsidR="00FB3556"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color w:val="231F20"/>
          <w:sz w:val="22"/>
          <w:szCs w:val="22"/>
          <w:lang w:val="ka-GE"/>
        </w:rPr>
        <w:t>ნახ. 6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color w:val="231F20"/>
          <w:sz w:val="22"/>
          <w:szCs w:val="22"/>
          <w:lang w:val="ka-GE"/>
        </w:rPr>
        <w:t xml:space="preserve">). </w:t>
      </w:r>
    </w:p>
    <w:p w:rsidR="00E75DFC" w:rsidRPr="00890E7D" w:rsidRDefault="0093655A" w:rsidP="008922CE">
      <w:pPr>
        <w:autoSpaceDE w:val="0"/>
        <w:autoSpaceDN w:val="0"/>
        <w:adjustRightInd w:val="0"/>
        <w:rPr>
          <w:rFonts w:ascii="Sylfaen" w:hAnsi="Sylfaen"/>
          <w:color w:val="231F20"/>
          <w:sz w:val="22"/>
          <w:szCs w:val="22"/>
          <w:lang w:val="ka-GE"/>
        </w:rPr>
      </w:pPr>
      <w:r w:rsidRPr="00FB3556">
        <w:rPr>
          <w:rFonts w:ascii="Sylfaen" w:hAnsi="Sylfaen"/>
          <w:position w:val="-10"/>
          <w:sz w:val="22"/>
          <w:szCs w:val="22"/>
        </w:rPr>
        <w:object w:dxaOrig="1040" w:dyaOrig="320">
          <v:shape id="_x0000_i1040" type="#_x0000_t75" style="width:50.5pt;height:16.1pt" o:ole="">
            <v:imagedata r:id="rId40" o:title=""/>
          </v:shape>
          <o:OLEObject Type="Embed" ProgID="Equation.3" ShapeID="_x0000_i1040" DrawAspect="Content" ObjectID="_1694078761" r:id="rId41"/>
        </w:object>
      </w:r>
      <w:r w:rsidRPr="00FB3556">
        <w:rPr>
          <w:rFonts w:ascii="Sylfaen" w:hAnsi="Sylfaen"/>
          <w:color w:val="231F20"/>
          <w:sz w:val="22"/>
          <w:szCs w:val="22"/>
          <w:lang w:val="ka-GE"/>
        </w:rPr>
        <w:t xml:space="preserve"> </w:t>
      </w:r>
      <w:r w:rsidR="00AF4550" w:rsidRPr="00FB3556">
        <w:rPr>
          <w:rFonts w:ascii="Sylfaen" w:hAnsi="Sylfaen"/>
          <w:color w:val="231F20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begin"/>
      </w:r>
      <w:r w:rsidR="00AF4550"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REF _Ref507517064 \r \h </w:instrText>
      </w:r>
      <w:r w:rsidR="00FB3556" w:rsidRPr="00FB3556">
        <w:rPr>
          <w:rFonts w:ascii="Sylfaen" w:hAnsi="Sylfaen"/>
          <w:color w:val="231F20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color w:val="231F20"/>
          <w:sz w:val="22"/>
          <w:szCs w:val="22"/>
          <w:lang w:val="ka-GE"/>
        </w:rPr>
        <w:t>ნახ. 6</w:t>
      </w:r>
      <w:r w:rsidR="00D417D0" w:rsidRPr="00FB3556">
        <w:rPr>
          <w:rFonts w:ascii="Sylfaen" w:hAnsi="Sylfaen"/>
          <w:color w:val="231F20"/>
          <w:sz w:val="22"/>
          <w:szCs w:val="22"/>
          <w:lang w:val="ka-GE"/>
        </w:rPr>
        <w:fldChar w:fldCharType="end"/>
      </w:r>
      <w:r w:rsidR="00AF4550" w:rsidRPr="00FB3556">
        <w:rPr>
          <w:rFonts w:ascii="Sylfaen" w:hAnsi="Sylfaen"/>
          <w:color w:val="231F20"/>
          <w:sz w:val="22"/>
          <w:szCs w:val="22"/>
          <w:lang w:val="ka-GE"/>
        </w:rPr>
        <w:t>)</w:t>
      </w:r>
      <w:r w:rsidRPr="00FB3556">
        <w:rPr>
          <w:rFonts w:ascii="Sylfaen" w:hAnsi="Sylfaen"/>
          <w:color w:val="231F20"/>
          <w:sz w:val="22"/>
          <w:szCs w:val="22"/>
          <w:lang w:val="ka-GE"/>
        </w:rPr>
        <w:t xml:space="preserve">.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76"/>
      </w:tblGrid>
      <w:tr w:rsidR="00E75DFC" w:rsidTr="00545A29">
        <w:tc>
          <w:tcPr>
            <w:tcW w:w="8640" w:type="dxa"/>
            <w:vAlign w:val="center"/>
          </w:tcPr>
          <w:p w:rsidR="00E75DFC" w:rsidRDefault="00E75DFC" w:rsidP="008922CE">
            <w:pPr>
              <w:autoSpaceDE w:val="0"/>
              <w:autoSpaceDN w:val="0"/>
              <w:adjustRightInd w:val="0"/>
              <w:spacing w:line="240" w:lineRule="auto"/>
              <w:jc w:val="center"/>
            </w:pPr>
            <w:r>
              <w:rPr>
                <w:noProof/>
              </w:rPr>
              <w:drawing>
                <wp:inline distT="0" distB="0" distL="0" distR="0">
                  <wp:extent cx="5350392" cy="3387143"/>
                  <wp:effectExtent l="19050" t="0" r="2658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942" cy="3414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75DFC" w:rsidTr="00545A29">
        <w:tc>
          <w:tcPr>
            <w:tcW w:w="8640" w:type="dxa"/>
          </w:tcPr>
          <w:p w:rsidR="004B6F43" w:rsidRPr="00FB3556" w:rsidRDefault="005A134E" w:rsidP="008922CE">
            <w:pPr>
              <w:pStyle w:val="Caption"/>
              <w:spacing w:line="240" w:lineRule="auto"/>
              <w:jc w:val="both"/>
              <w:rPr>
                <w:sz w:val="22"/>
                <w:szCs w:val="22"/>
              </w:rPr>
            </w:pPr>
            <w:bookmarkStart w:id="12" w:name="_Ref507517064"/>
            <w:r w:rsidRPr="00FB3556">
              <w:rPr>
                <w:sz w:val="22"/>
                <w:szCs w:val="22"/>
                <w:lang w:val="ka-GE"/>
              </w:rPr>
              <w:t xml:space="preserve">დამიწების იმპედანსის სიხშირეზე დამოკიდებული </w:t>
            </w:r>
            <w:r w:rsidR="00A52120" w:rsidRPr="00FB3556">
              <w:rPr>
                <w:sz w:val="22"/>
                <w:szCs w:val="22"/>
                <w:lang w:val="ka-GE"/>
              </w:rPr>
              <w:t xml:space="preserve">ტიპიური </w:t>
            </w:r>
            <w:r w:rsidRPr="00FB3556">
              <w:rPr>
                <w:sz w:val="22"/>
                <w:szCs w:val="22"/>
                <w:lang w:val="ka-GE"/>
              </w:rPr>
              <w:t>ქცევა</w:t>
            </w:r>
            <w:bookmarkEnd w:id="12"/>
          </w:p>
        </w:tc>
      </w:tr>
    </w:tbl>
    <w:p w:rsidR="00E75DFC" w:rsidRPr="00124216" w:rsidRDefault="00E75DFC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B12A46" w:rsidRDefault="00734011" w:rsidP="008922CE">
      <w:pPr>
        <w:pStyle w:val="Heading1"/>
        <w:tabs>
          <w:tab w:val="clear" w:pos="657"/>
        </w:tabs>
        <w:spacing w:before="0" w:after="30"/>
        <w:ind w:left="720" w:hanging="720"/>
        <w:rPr>
          <w:rFonts w:ascii="Sylfaen" w:hAnsi="Sylfaen"/>
        </w:rPr>
      </w:pPr>
      <w:bookmarkStart w:id="13" w:name="_Ref507519742"/>
      <w:bookmarkStart w:id="14" w:name="_Toc517192055"/>
      <w:r>
        <w:rPr>
          <w:rFonts w:ascii="Sylfaen" w:hAnsi="Sylfaen"/>
          <w:lang w:val="ka-GE"/>
        </w:rPr>
        <w:t>სამაგისტრო</w:t>
      </w:r>
      <w:r w:rsidR="000956F8">
        <w:rPr>
          <w:rFonts w:ascii="Sylfaen" w:hAnsi="Sylfaen"/>
          <w:lang w:val="ka-GE"/>
        </w:rPr>
        <w:t xml:space="preserve"> ნაშრომის მიზნები და სტრუქტურა</w:t>
      </w:r>
      <w:bookmarkEnd w:id="13"/>
      <w:bookmarkEnd w:id="14"/>
    </w:p>
    <w:p w:rsidR="007F6C92" w:rsidRPr="00FB3556" w:rsidRDefault="00952A78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ჰიბრიდულ</w:t>
      </w:r>
      <w:r w:rsidR="007F6C92" w:rsidRPr="00FB3556">
        <w:rPr>
          <w:rFonts w:ascii="Sylfaen" w:hAnsi="Sylfaen" w:cs="Arial"/>
          <w:sz w:val="22"/>
          <w:szCs w:val="22"/>
          <w:lang w:val="ka-GE"/>
        </w:rPr>
        <w:t xml:space="preserve"> და ელექტრო ავტ</w:t>
      </w:r>
      <w:r w:rsidR="00F06D25" w:rsidRPr="00FB3556">
        <w:rPr>
          <w:rFonts w:ascii="Sylfaen" w:hAnsi="Sylfaen" w:cs="Arial"/>
          <w:sz w:val="22"/>
          <w:szCs w:val="22"/>
          <w:lang w:val="ka-GE"/>
        </w:rPr>
        <w:t>ომობილებში მაღალი სი</w:t>
      </w:r>
      <w:r w:rsidR="006C5E7D" w:rsidRPr="00FB3556">
        <w:rPr>
          <w:rFonts w:ascii="Sylfaen" w:hAnsi="Sylfaen" w:cs="Arial"/>
          <w:sz w:val="22"/>
          <w:szCs w:val="22"/>
          <w:lang w:val="ka-GE"/>
        </w:rPr>
        <w:t>მ</w:t>
      </w:r>
      <w:r w:rsidR="00F06D25" w:rsidRPr="00FB3556">
        <w:rPr>
          <w:rFonts w:ascii="Sylfaen" w:hAnsi="Sylfaen" w:cs="Arial"/>
          <w:sz w:val="22"/>
          <w:szCs w:val="22"/>
          <w:lang w:val="ka-GE"/>
        </w:rPr>
        <w:t>ძლავრის მოდუ</w:t>
      </w:r>
      <w:r w:rsidR="007F6C92" w:rsidRPr="00FB3556">
        <w:rPr>
          <w:rFonts w:ascii="Sylfaen" w:hAnsi="Sylfaen" w:cs="Arial"/>
          <w:sz w:val="22"/>
          <w:szCs w:val="22"/>
          <w:lang w:val="ka-GE"/>
        </w:rPr>
        <w:t>ლები მუშაობე</w:t>
      </w:r>
      <w:r w:rsidR="006C5E7D" w:rsidRPr="00FB3556">
        <w:rPr>
          <w:rFonts w:ascii="Sylfaen" w:hAnsi="Sylfaen" w:cs="Arial"/>
          <w:sz w:val="22"/>
          <w:szCs w:val="22"/>
          <w:lang w:val="ka-GE"/>
        </w:rPr>
        <w:t xml:space="preserve">ნ იმპულსურ რეჟიმებში და გააჩნიათ მძლავრი ფართოზოლოვანი </w:t>
      </w:r>
      <w:r w:rsidR="006C5E7D" w:rsidRPr="00FB3556">
        <w:rPr>
          <w:rFonts w:ascii="Sylfaen" w:hAnsi="Sylfaen" w:cs="Arial"/>
          <w:sz w:val="22"/>
          <w:szCs w:val="22"/>
        </w:rPr>
        <w:t xml:space="preserve">EM </w:t>
      </w:r>
      <w:r w:rsidR="006C5E7D" w:rsidRPr="00FB3556">
        <w:rPr>
          <w:rFonts w:ascii="Sylfaen" w:hAnsi="Sylfaen" w:cs="Arial"/>
          <w:sz w:val="22"/>
          <w:szCs w:val="22"/>
          <w:lang w:val="ka-GE"/>
        </w:rPr>
        <w:t>გამოსხივება.</w:t>
      </w:r>
      <w:r w:rsidR="007F6C92" w:rsidRPr="00FB3556">
        <w:rPr>
          <w:rFonts w:ascii="Sylfaen" w:hAnsi="Sylfaen" w:cs="Arial"/>
          <w:sz w:val="22"/>
          <w:szCs w:val="22"/>
          <w:lang w:val="ka-GE"/>
        </w:rPr>
        <w:t xml:space="preserve"> ოპტიმალურ ეკრანირებას მოითხოვს, როგორც აქტიური მოდულები ასევე მათი შემაერთებელი კაბელები. </w:t>
      </w:r>
    </w:p>
    <w:p w:rsidR="0085656D" w:rsidRPr="00FB3556" w:rsidRDefault="0085656D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 xml:space="preserve">სამაგისტრო ნაშრომის შესრულება შემდეგ მიზნებს ისახავდა: </w:t>
      </w:r>
    </w:p>
    <w:p w:rsidR="007F6C92" w:rsidRPr="00FB3556" w:rsidRDefault="00420A45" w:rsidP="008922CE">
      <w:pPr>
        <w:pStyle w:val="BodyText"/>
        <w:numPr>
          <w:ilvl w:val="0"/>
          <w:numId w:val="19"/>
        </w:numPr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 xml:space="preserve">რთული ეკრანების მქონე მაღალი ძაბვის კაბელების </w:t>
      </w:r>
      <w:r w:rsidR="00817F6A" w:rsidRPr="00FB3556">
        <w:rPr>
          <w:rFonts w:ascii="Sylfaen" w:hAnsi="Sylfaen"/>
          <w:sz w:val="22"/>
          <w:szCs w:val="22"/>
          <w:lang w:val="ka-GE"/>
        </w:rPr>
        <w:t>გადაცემის წინაღობის</w:t>
      </w:r>
      <w:r w:rsidRPr="00FB3556">
        <w:rPr>
          <w:rFonts w:ascii="Sylfaen" w:hAnsi="Sylfaen" w:cs="Arial"/>
          <w:sz w:val="22"/>
          <w:szCs w:val="22"/>
          <w:lang w:val="ka-GE"/>
        </w:rPr>
        <w:t xml:space="preserve"> მიღების მეთოდოლოგიის გაუმჯობესება</w:t>
      </w:r>
    </w:p>
    <w:p w:rsidR="00532106" w:rsidRPr="00FB3556" w:rsidRDefault="00420A45" w:rsidP="008922CE">
      <w:pPr>
        <w:pStyle w:val="BodyText"/>
        <w:numPr>
          <w:ilvl w:val="0"/>
          <w:numId w:val="19"/>
        </w:numPr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ადვილად გადაწყობადი გამზომი სტენდის შექმნა დამიწების და ეკრანირების ეფექტების შესასწავლად</w:t>
      </w:r>
      <w:r w:rsidR="00532106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</w:p>
    <w:p w:rsidR="007F6C92" w:rsidRPr="00FB3556" w:rsidRDefault="007F6C92" w:rsidP="008922CE">
      <w:pPr>
        <w:pStyle w:val="BodyText"/>
        <w:numPr>
          <w:ilvl w:val="0"/>
          <w:numId w:val="19"/>
        </w:numPr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კომპიუტერული მოდელირების, როგორც დამხმარე ინსტრუმენტის გამოყენება დამიწების იმპედანსის ბუნების და მისი გავლენების გამოსაკვლევად.</w:t>
      </w:r>
    </w:p>
    <w:p w:rsidR="007F6C92" w:rsidRPr="00FB3556" w:rsidRDefault="00205285" w:rsidP="008922CE">
      <w:pPr>
        <w:pStyle w:val="BodyText"/>
        <w:numPr>
          <w:ilvl w:val="0"/>
          <w:numId w:val="19"/>
        </w:numPr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კომპიუტერული მოდელი</w:t>
      </w:r>
      <w:r w:rsidR="007F6C92" w:rsidRPr="00FB3556">
        <w:rPr>
          <w:rFonts w:ascii="Sylfaen" w:hAnsi="Sylfaen" w:cs="Arial"/>
          <w:sz w:val="22"/>
          <w:szCs w:val="22"/>
          <w:lang w:val="ka-GE"/>
        </w:rPr>
        <w:t>რების დროს გამოყ</w:t>
      </w:r>
      <w:r w:rsidRPr="00FB3556">
        <w:rPr>
          <w:rFonts w:ascii="Sylfaen" w:hAnsi="Sylfaen" w:cs="Arial"/>
          <w:sz w:val="22"/>
          <w:szCs w:val="22"/>
          <w:lang w:val="ka-GE"/>
        </w:rPr>
        <w:t>ე</w:t>
      </w:r>
      <w:r w:rsidR="007F6C92" w:rsidRPr="00FB3556">
        <w:rPr>
          <w:rFonts w:ascii="Sylfaen" w:hAnsi="Sylfaen" w:cs="Arial"/>
          <w:sz w:val="22"/>
          <w:szCs w:val="22"/>
          <w:lang w:val="ka-GE"/>
        </w:rPr>
        <w:t>ნებული მეთოდებისა და მოდელირების გზის აღწერა.</w:t>
      </w:r>
    </w:p>
    <w:p w:rsidR="00E801A7" w:rsidRPr="00FB3556" w:rsidRDefault="00FB4A36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პირვ</w:t>
      </w:r>
      <w:r w:rsidR="009F4442" w:rsidRPr="00FB3556">
        <w:rPr>
          <w:rFonts w:ascii="Sylfaen" w:hAnsi="Sylfaen" w:cs="Arial"/>
          <w:sz w:val="22"/>
          <w:szCs w:val="22"/>
          <w:lang w:val="ka-GE"/>
        </w:rPr>
        <w:t>ელ თავ</w:t>
      </w:r>
      <w:r w:rsidR="00A30B0F" w:rsidRPr="00FB3556">
        <w:rPr>
          <w:rFonts w:ascii="Sylfaen" w:hAnsi="Sylfaen" w:cs="Arial"/>
          <w:sz w:val="22"/>
          <w:szCs w:val="22"/>
          <w:lang w:val="ka-GE"/>
        </w:rPr>
        <w:t>ში დასაბუთებულია</w:t>
      </w:r>
      <w:r w:rsidR="009F4442" w:rsidRPr="00FB3556">
        <w:rPr>
          <w:rFonts w:ascii="Sylfaen" w:hAnsi="Sylfaen" w:cs="Arial"/>
          <w:sz w:val="22"/>
          <w:szCs w:val="22"/>
          <w:lang w:val="ka-GE"/>
        </w:rPr>
        <w:t xml:space="preserve"> ამოცანის აქტუალობა, მე-</w:t>
      </w:r>
      <w:r w:rsidR="008306BF">
        <w:fldChar w:fldCharType="begin"/>
      </w:r>
      <w:r w:rsidR="008306BF">
        <w:instrText xml:space="preserve"> REF _Ref507519742 \r \h  \* MERGEFORMAT </w:instrText>
      </w:r>
      <w:r w:rsidR="008306BF">
        <w:fldChar w:fldCharType="separate"/>
      </w:r>
      <w:r w:rsidR="008306BF">
        <w:t>2</w:t>
      </w:r>
      <w:r w:rsidR="008306BF">
        <w:fldChar w:fldCharType="end"/>
      </w:r>
      <w:r w:rsidR="009F4442" w:rsidRPr="00FB3556">
        <w:rPr>
          <w:rFonts w:ascii="Sylfaen" w:hAnsi="Sylfaen" w:cs="Arial"/>
          <w:sz w:val="22"/>
          <w:szCs w:val="22"/>
          <w:lang w:val="ka-GE"/>
        </w:rPr>
        <w:t xml:space="preserve"> თავში კი </w:t>
      </w:r>
      <w:r w:rsidR="00A30B0F" w:rsidRPr="00FB3556">
        <w:rPr>
          <w:rFonts w:ascii="Sylfaen" w:hAnsi="Sylfaen" w:cs="Arial"/>
          <w:sz w:val="22"/>
          <w:szCs w:val="22"/>
          <w:lang w:val="ka-GE"/>
        </w:rPr>
        <w:t>სამაგისტრო ნაშრომის</w:t>
      </w:r>
      <w:r w:rsidR="009F4442" w:rsidRPr="00FB3556">
        <w:rPr>
          <w:rFonts w:ascii="Sylfaen" w:hAnsi="Sylfaen" w:cs="Arial"/>
          <w:sz w:val="22"/>
          <w:szCs w:val="22"/>
          <w:lang w:val="ka-GE"/>
        </w:rPr>
        <w:t xml:space="preserve"> მიზნები. მე-</w:t>
      </w:r>
      <w:r w:rsidR="00DF6AEF" w:rsidRPr="00FB3556">
        <w:rPr>
          <w:rFonts w:ascii="Sylfaen" w:hAnsi="Sylfaen" w:cs="Arial"/>
          <w:sz w:val="22"/>
          <w:szCs w:val="22"/>
        </w:rPr>
        <w:t>3</w:t>
      </w:r>
      <w:r w:rsidR="009F4442" w:rsidRPr="00FB3556">
        <w:rPr>
          <w:rFonts w:ascii="Sylfaen" w:hAnsi="Sylfaen" w:cs="Arial"/>
          <w:sz w:val="22"/>
          <w:szCs w:val="22"/>
          <w:lang w:val="ka-GE"/>
        </w:rPr>
        <w:t xml:space="preserve"> თავში განხილულია გაზომვებისა და მოდელირების მეთოდები, ხოლო მე-</w:t>
      </w:r>
      <w:r w:rsidR="00DF6AEF" w:rsidRPr="00FB3556">
        <w:rPr>
          <w:rFonts w:ascii="Sylfaen" w:hAnsi="Sylfaen" w:cs="Arial"/>
          <w:sz w:val="22"/>
          <w:szCs w:val="22"/>
        </w:rPr>
        <w:t>4</w:t>
      </w:r>
      <w:r w:rsidR="009F4442" w:rsidRPr="00FB3556">
        <w:rPr>
          <w:rFonts w:ascii="Sylfaen" w:hAnsi="Sylfaen" w:cs="Arial"/>
          <w:sz w:val="22"/>
          <w:szCs w:val="22"/>
          <w:lang w:val="ka-GE"/>
        </w:rPr>
        <w:t xml:space="preserve"> თავში დეტალურად არის აღწერილი სამუშაოს შესრულების პროცესი და შედეგები.</w:t>
      </w:r>
    </w:p>
    <w:p w:rsidR="00150CCE" w:rsidRPr="00FD5818" w:rsidRDefault="00150CCE" w:rsidP="008922CE">
      <w:pPr>
        <w:spacing w:after="30"/>
        <w:rPr>
          <w:rFonts w:ascii="Sylfaen" w:hAnsi="Sylfaen" w:cs="Arial"/>
          <w:sz w:val="22"/>
          <w:szCs w:val="22"/>
        </w:rPr>
      </w:pPr>
    </w:p>
    <w:p w:rsidR="001863D4" w:rsidRDefault="001863D4" w:rsidP="008922CE">
      <w:pPr>
        <w:pStyle w:val="Heading1"/>
        <w:tabs>
          <w:tab w:val="clear" w:pos="657"/>
        </w:tabs>
        <w:ind w:left="720" w:hanging="720"/>
      </w:pPr>
      <w:bookmarkStart w:id="15" w:name="_Ref507519766"/>
      <w:bookmarkStart w:id="16" w:name="_Toc517192056"/>
      <w:r>
        <w:rPr>
          <w:rFonts w:ascii="Sylfaen" w:hAnsi="Sylfaen" w:cs="Sylfaen"/>
          <w:lang w:val="ka-GE"/>
        </w:rPr>
        <w:t>თეორიის</w:t>
      </w:r>
      <w:r>
        <w:rPr>
          <w:lang w:val="ka-GE"/>
        </w:rPr>
        <w:t xml:space="preserve"> </w:t>
      </w:r>
      <w:r>
        <w:rPr>
          <w:rFonts w:ascii="Sylfaen" w:hAnsi="Sylfaen" w:cs="Sylfaen"/>
          <w:lang w:val="ka-GE"/>
        </w:rPr>
        <w:t>მიმოხილვა</w:t>
      </w:r>
      <w:bookmarkEnd w:id="15"/>
      <w:bookmarkEnd w:id="16"/>
      <w:r>
        <w:rPr>
          <w:lang w:val="ka-GE"/>
        </w:rPr>
        <w:t xml:space="preserve"> </w:t>
      </w:r>
    </w:p>
    <w:p w:rsidR="00F4300B" w:rsidRDefault="00D40322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 w:cs="Arial"/>
          <w:szCs w:val="28"/>
        </w:rPr>
      </w:pPr>
      <w:bookmarkStart w:id="17" w:name="_Ref507173904"/>
      <w:bookmarkStart w:id="18" w:name="_Toc517192057"/>
      <w:r>
        <w:rPr>
          <w:rFonts w:ascii="Sylfaen" w:hAnsi="Sylfaen" w:cs="Arial"/>
          <w:szCs w:val="28"/>
          <w:lang w:val="ka-GE"/>
        </w:rPr>
        <w:t>ეკრანირებული კაბელების გამოსხივებით შექმნილი</w:t>
      </w:r>
      <w:r w:rsidR="00F4300B">
        <w:rPr>
          <w:rFonts w:ascii="Sylfaen" w:hAnsi="Sylfaen" w:cs="Arial"/>
          <w:szCs w:val="28"/>
          <w:lang w:val="ka-GE"/>
        </w:rPr>
        <w:t xml:space="preserve"> ელექტრომაგნიტური ველის მოდელირების მეთოდოლოგია</w:t>
      </w:r>
      <w:bookmarkEnd w:id="17"/>
      <w:bookmarkEnd w:id="18"/>
    </w:p>
    <w:p w:rsidR="00B96E27" w:rsidRPr="00FB3556" w:rsidRDefault="00B96E27" w:rsidP="008922CE">
      <w:pPr>
        <w:pStyle w:val="Default"/>
        <w:spacing w:after="120"/>
        <w:jc w:val="both"/>
        <w:rPr>
          <w:rFonts w:ascii="Sylfaen" w:hAnsi="Sylfaen"/>
          <w:sz w:val="22"/>
          <w:szCs w:val="22"/>
          <w:lang w:val="ka-GE"/>
        </w:rPr>
      </w:pPr>
      <w:bookmarkStart w:id="19" w:name="_GoBack"/>
      <w:bookmarkEnd w:id="19"/>
      <w:r w:rsidRPr="00FB3556">
        <w:rPr>
          <w:rFonts w:ascii="Sylfaen" w:hAnsi="Sylfaen"/>
          <w:sz w:val="22"/>
          <w:szCs w:val="22"/>
          <w:lang w:val="ka-GE"/>
        </w:rPr>
        <w:t xml:space="preserve">• კაბელების სეგმენტებად დაყოფა და 2D ჭრილში სიგრძის </w:t>
      </w:r>
      <w:r w:rsidR="00AE76A0" w:rsidRPr="00FB3556">
        <w:rPr>
          <w:rFonts w:ascii="Sylfaen" w:hAnsi="Sylfaen"/>
          <w:sz w:val="22"/>
          <w:szCs w:val="22"/>
          <w:lang w:val="ka-GE"/>
        </w:rPr>
        <w:t>ერთეულზე ნორმირებული</w:t>
      </w:r>
      <w:r w:rsidRPr="00FB3556">
        <w:rPr>
          <w:rFonts w:ascii="Sylfaen" w:hAnsi="Sylfaen"/>
          <w:sz w:val="22"/>
          <w:szCs w:val="22"/>
          <w:lang w:val="ka-GE"/>
        </w:rPr>
        <w:t xml:space="preserve"> პარამეტრების დათვლა </w:t>
      </w:r>
    </w:p>
    <w:p w:rsidR="00B96E27" w:rsidRPr="00FB3556" w:rsidRDefault="00B96E27" w:rsidP="008922CE">
      <w:pPr>
        <w:pStyle w:val="Default"/>
        <w:spacing w:after="120"/>
        <w:jc w:val="both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• LCTL წრედების შექმნა კაბელის თ</w:t>
      </w:r>
      <w:r w:rsidR="00865BE3" w:rsidRPr="00FB3556">
        <w:rPr>
          <w:rFonts w:ascii="Sylfaen" w:hAnsi="Sylfaen"/>
          <w:sz w:val="22"/>
          <w:szCs w:val="22"/>
          <w:lang w:val="ka-GE"/>
        </w:rPr>
        <w:t>ვ</w:t>
      </w:r>
      <w:r w:rsidR="000C6621" w:rsidRPr="00FB3556">
        <w:rPr>
          <w:rFonts w:ascii="Sylfaen" w:hAnsi="Sylfaen"/>
          <w:sz w:val="22"/>
          <w:szCs w:val="22"/>
          <w:lang w:val="ka-GE"/>
        </w:rPr>
        <w:t>ითოეული სეგმენტისთვის,</w:t>
      </w:r>
    </w:p>
    <w:p w:rsidR="00B96E27" w:rsidRPr="00FB3556" w:rsidRDefault="00B96E27" w:rsidP="008922CE">
      <w:pPr>
        <w:pStyle w:val="Default"/>
        <w:spacing w:after="120"/>
        <w:jc w:val="both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• კაბელის გასწვრივ დენების დათვლა, სეგმენტებში შექმნილი წრედების Spice ამომხსნელი მეთოდით ან Telegraph-ის განტოლებების პირდაპირი მეთოდით დათვლა</w:t>
      </w:r>
      <w:r w:rsidR="000C6621" w:rsidRPr="00FB3556">
        <w:rPr>
          <w:rFonts w:ascii="Sylfaen" w:hAnsi="Sylfaen"/>
          <w:sz w:val="22"/>
          <w:szCs w:val="22"/>
          <w:lang w:val="ka-GE"/>
        </w:rPr>
        <w:t>,</w:t>
      </w:r>
    </w:p>
    <w:p w:rsidR="00B96E27" w:rsidRPr="00FB3556" w:rsidRDefault="00B96E27" w:rsidP="008922CE">
      <w:pPr>
        <w:pStyle w:val="Default"/>
        <w:spacing w:after="120"/>
        <w:jc w:val="both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• კაბელის გასწვრივ შექმნილი დენების გადაყვანა წრედული სახიდან 3D სამყაროში დენის წყაროების სახით </w:t>
      </w:r>
      <w:r w:rsidR="000C6621" w:rsidRPr="00FB3556">
        <w:rPr>
          <w:rFonts w:ascii="Sylfaen" w:hAnsi="Sylfaen"/>
          <w:sz w:val="22"/>
          <w:szCs w:val="22"/>
          <w:lang w:val="ka-GE"/>
        </w:rPr>
        <w:t>,</w:t>
      </w:r>
    </w:p>
    <w:p w:rsidR="00B96E27" w:rsidRPr="00FB3556" w:rsidRDefault="00B96E27" w:rsidP="008922CE">
      <w:pPr>
        <w:pStyle w:val="Default"/>
        <w:spacing w:after="120"/>
        <w:jc w:val="both"/>
        <w:rPr>
          <w:rFonts w:ascii="Sylfaen" w:hAnsi="Sylfaen" w:cs="Arial"/>
          <w:bCs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• სრულტალღოვანი  </w:t>
      </w:r>
      <w:r w:rsidRPr="00FB3556">
        <w:rPr>
          <w:rFonts w:ascii="Sylfaen" w:hAnsi="Sylfaen" w:cs="Arial"/>
          <w:bCs/>
          <w:sz w:val="22"/>
          <w:szCs w:val="22"/>
          <w:lang w:val="ka-GE"/>
        </w:rPr>
        <w:t>3D TriD მეთოდით ამოცანის დათვლა</w:t>
      </w:r>
      <w:r w:rsidR="000C6621" w:rsidRPr="00FB3556">
        <w:rPr>
          <w:rFonts w:ascii="Sylfaen" w:hAnsi="Sylfaen" w:cs="Arial"/>
          <w:bCs/>
          <w:sz w:val="22"/>
          <w:szCs w:val="22"/>
          <w:lang w:val="ka-GE"/>
        </w:rPr>
        <w:t>,</w:t>
      </w:r>
    </w:p>
    <w:p w:rsidR="00C84D43" w:rsidRPr="00FB3556" w:rsidRDefault="00B96E27" w:rsidP="008922CE">
      <w:pPr>
        <w:pStyle w:val="Default"/>
        <w:spacing w:after="120"/>
        <w:rPr>
          <w:rFonts w:ascii="Sylfaen" w:hAnsi="Sylfaen" w:cs="Arial"/>
          <w:bCs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დიაგრამაზე შესაძლებელია </w:t>
      </w:r>
      <w:r w:rsidRPr="00FB3556">
        <w:rPr>
          <w:rFonts w:ascii="Sylfaen" w:hAnsi="Sylfaen" w:cs="Arial"/>
          <w:sz w:val="22"/>
          <w:szCs w:val="22"/>
          <w:lang w:val="ka-GE"/>
        </w:rPr>
        <w:t>H</w:t>
      </w:r>
      <w:r w:rsidRPr="00FB3556">
        <w:rPr>
          <w:rFonts w:ascii="Sylfaen" w:hAnsi="Sylfaen" w:cs="Arial"/>
          <w:bCs/>
          <w:sz w:val="22"/>
          <w:szCs w:val="22"/>
          <w:lang w:val="ka-GE"/>
        </w:rPr>
        <w:t>ybridMTL</w:t>
      </w:r>
      <w:r w:rsidRPr="00FB3556">
        <w:rPr>
          <w:rFonts w:ascii="Sylfaen" w:hAnsi="Sylfaen" w:cs="Arial"/>
          <w:b/>
          <w:bCs/>
          <w:sz w:val="22"/>
          <w:szCs w:val="22"/>
          <w:lang w:val="ka-GE"/>
        </w:rPr>
        <w:t xml:space="preserve"> </w:t>
      </w:r>
      <w:r w:rsidRPr="00FB3556">
        <w:rPr>
          <w:rFonts w:ascii="Sylfaen" w:hAnsi="Sylfaen" w:cs="Arial"/>
          <w:bCs/>
          <w:sz w:val="22"/>
          <w:szCs w:val="22"/>
          <w:lang w:val="ka-GE"/>
        </w:rPr>
        <w:t>ამომხსნელი მეთოდის მუშაობის პროცესის ეტაპების ნახვა (</w:t>
      </w:r>
      <w:r w:rsidR="00865BE3" w:rsidRPr="00FB3556">
        <w:rPr>
          <w:rFonts w:ascii="Sylfaen" w:hAnsi="Sylfaen" w:cs="Arial"/>
          <w:bCs/>
          <w:sz w:val="22"/>
          <w:szCs w:val="22"/>
          <w:lang w:val="ka-GE"/>
        </w:rPr>
        <w:t xml:space="preserve">იხ. </w:t>
      </w:r>
      <w:r w:rsidR="00D417D0" w:rsidRPr="00FB3556">
        <w:rPr>
          <w:rFonts w:ascii="Sylfaen" w:hAnsi="Sylfaen" w:cs="Arial"/>
          <w:bCs/>
          <w:sz w:val="22"/>
          <w:szCs w:val="22"/>
          <w:lang w:val="ka-GE"/>
        </w:rPr>
        <w:fldChar w:fldCharType="begin"/>
      </w:r>
      <w:r w:rsidR="00C84D43" w:rsidRPr="00FB3556">
        <w:rPr>
          <w:rFonts w:ascii="Sylfaen" w:hAnsi="Sylfaen" w:cs="Arial"/>
          <w:bCs/>
          <w:sz w:val="22"/>
          <w:szCs w:val="22"/>
          <w:lang w:val="ka-GE"/>
        </w:rPr>
        <w:instrText xml:space="preserve"> REF _Ref506244936 \r \h </w:instrText>
      </w:r>
      <w:r w:rsidR="00FB3556" w:rsidRPr="00FB3556">
        <w:rPr>
          <w:rFonts w:ascii="Sylfaen" w:hAnsi="Sylfaen" w:cs="Arial"/>
          <w:bCs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 w:cs="Arial"/>
          <w:bCs/>
          <w:sz w:val="22"/>
          <w:szCs w:val="22"/>
          <w:lang w:val="ka-GE"/>
        </w:rPr>
      </w:r>
      <w:r w:rsidR="00D417D0" w:rsidRPr="00FB3556">
        <w:rPr>
          <w:rFonts w:ascii="Sylfaen" w:hAnsi="Sylfaen" w:cs="Arial"/>
          <w:bCs/>
          <w:sz w:val="22"/>
          <w:szCs w:val="22"/>
          <w:lang w:val="ka-GE"/>
        </w:rPr>
        <w:fldChar w:fldCharType="separate"/>
      </w:r>
      <w:r w:rsidR="008306BF">
        <w:rPr>
          <w:rFonts w:ascii="Sylfaen" w:hAnsi="Sylfaen" w:cs="Arial"/>
          <w:bCs/>
          <w:sz w:val="22"/>
          <w:szCs w:val="22"/>
          <w:lang w:val="ka-GE"/>
        </w:rPr>
        <w:t>ნახ. 7</w:t>
      </w:r>
      <w:r w:rsidR="00D417D0" w:rsidRPr="00FB3556">
        <w:rPr>
          <w:rFonts w:ascii="Sylfaen" w:hAnsi="Sylfaen" w:cs="Arial"/>
          <w:bCs/>
          <w:sz w:val="22"/>
          <w:szCs w:val="22"/>
          <w:lang w:val="ka-GE"/>
        </w:rPr>
        <w:fldChar w:fldCharType="end"/>
      </w:r>
      <w:r w:rsidRPr="00FB3556">
        <w:rPr>
          <w:rFonts w:ascii="Sylfaen" w:hAnsi="Sylfaen" w:cs="Arial"/>
          <w:bCs/>
          <w:sz w:val="22"/>
          <w:szCs w:val="22"/>
          <w:lang w:val="ka-GE"/>
        </w:rPr>
        <w:t>.)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C84D43" w:rsidRPr="000E0854" w:rsidTr="00545A29">
        <w:tc>
          <w:tcPr>
            <w:tcW w:w="8640" w:type="dxa"/>
          </w:tcPr>
          <w:p w:rsidR="00C84D43" w:rsidRDefault="00C84D43" w:rsidP="008922CE">
            <w:pPr>
              <w:pStyle w:val="Pictures"/>
              <w:spacing w:after="30"/>
              <w:rPr>
                <w:rFonts w:ascii="Sylfaen" w:hAnsi="Sylfaen"/>
                <w:lang w:val="ka-GE"/>
              </w:rPr>
            </w:pPr>
            <w:r>
              <w:rPr>
                <w:rFonts w:cs="Arial"/>
                <w:b/>
                <w:noProof/>
              </w:rPr>
              <w:lastRenderedPageBreak/>
              <w:drawing>
                <wp:inline distT="0" distB="0" distL="0" distR="0">
                  <wp:extent cx="5303520" cy="6545641"/>
                  <wp:effectExtent l="1905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HybridMTL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65456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84D43" w:rsidRPr="000E0854" w:rsidRDefault="00C84D43" w:rsidP="008922CE">
            <w:pPr>
              <w:pStyle w:val="Pictures"/>
              <w:spacing w:after="30"/>
              <w:rPr>
                <w:lang w:val="ka-GE"/>
              </w:rPr>
            </w:pPr>
          </w:p>
        </w:tc>
      </w:tr>
      <w:tr w:rsidR="00C84D43" w:rsidRPr="000E0854" w:rsidTr="00545A29">
        <w:tc>
          <w:tcPr>
            <w:tcW w:w="8640" w:type="dxa"/>
          </w:tcPr>
          <w:p w:rsidR="00C84D43" w:rsidRPr="00FB3556" w:rsidRDefault="00865BE3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20" w:name="_Ref506244936"/>
            <w:r w:rsidRPr="00FB3556">
              <w:rPr>
                <w:rFonts w:cs="Arial"/>
                <w:sz w:val="22"/>
                <w:szCs w:val="22"/>
                <w:lang w:val="ka-GE"/>
              </w:rPr>
              <w:t>H</w:t>
            </w:r>
            <w:r w:rsidRPr="00FB3556">
              <w:rPr>
                <w:rFonts w:cs="Arial"/>
                <w:bCs w:val="0"/>
                <w:sz w:val="22"/>
                <w:szCs w:val="22"/>
                <w:lang w:val="ka-GE"/>
              </w:rPr>
              <w:t>ybridMTL</w:t>
            </w:r>
            <w:r w:rsidRPr="00FB3556">
              <w:rPr>
                <w:rFonts w:cs="Arial"/>
                <w:b/>
                <w:bCs w:val="0"/>
                <w:sz w:val="22"/>
                <w:szCs w:val="22"/>
                <w:lang w:val="ka-GE"/>
              </w:rPr>
              <w:t xml:space="preserve"> </w:t>
            </w:r>
            <w:r w:rsidRPr="00FB3556">
              <w:rPr>
                <w:rFonts w:cs="Arial"/>
                <w:bCs w:val="0"/>
                <w:sz w:val="22"/>
                <w:szCs w:val="22"/>
                <w:lang w:val="ka-GE"/>
              </w:rPr>
              <w:t>ამ</w:t>
            </w:r>
            <w:r w:rsidR="00C7103A" w:rsidRPr="00FB3556">
              <w:rPr>
                <w:rFonts w:cs="Arial"/>
                <w:bCs w:val="0"/>
                <w:sz w:val="22"/>
                <w:szCs w:val="22"/>
                <w:lang w:val="ka-GE"/>
              </w:rPr>
              <w:t>ომხსნელი მეთოდის მუშაობის პროცესი</w:t>
            </w:r>
          </w:p>
        </w:tc>
        <w:bookmarkEnd w:id="20"/>
      </w:tr>
    </w:tbl>
    <w:p w:rsidR="00150CCE" w:rsidRDefault="00EF587F" w:rsidP="008922CE">
      <w:pPr>
        <w:rPr>
          <w:rFonts w:ascii="Sylfaen" w:hAnsi="Sylfaen"/>
          <w:sz w:val="22"/>
          <w:szCs w:val="22"/>
        </w:rPr>
      </w:pPr>
      <w:bookmarkStart w:id="21" w:name="_Toc235254734"/>
      <w:r w:rsidRPr="00FB3556">
        <w:rPr>
          <w:rFonts w:ascii="Sylfaen" w:hAnsi="Sylfaen"/>
          <w:sz w:val="22"/>
          <w:szCs w:val="22"/>
          <w:lang w:val="ka-GE"/>
        </w:rPr>
        <w:t>შემდეგ პარა</w:t>
      </w:r>
      <w:r w:rsidR="00B821C9" w:rsidRPr="00FB3556">
        <w:rPr>
          <w:rFonts w:ascii="Sylfaen" w:hAnsi="Sylfaen"/>
          <w:sz w:val="22"/>
          <w:szCs w:val="22"/>
          <w:lang w:val="ka-GE"/>
        </w:rPr>
        <w:t>გრაფში დეტალურად არის განხილული</w:t>
      </w:r>
      <w:r w:rsidRPr="00FB3556">
        <w:rPr>
          <w:rFonts w:ascii="Sylfaen" w:hAnsi="Sylfaen"/>
          <w:sz w:val="22"/>
          <w:szCs w:val="22"/>
          <w:lang w:val="ka-GE"/>
        </w:rPr>
        <w:t xml:space="preserve"> HybridMTL-ში გამოყენებული მთავარი გამომთვლელი მეთოდები.</w:t>
      </w:r>
    </w:p>
    <w:p w:rsidR="00437CD4" w:rsidRDefault="00437CD4" w:rsidP="008922CE">
      <w:pPr>
        <w:rPr>
          <w:rFonts w:ascii="Sylfaen" w:hAnsi="Sylfaen"/>
          <w:sz w:val="22"/>
          <w:szCs w:val="22"/>
        </w:rPr>
      </w:pPr>
    </w:p>
    <w:p w:rsidR="00437CD4" w:rsidRDefault="00437CD4" w:rsidP="008922CE">
      <w:pPr>
        <w:rPr>
          <w:rFonts w:ascii="Sylfaen" w:hAnsi="Sylfaen"/>
          <w:sz w:val="22"/>
          <w:szCs w:val="22"/>
        </w:rPr>
      </w:pPr>
    </w:p>
    <w:p w:rsidR="00DB6EFE" w:rsidRDefault="00DB6EFE" w:rsidP="008922CE">
      <w:pPr>
        <w:rPr>
          <w:rFonts w:ascii="Sylfaen" w:hAnsi="Sylfaen"/>
          <w:sz w:val="22"/>
          <w:szCs w:val="22"/>
        </w:rPr>
      </w:pPr>
    </w:p>
    <w:p w:rsidR="00437CD4" w:rsidRPr="00437CD4" w:rsidRDefault="00437CD4" w:rsidP="008922CE">
      <w:pPr>
        <w:rPr>
          <w:rFonts w:ascii="Sylfaen" w:hAnsi="Sylfaen"/>
          <w:sz w:val="22"/>
          <w:szCs w:val="22"/>
        </w:rPr>
      </w:pPr>
    </w:p>
    <w:p w:rsidR="00F9533F" w:rsidRPr="00150CCE" w:rsidRDefault="00E037D5" w:rsidP="008922CE">
      <w:pPr>
        <w:pStyle w:val="Heading3"/>
        <w:tabs>
          <w:tab w:val="clear" w:pos="720"/>
        </w:tabs>
        <w:spacing w:line="240" w:lineRule="auto"/>
        <w:jc w:val="left"/>
        <w:rPr>
          <w:rFonts w:ascii="Sylfaen" w:hAnsi="Sylfaen"/>
          <w:sz w:val="28"/>
          <w:szCs w:val="28"/>
          <w:lang w:val="ka-GE"/>
        </w:rPr>
      </w:pPr>
      <w:bookmarkStart w:id="22" w:name="_Ref507173905"/>
      <w:bookmarkStart w:id="23" w:name="_Toc517192058"/>
      <w:r>
        <w:rPr>
          <w:rFonts w:ascii="Sylfaen" w:hAnsi="Sylfaen"/>
          <w:sz w:val="28"/>
          <w:szCs w:val="28"/>
          <w:lang w:val="ka-GE"/>
        </w:rPr>
        <w:t>მრავალგამტარიან</w:t>
      </w:r>
      <w:r w:rsidR="003E5C80">
        <w:rPr>
          <w:rFonts w:ascii="Sylfaen" w:hAnsi="Sylfaen"/>
          <w:sz w:val="28"/>
          <w:szCs w:val="28"/>
          <w:lang w:val="ka-GE"/>
        </w:rPr>
        <w:t xml:space="preserve"> გადამცემ ხაზთა მეთოდი</w:t>
      </w:r>
      <w:r w:rsidR="00097B08">
        <w:rPr>
          <w:rFonts w:ascii="Sylfaen" w:hAnsi="Sylfaen"/>
          <w:sz w:val="28"/>
          <w:szCs w:val="28"/>
          <w:lang w:val="ka-GE"/>
        </w:rPr>
        <w:t xml:space="preserve"> </w:t>
      </w:r>
      <w:r w:rsidR="003E5C80">
        <w:rPr>
          <w:rFonts w:ascii="Sylfaen" w:hAnsi="Sylfaen"/>
          <w:sz w:val="28"/>
          <w:szCs w:val="28"/>
          <w:lang w:val="ka-GE"/>
        </w:rPr>
        <w:t xml:space="preserve"> - </w:t>
      </w:r>
      <w:r w:rsidR="00F9533F" w:rsidRPr="00150CCE">
        <w:rPr>
          <w:rFonts w:ascii="Sylfaen" w:hAnsi="Sylfaen"/>
          <w:sz w:val="28"/>
          <w:szCs w:val="28"/>
          <w:lang w:val="ka-GE"/>
        </w:rPr>
        <w:t>Multiconductor transmission line approach (MTL)</w:t>
      </w:r>
      <w:bookmarkEnd w:id="21"/>
      <w:r w:rsidR="00F9533F" w:rsidRPr="00150CCE">
        <w:rPr>
          <w:rFonts w:ascii="Sylfaen" w:hAnsi="Sylfaen"/>
          <w:sz w:val="28"/>
          <w:szCs w:val="28"/>
          <w:lang w:val="ka-GE"/>
        </w:rPr>
        <w:t>.</w:t>
      </w:r>
      <w:bookmarkEnd w:id="22"/>
      <w:bookmarkEnd w:id="23"/>
    </w:p>
    <w:p w:rsidR="00F9533F" w:rsidRPr="00FB3556" w:rsidRDefault="00F9533F" w:rsidP="008922CE">
      <w:pPr>
        <w:tabs>
          <w:tab w:val="left" w:pos="8222"/>
        </w:tabs>
        <w:rPr>
          <w:rFonts w:ascii="Sylfaen" w:hAnsi="Sylfaen"/>
          <w:sz w:val="22"/>
          <w:szCs w:val="22"/>
          <w:lang w:val="ka-GE"/>
        </w:rPr>
      </w:pPr>
    </w:p>
    <w:p w:rsidR="00F8279B" w:rsidRPr="00FB3556" w:rsidRDefault="00F8279B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lastRenderedPageBreak/>
        <w:tab/>
      </w:r>
      <w:r w:rsidRPr="00FB3556">
        <w:rPr>
          <w:position w:val="-24"/>
          <w:sz w:val="22"/>
          <w:szCs w:val="22"/>
        </w:rPr>
        <w:object w:dxaOrig="2940" w:dyaOrig="620">
          <v:shape id="_x0000_i1042" type="#_x0000_t75" style="width:147.2pt;height:30.1pt" o:ole="">
            <v:imagedata r:id="rId44" o:title=""/>
          </v:shape>
          <o:OLEObject Type="Embed" ProgID="Equation.3" ShapeID="_x0000_i1042" DrawAspect="Content" ObjectID="_1694078762" r:id="rId45"/>
        </w:object>
      </w:r>
      <w:r w:rsidRPr="00FB3556">
        <w:rPr>
          <w:sz w:val="22"/>
          <w:szCs w:val="22"/>
          <w:lang w:val="ka-GE"/>
        </w:rPr>
        <w:tab/>
        <w:t>(8)</w:t>
      </w:r>
    </w:p>
    <w:p w:rsidR="00F8279B" w:rsidRPr="00FB3556" w:rsidRDefault="00F8279B" w:rsidP="00437CD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24"/>
          <w:sz w:val="22"/>
          <w:szCs w:val="22"/>
        </w:rPr>
        <w:object w:dxaOrig="3100" w:dyaOrig="620">
          <v:shape id="_x0000_i1043" type="#_x0000_t75" style="width:153.65pt;height:30.1pt" o:ole="">
            <v:imagedata r:id="rId46" o:title=""/>
          </v:shape>
          <o:OLEObject Type="Embed" ProgID="Equation.3" ShapeID="_x0000_i1043" DrawAspect="Content" ObjectID="_1694078763" r:id="rId47"/>
        </w:object>
      </w:r>
      <w:r w:rsidRPr="00FB3556">
        <w:rPr>
          <w:sz w:val="22"/>
          <w:szCs w:val="22"/>
          <w:lang w:val="ka-GE"/>
        </w:rPr>
        <w:tab/>
        <w:t>(9)</w:t>
      </w:r>
    </w:p>
    <w:p w:rsidR="00F9533F" w:rsidRPr="00E455D7" w:rsidRDefault="00F9533F" w:rsidP="00E455D7">
      <w:pPr>
        <w:pStyle w:val="Default"/>
        <w:spacing w:after="120"/>
        <w:jc w:val="both"/>
        <w:rPr>
          <w:rFonts w:ascii="Sylfaen" w:hAnsi="Sylfaen"/>
          <w:sz w:val="22"/>
          <w:szCs w:val="22"/>
        </w:rPr>
      </w:pP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640"/>
      </w:tblGrid>
      <w:tr w:rsidR="00F9533F" w:rsidRPr="00F9533F" w:rsidTr="00545A29">
        <w:tc>
          <w:tcPr>
            <w:tcW w:w="8640" w:type="dxa"/>
          </w:tcPr>
          <w:bookmarkStart w:id="24" w:name="_MON_1476535917"/>
          <w:bookmarkStart w:id="25" w:name="_MON_1305102709"/>
          <w:bookmarkStart w:id="26" w:name="_MON_1305442845"/>
          <w:bookmarkStart w:id="27" w:name="_MON_1305638997"/>
          <w:bookmarkStart w:id="28" w:name="_MON_1308996148"/>
          <w:bookmarkStart w:id="29" w:name="_MON_1304940327"/>
          <w:bookmarkStart w:id="30" w:name="_MON_1304940354"/>
          <w:bookmarkEnd w:id="24"/>
          <w:bookmarkEnd w:id="25"/>
          <w:bookmarkEnd w:id="26"/>
          <w:bookmarkEnd w:id="27"/>
          <w:bookmarkEnd w:id="28"/>
          <w:bookmarkEnd w:id="29"/>
          <w:bookmarkEnd w:id="30"/>
          <w:bookmarkStart w:id="31" w:name="_MON_1304947285"/>
          <w:bookmarkEnd w:id="31"/>
          <w:p w:rsidR="00F9533F" w:rsidRPr="00F9533F" w:rsidRDefault="00E455D7" w:rsidP="008922CE">
            <w:pPr>
              <w:keepNext/>
              <w:jc w:val="center"/>
            </w:pPr>
            <w:r w:rsidRPr="00F9533F">
              <w:object w:dxaOrig="8820" w:dyaOrig="1078">
                <v:shape id="_x0000_i1044" type="#_x0000_t75" style="width:424.5pt;height:50.5pt" o:ole="">
                  <v:imagedata r:id="rId48" o:title=""/>
                </v:shape>
                <o:OLEObject Type="Embed" ProgID="Word.Picture.8" ShapeID="_x0000_i1044" DrawAspect="Content" ObjectID="_1694078764" r:id="rId49"/>
              </w:object>
            </w:r>
          </w:p>
        </w:tc>
      </w:tr>
      <w:tr w:rsidR="00F9533F" w:rsidRPr="00F9533F" w:rsidTr="00545A29">
        <w:tc>
          <w:tcPr>
            <w:tcW w:w="8640" w:type="dxa"/>
          </w:tcPr>
          <w:p w:rsidR="00F9533F" w:rsidRPr="00FB3556" w:rsidRDefault="00F9533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32" w:name="_Ref393901167"/>
            <w:r w:rsidRPr="00FB3556">
              <w:rPr>
                <w:sz w:val="22"/>
                <w:szCs w:val="22"/>
                <w:lang w:val="en-GB"/>
              </w:rPr>
              <w:t>MTL</w:t>
            </w:r>
            <w:bookmarkEnd w:id="32"/>
            <w:r w:rsidR="00A544F6" w:rsidRPr="00FB3556">
              <w:rPr>
                <w:sz w:val="22"/>
                <w:szCs w:val="22"/>
                <w:lang w:val="ka-GE"/>
              </w:rPr>
              <w:t>-ის სეგმენტაცია</w:t>
            </w:r>
          </w:p>
        </w:tc>
      </w:tr>
    </w:tbl>
    <w:p w:rsidR="00F9533F" w:rsidRPr="00E455D7" w:rsidRDefault="00BD5DA4" w:rsidP="00E455D7">
      <w:pPr>
        <w:pStyle w:val="Default"/>
        <w:spacing w:after="120"/>
        <w:rPr>
          <w:rFonts w:ascii="Sylfaen" w:hAnsi="Sylfaen"/>
          <w:sz w:val="22"/>
          <w:szCs w:val="22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მატრიცა.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_Ref507526714 \r \h </w:instrText>
      </w:r>
      <w:r w:rsidR="00FB3556" w:rsidRP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9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-</w:t>
      </w:r>
      <w:r w:rsidR="003F22AE" w:rsidRPr="00FB3556">
        <w:rPr>
          <w:rFonts w:ascii="Sylfaen" w:hAnsi="Sylfaen"/>
          <w:sz w:val="22"/>
          <w:szCs w:val="22"/>
          <w:lang w:val="ka-GE"/>
        </w:rPr>
        <w:t xml:space="preserve">ზე </w:t>
      </w:r>
      <w:r w:rsidR="003F22AE" w:rsidRPr="00FB3556">
        <w:rPr>
          <w:rFonts w:ascii="Sylfaen" w:hAnsi="Sylfaen"/>
          <w:position w:val="-6"/>
          <w:sz w:val="22"/>
          <w:szCs w:val="22"/>
        </w:rPr>
        <w:object w:dxaOrig="300" w:dyaOrig="279">
          <v:shape id="_x0000_i1045" type="#_x0000_t75" style="width:16.1pt;height:16.1pt" o:ole="">
            <v:imagedata r:id="rId50" o:title=""/>
          </v:shape>
          <o:OLEObject Type="Embed" ProgID="Equation.3" ShapeID="_x0000_i1045" DrawAspect="Content" ObjectID="_1694078765" r:id="rId51"/>
        </w:object>
      </w:r>
      <w:r w:rsidR="003F22AE" w:rsidRPr="00FB3556">
        <w:rPr>
          <w:rFonts w:ascii="Sylfaen" w:hAnsi="Sylfaen"/>
          <w:sz w:val="22"/>
          <w:szCs w:val="22"/>
          <w:lang w:val="ka-GE"/>
        </w:rPr>
        <w:t>.</w:t>
      </w:r>
    </w:p>
    <w:tbl>
      <w:tblPr>
        <w:tblW w:w="0" w:type="auto"/>
        <w:tblInd w:w="108" w:type="dxa"/>
        <w:tblLook w:val="0000" w:firstRow="0" w:lastRow="0" w:firstColumn="0" w:lastColumn="0" w:noHBand="0" w:noVBand="0"/>
      </w:tblPr>
      <w:tblGrid>
        <w:gridCol w:w="8640"/>
      </w:tblGrid>
      <w:tr w:rsidR="00F9533F" w:rsidRPr="00F9533F" w:rsidTr="00545A29">
        <w:tc>
          <w:tcPr>
            <w:tcW w:w="8640" w:type="dxa"/>
          </w:tcPr>
          <w:bookmarkStart w:id="33" w:name="_MON_1476032852"/>
          <w:bookmarkStart w:id="34" w:name="_MON_1341929445"/>
          <w:bookmarkStart w:id="35" w:name="_MON_1476032789"/>
          <w:bookmarkStart w:id="36" w:name="_MON_1476032812"/>
          <w:bookmarkEnd w:id="33"/>
          <w:bookmarkEnd w:id="34"/>
          <w:bookmarkEnd w:id="35"/>
          <w:bookmarkEnd w:id="36"/>
          <w:bookmarkStart w:id="37" w:name="_MON_1476032844"/>
          <w:bookmarkEnd w:id="37"/>
          <w:p w:rsidR="00F9533F" w:rsidRPr="00F9533F" w:rsidRDefault="00F9533F" w:rsidP="008922CE">
            <w:pPr>
              <w:pStyle w:val="Pictures"/>
              <w:rPr>
                <w:rFonts w:ascii="Times New Roman" w:hAnsi="Times New Roman"/>
                <w:szCs w:val="24"/>
              </w:rPr>
            </w:pPr>
            <w:r w:rsidRPr="00F9533F">
              <w:rPr>
                <w:rFonts w:ascii="Times New Roman" w:hAnsi="Times New Roman"/>
                <w:szCs w:val="24"/>
              </w:rPr>
              <w:object w:dxaOrig="7830" w:dyaOrig="3615">
                <v:shape id="_x0000_i1046" type="#_x0000_t75" style="width:411.6pt;height:194.5pt" o:ole="">
                  <v:imagedata r:id="rId52" o:title=""/>
                </v:shape>
                <o:OLEObject Type="Embed" ProgID="Word.Picture.8" ShapeID="_x0000_i1046" DrawAspect="Content" ObjectID="_1694078766" r:id="rId53"/>
              </w:object>
            </w:r>
          </w:p>
        </w:tc>
      </w:tr>
      <w:tr w:rsidR="00F9533F" w:rsidRPr="00F9533F" w:rsidTr="00545A29">
        <w:tc>
          <w:tcPr>
            <w:tcW w:w="8640" w:type="dxa"/>
          </w:tcPr>
          <w:p w:rsidR="00F9533F" w:rsidRPr="00FB3556" w:rsidRDefault="009A2532" w:rsidP="008922CE">
            <w:pPr>
              <w:pStyle w:val="Caption"/>
              <w:spacing w:line="240" w:lineRule="auto"/>
              <w:rPr>
                <w:sz w:val="22"/>
                <w:szCs w:val="22"/>
                <w:lang w:val="en-GB"/>
              </w:rPr>
            </w:pPr>
            <w:bookmarkStart w:id="38" w:name="_Ref507526714"/>
            <w:r w:rsidRPr="00FB3556">
              <w:rPr>
                <w:sz w:val="22"/>
                <w:szCs w:val="22"/>
                <w:lang w:val="ka-GE"/>
              </w:rPr>
              <w:t>ორ</w:t>
            </w:r>
            <w:r w:rsidR="00BD5DA4" w:rsidRPr="00FB3556">
              <w:rPr>
                <w:sz w:val="22"/>
                <w:szCs w:val="22"/>
                <w:lang w:val="ka-GE"/>
              </w:rPr>
              <w:t>კაბელიანი სეგმენტის ექვივალენტური წრედი</w:t>
            </w:r>
            <w:bookmarkEnd w:id="38"/>
            <w:r w:rsidR="00BD5DA4" w:rsidRPr="00FB3556">
              <w:rPr>
                <w:sz w:val="22"/>
                <w:szCs w:val="22"/>
                <w:lang w:val="ka-GE"/>
              </w:rPr>
              <w:t xml:space="preserve"> </w:t>
            </w:r>
          </w:p>
        </w:tc>
      </w:tr>
    </w:tbl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="00C30C65" w:rsidRPr="00FB3556">
        <w:rPr>
          <w:position w:val="-32"/>
          <w:sz w:val="22"/>
          <w:szCs w:val="22"/>
        </w:rPr>
        <w:object w:dxaOrig="2540" w:dyaOrig="700">
          <v:shape id="_x0000_i1047" type="#_x0000_t75" style="width:125.75pt;height:36.55pt" o:ole="">
            <v:imagedata r:id="rId54" o:title=""/>
          </v:shape>
          <o:OLEObject Type="Embed" ProgID="Equation.3" ShapeID="_x0000_i1047" DrawAspect="Content" ObjectID="_1694078767" r:id="rId55"/>
        </w:object>
      </w:r>
      <w:r w:rsidR="008F4379" w:rsidRPr="00FB3556">
        <w:rPr>
          <w:sz w:val="22"/>
          <w:szCs w:val="22"/>
        </w:rPr>
        <w:tab/>
        <w:t>(10</w:t>
      </w:r>
      <w:r w:rsidRPr="00FB3556">
        <w:rPr>
          <w:sz w:val="22"/>
          <w:szCs w:val="22"/>
        </w:rPr>
        <w:t>)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Pr="00FB3556">
        <w:rPr>
          <w:position w:val="-14"/>
          <w:sz w:val="22"/>
          <w:szCs w:val="22"/>
        </w:rPr>
        <w:object w:dxaOrig="1880" w:dyaOrig="380">
          <v:shape id="_x0000_i1048" type="#_x0000_t75" style="width:93.5pt;height:21.5pt" o:ole="">
            <v:imagedata r:id="rId56" o:title=""/>
          </v:shape>
          <o:OLEObject Type="Embed" ProgID="Equation.3" ShapeID="_x0000_i1048" DrawAspect="Content" ObjectID="_1694078768" r:id="rId57"/>
        </w:object>
      </w:r>
      <w:r w:rsidR="008F4379" w:rsidRPr="00FB3556">
        <w:rPr>
          <w:sz w:val="22"/>
          <w:szCs w:val="22"/>
        </w:rPr>
        <w:tab/>
        <w:t>(11</w:t>
      </w:r>
      <w:r w:rsidRPr="00FB3556">
        <w:rPr>
          <w:sz w:val="22"/>
          <w:szCs w:val="22"/>
        </w:rPr>
        <w:t>)</w:t>
      </w:r>
    </w:p>
    <w:p w:rsidR="003F22AE" w:rsidRPr="00FB3556" w:rsidRDefault="003F22AE" w:rsidP="008922CE">
      <w:pPr>
        <w:pStyle w:val="Default"/>
        <w:spacing w:after="120"/>
        <w:jc w:val="both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position w:val="-10"/>
          <w:sz w:val="22"/>
          <w:szCs w:val="22"/>
        </w:rPr>
        <w:object w:dxaOrig="980" w:dyaOrig="320">
          <v:shape id="_x0000_i1050" type="#_x0000_t75" style="width:48.35pt;height:16.1pt" o:ole="">
            <v:imagedata r:id="rId58" o:title=""/>
          </v:shape>
          <o:OLEObject Type="Embed" ProgID="Equation.3" ShapeID="_x0000_i1050" DrawAspect="Content" ObjectID="_1694078769" r:id="rId59"/>
        </w:objec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9533F">
        <w:tab/>
      </w:r>
      <w:r w:rsidR="00833BDB" w:rsidRPr="00FB3556">
        <w:rPr>
          <w:position w:val="-70"/>
          <w:sz w:val="22"/>
          <w:szCs w:val="22"/>
        </w:rPr>
        <w:object w:dxaOrig="5160" w:dyaOrig="1520">
          <v:shape id="_x0000_i1052" type="#_x0000_t75" style="width:257.9pt;height:78.45pt" o:ole="">
            <v:imagedata r:id="rId60" o:title=""/>
          </v:shape>
          <o:OLEObject Type="Embed" ProgID="Equation.3" ShapeID="_x0000_i1052" DrawAspect="Content" ObjectID="_1694078770" r:id="rId61"/>
        </w:object>
      </w:r>
      <w:r w:rsidR="008F4379" w:rsidRPr="00FB3556">
        <w:rPr>
          <w:sz w:val="22"/>
          <w:szCs w:val="22"/>
        </w:rPr>
        <w:tab/>
        <w:t>(12</w:t>
      </w:r>
      <w:r w:rsidRPr="00FB3556">
        <w:rPr>
          <w:sz w:val="22"/>
          <w:szCs w:val="22"/>
        </w:rPr>
        <w:t>)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Pr="00FB3556">
        <w:rPr>
          <w:position w:val="-34"/>
          <w:sz w:val="22"/>
          <w:szCs w:val="22"/>
        </w:rPr>
        <w:object w:dxaOrig="2220" w:dyaOrig="720">
          <v:shape id="_x0000_i1053" type="#_x0000_t75" style="width:108.55pt;height:36.55pt" o:ole="">
            <v:imagedata r:id="rId62" o:title=""/>
          </v:shape>
          <o:OLEObject Type="Embed" ProgID="Equation.3" ShapeID="_x0000_i1053" DrawAspect="Content" ObjectID="_1694078771" r:id="rId63"/>
        </w:object>
      </w:r>
      <w:r w:rsidRPr="00FB3556">
        <w:rPr>
          <w:sz w:val="22"/>
          <w:szCs w:val="22"/>
        </w:rPr>
        <w:t>,</w:t>
      </w:r>
      <w:r w:rsidR="00AE3ED2" w:rsidRPr="00FB3556">
        <w:rPr>
          <w:sz w:val="22"/>
          <w:szCs w:val="22"/>
        </w:rPr>
        <w:t xml:space="preserve"> </w:t>
      </w:r>
      <w:r w:rsidR="00C30C65" w:rsidRPr="00FB3556">
        <w:rPr>
          <w:position w:val="-24"/>
          <w:sz w:val="22"/>
          <w:szCs w:val="22"/>
        </w:rPr>
        <w:object w:dxaOrig="1060" w:dyaOrig="620">
          <v:shape id="_x0000_i1054" type="#_x0000_t75" style="width:50.5pt;height:30.1pt" o:ole="">
            <v:imagedata r:id="rId64" o:title=""/>
          </v:shape>
          <o:OLEObject Type="Embed" ProgID="Equation.3" ShapeID="_x0000_i1054" DrawAspect="Content" ObjectID="_1694078772" r:id="rId65"/>
        </w:object>
      </w:r>
      <w:r w:rsidRPr="00FB3556">
        <w:rPr>
          <w:sz w:val="22"/>
          <w:szCs w:val="22"/>
        </w:rPr>
        <w:t xml:space="preserve">, </w:t>
      </w:r>
      <w:r w:rsidR="00833BDB" w:rsidRPr="00FB3556">
        <w:rPr>
          <w:position w:val="-24"/>
          <w:sz w:val="22"/>
          <w:szCs w:val="22"/>
        </w:rPr>
        <w:object w:dxaOrig="1120" w:dyaOrig="680">
          <v:shape id="_x0000_i1055" type="#_x0000_t75" style="width:50.5pt;height:36.55pt" o:ole="">
            <v:imagedata r:id="rId66" o:title=""/>
          </v:shape>
          <o:OLEObject Type="Embed" ProgID="Equation.3" ShapeID="_x0000_i1055" DrawAspect="Content" ObjectID="_1694078773" r:id="rId67"/>
        </w:object>
      </w:r>
      <w:r w:rsidR="008F4379" w:rsidRPr="00FB3556">
        <w:rPr>
          <w:sz w:val="22"/>
          <w:szCs w:val="22"/>
        </w:rPr>
        <w:tab/>
        <w:t>(13</w:t>
      </w:r>
      <w:r w:rsidRPr="00FB3556">
        <w:rPr>
          <w:sz w:val="22"/>
          <w:szCs w:val="22"/>
        </w:rPr>
        <w:t>)</w:t>
      </w:r>
    </w:p>
    <w:p w:rsidR="00F9533F" w:rsidRPr="00FB3556" w:rsidRDefault="008306BF" w:rsidP="008922CE">
      <w:pPr>
        <w:spacing w:after="120"/>
        <w:rPr>
          <w:rFonts w:ascii="Sylfaen" w:hAnsi="Sylfaen"/>
          <w:sz w:val="22"/>
          <w:szCs w:val="22"/>
          <w:lang w:val="ka-GE"/>
        </w:rPr>
      </w:pPr>
      <w:r>
        <w:fldChar w:fldCharType="begin"/>
      </w:r>
      <w:r>
        <w:instrText xml:space="preserve"> REF _Ref507527106 \r \h  \* MERGEFORMAT </w:instrText>
      </w:r>
      <w:r>
        <w:fldChar w:fldCharType="separate"/>
      </w:r>
      <w:r w:rsidRPr="008306BF">
        <w:rPr>
          <w:rFonts w:ascii="Sylfaen" w:hAnsi="Sylfaen"/>
          <w:sz w:val="22"/>
          <w:szCs w:val="22"/>
          <w:lang w:val="ka-GE"/>
        </w:rPr>
        <w:t>ნახ. 10</w:t>
      </w:r>
      <w:r>
        <w:fldChar w:fldCharType="end"/>
      </w:r>
      <w:r w:rsidR="004F474D" w:rsidRPr="00FB3556">
        <w:rPr>
          <w:rFonts w:ascii="Sylfaen" w:hAnsi="Sylfaen"/>
          <w:sz w:val="22"/>
          <w:szCs w:val="22"/>
          <w:lang w:val="ka-GE"/>
        </w:rPr>
        <w:t>-ზე.</w:t>
      </w:r>
    </w:p>
    <w:tbl>
      <w:tblPr>
        <w:tblW w:w="8640" w:type="dxa"/>
        <w:tblInd w:w="108" w:type="dxa"/>
        <w:tblLook w:val="0000" w:firstRow="0" w:lastRow="0" w:firstColumn="0" w:lastColumn="0" w:noHBand="0" w:noVBand="0"/>
      </w:tblPr>
      <w:tblGrid>
        <w:gridCol w:w="8640"/>
      </w:tblGrid>
      <w:tr w:rsidR="00F9533F" w:rsidRPr="00F9533F" w:rsidTr="00545A29">
        <w:trPr>
          <w:trHeight w:val="2843"/>
        </w:trPr>
        <w:tc>
          <w:tcPr>
            <w:tcW w:w="8640" w:type="dxa"/>
          </w:tcPr>
          <w:bookmarkStart w:id="39" w:name="_MON_1326726033"/>
          <w:bookmarkStart w:id="40" w:name="_MON_1326626352"/>
          <w:bookmarkStart w:id="41" w:name="_MON_1326626730"/>
          <w:bookmarkStart w:id="42" w:name="_MON_1326626733"/>
          <w:bookmarkStart w:id="43" w:name="_MON_1326626765"/>
          <w:bookmarkStart w:id="44" w:name="_MON_1476038050"/>
          <w:bookmarkStart w:id="45" w:name="_MON_1326626768"/>
          <w:bookmarkStart w:id="46" w:name="_MON_1326626785"/>
          <w:bookmarkStart w:id="47" w:name="_MON_1326626796"/>
          <w:bookmarkStart w:id="48" w:name="_MON_1326626838"/>
          <w:bookmarkStart w:id="49" w:name="_MON_1326626842"/>
          <w:bookmarkStart w:id="50" w:name="_MON_1326626903"/>
          <w:bookmarkStart w:id="51" w:name="_MON_1326626907"/>
          <w:bookmarkStart w:id="52" w:name="_MON_1326627135"/>
          <w:bookmarkStart w:id="53" w:name="_MON_1326627533"/>
          <w:bookmarkStart w:id="54" w:name="_MON_1326627573"/>
          <w:bookmarkStart w:id="55" w:name="_MON_1326628945"/>
          <w:bookmarkStart w:id="56" w:name="_MON_1326629372"/>
          <w:bookmarkStart w:id="57" w:name="_MON_1326629385"/>
          <w:bookmarkEnd w:id="39"/>
          <w:bookmarkEnd w:id="40"/>
          <w:bookmarkEnd w:id="41"/>
          <w:bookmarkEnd w:id="42"/>
          <w:bookmarkEnd w:id="43"/>
          <w:bookmarkEnd w:id="44"/>
          <w:bookmarkEnd w:id="45"/>
          <w:bookmarkEnd w:id="46"/>
          <w:bookmarkEnd w:id="47"/>
          <w:bookmarkEnd w:id="48"/>
          <w:bookmarkEnd w:id="49"/>
          <w:bookmarkEnd w:id="50"/>
          <w:bookmarkEnd w:id="51"/>
          <w:bookmarkEnd w:id="52"/>
          <w:bookmarkEnd w:id="53"/>
          <w:bookmarkEnd w:id="54"/>
          <w:bookmarkEnd w:id="55"/>
          <w:bookmarkEnd w:id="56"/>
          <w:bookmarkEnd w:id="57"/>
          <w:bookmarkStart w:id="58" w:name="_MON_1326629391"/>
          <w:bookmarkEnd w:id="58"/>
          <w:p w:rsidR="00F9533F" w:rsidRPr="00F9533F" w:rsidRDefault="00F9533F" w:rsidP="003D4F36">
            <w:pPr>
              <w:pStyle w:val="Pictures"/>
            </w:pPr>
            <w:r w:rsidRPr="00F9533F">
              <w:object w:dxaOrig="8385" w:dyaOrig="3765">
                <v:shape id="_x0000_i1056" type="#_x0000_t75" style="width:366.45pt;height:164.4pt" o:ole="">
                  <v:imagedata r:id="rId68" o:title=""/>
                </v:shape>
                <o:OLEObject Type="Embed" ProgID="Word.Picture.8" ShapeID="_x0000_i1056" DrawAspect="Content" ObjectID="_1694078774" r:id="rId69"/>
              </w:object>
            </w:r>
          </w:p>
        </w:tc>
      </w:tr>
      <w:tr w:rsidR="00F9533F" w:rsidRPr="00F9533F" w:rsidTr="00545A29">
        <w:trPr>
          <w:trHeight w:val="489"/>
        </w:trPr>
        <w:tc>
          <w:tcPr>
            <w:tcW w:w="8640" w:type="dxa"/>
          </w:tcPr>
          <w:p w:rsidR="003F22AE" w:rsidRPr="00FB3556" w:rsidRDefault="00C60FFA" w:rsidP="008922CE">
            <w:pPr>
              <w:pStyle w:val="Caption"/>
              <w:spacing w:line="240" w:lineRule="auto"/>
              <w:rPr>
                <w:sz w:val="22"/>
                <w:szCs w:val="22"/>
                <w:lang w:val="en-GB"/>
              </w:rPr>
            </w:pPr>
            <w:bookmarkStart w:id="59" w:name="_Ref507527106"/>
            <w:r w:rsidRPr="00FB3556">
              <w:rPr>
                <w:sz w:val="22"/>
                <w:szCs w:val="22"/>
                <w:lang w:val="ka-GE"/>
              </w:rPr>
              <w:t>კოაქსიალური კაბელის ექვივალენტური წრედი</w:t>
            </w:r>
            <w:bookmarkEnd w:id="59"/>
          </w:p>
        </w:tc>
      </w:tr>
    </w:tbl>
    <w:p w:rsidR="00150CCE" w:rsidRDefault="00150CCE" w:rsidP="008922CE">
      <w:pPr>
        <w:rPr>
          <w:rFonts w:ascii="Sylfaen" w:hAnsi="Sylfaen" w:cs="Sylfaen"/>
          <w:lang w:val="ka-GE"/>
        </w:rPr>
      </w:pPr>
      <w:bookmarkStart w:id="60" w:name="_Toc235254733"/>
    </w:p>
    <w:p w:rsidR="00150CCE" w:rsidRPr="00FB3556" w:rsidRDefault="00150CCE" w:rsidP="008922CE">
      <w:pPr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position w:val="-12"/>
          <w:sz w:val="22"/>
          <w:szCs w:val="22"/>
        </w:rPr>
        <w:object w:dxaOrig="260" w:dyaOrig="360">
          <v:shape id="_x0000_i1057" type="#_x0000_t75" style="width:10.75pt;height:21.5pt" o:ole="">
            <v:imagedata r:id="rId70" o:title=""/>
          </v:shape>
          <o:OLEObject Type="Embed" ProgID="Equation.3" ShapeID="_x0000_i1057" DrawAspect="Content" ObjectID="_1694078775" r:id="rId71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Pr="00FB3556">
        <w:rPr>
          <w:rFonts w:ascii="Sylfaen" w:hAnsi="Sylfaen" w:cs="Arial"/>
          <w:sz w:val="22"/>
          <w:szCs w:val="22"/>
        </w:rPr>
        <w:t xml:space="preserve"> </w:t>
      </w:r>
      <w:r w:rsidRPr="00FB3556">
        <w:rPr>
          <w:rFonts w:ascii="Sylfaen" w:hAnsi="Sylfaen"/>
          <w:position w:val="-12"/>
          <w:sz w:val="22"/>
          <w:szCs w:val="22"/>
        </w:rPr>
        <w:object w:dxaOrig="240" w:dyaOrig="360">
          <v:shape id="_x0000_i1060" type="#_x0000_t75" style="width:10.75pt;height:21.5pt" o:ole="">
            <v:imagedata r:id="rId72" o:title=""/>
          </v:shape>
          <o:OLEObject Type="Embed" ProgID="Equation.3" ShapeID="_x0000_i1060" DrawAspect="Content" ObjectID="_1694078776" r:id="rId73"/>
        </w:object>
      </w:r>
      <w:r w:rsidRPr="00FB3556">
        <w:rPr>
          <w:rFonts w:ascii="Sylfaen" w:hAnsi="Sylfaen"/>
          <w:sz w:val="22"/>
          <w:szCs w:val="22"/>
        </w:rPr>
        <w:t xml:space="preserve"> </w:t>
      </w:r>
      <w:r w:rsidRPr="00FB3556">
        <w:rPr>
          <w:rFonts w:ascii="Sylfaen" w:hAnsi="Sylfaen" w:cs="Sylfaen"/>
          <w:sz w:val="22"/>
          <w:szCs w:val="22"/>
        </w:rPr>
        <w:t>პარაგრაფ</w:t>
      </w:r>
      <w:r w:rsidRPr="00FB3556">
        <w:rPr>
          <w:rFonts w:ascii="Sylfaen" w:hAnsi="Sylfaen" w:cs="Arial"/>
          <w:sz w:val="22"/>
          <w:szCs w:val="22"/>
        </w:rPr>
        <w:t xml:space="preserve"> </w:t>
      </w:r>
      <w:r w:rsidR="008306BF">
        <w:fldChar w:fldCharType="begin"/>
      </w:r>
      <w:r w:rsidR="008306BF">
        <w:instrText xml:space="preserve"> REF _Ref506287577 \w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</w:rPr>
        <w:t>3.2</w:t>
      </w:r>
      <w:r w:rsidR="008306BF">
        <w:fldChar w:fldCharType="end"/>
      </w:r>
      <w:r w:rsidR="00C76032" w:rsidRPr="00FB3556">
        <w:rPr>
          <w:rFonts w:ascii="Sylfaen" w:hAnsi="Sylfaen"/>
          <w:sz w:val="22"/>
          <w:szCs w:val="22"/>
        </w:rPr>
        <w:t>-</w:t>
      </w:r>
      <w:r w:rsidR="00323AD2" w:rsidRPr="00FB3556">
        <w:rPr>
          <w:rFonts w:ascii="Sylfaen" w:hAnsi="Sylfaen"/>
          <w:sz w:val="22"/>
          <w:szCs w:val="22"/>
          <w:lang w:val="ka-GE"/>
        </w:rPr>
        <w:t>ში</w:t>
      </w:r>
      <w:r w:rsidRPr="00FB3556">
        <w:rPr>
          <w:rFonts w:ascii="Sylfaen" w:hAnsi="Sylfaen"/>
          <w:sz w:val="22"/>
          <w:szCs w:val="22"/>
        </w:rPr>
        <w:t>.</w:t>
      </w:r>
    </w:p>
    <w:p w:rsidR="00150CCE" w:rsidRPr="00150CCE" w:rsidRDefault="00C92097" w:rsidP="008922CE">
      <w:pPr>
        <w:pStyle w:val="Heading3"/>
        <w:tabs>
          <w:tab w:val="clear" w:pos="720"/>
        </w:tabs>
        <w:spacing w:before="180" w:after="180" w:line="240" w:lineRule="auto"/>
        <w:jc w:val="left"/>
        <w:rPr>
          <w:rFonts w:ascii="Sylfaen" w:hAnsi="Sylfaen"/>
          <w:sz w:val="28"/>
          <w:szCs w:val="28"/>
          <w:lang w:val="ka-GE"/>
        </w:rPr>
      </w:pPr>
      <w:r>
        <w:rPr>
          <w:rFonts w:ascii="Sylfaen" w:hAnsi="Sylfaen"/>
          <w:sz w:val="28"/>
          <w:szCs w:val="28"/>
          <w:lang w:val="ka-GE"/>
        </w:rPr>
        <w:t xml:space="preserve"> </w:t>
      </w:r>
      <w:bookmarkStart w:id="61" w:name="_Toc517192059"/>
      <w:r w:rsidR="001C1951">
        <w:rPr>
          <w:rFonts w:ascii="Sylfaen" w:hAnsi="Sylfaen"/>
          <w:sz w:val="28"/>
          <w:szCs w:val="28"/>
          <w:lang w:val="ka-GE"/>
        </w:rPr>
        <w:t xml:space="preserve">მომენტების მეთოდი - </w:t>
      </w:r>
      <w:r w:rsidR="00F9533F" w:rsidRPr="00B37DFE">
        <w:rPr>
          <w:rFonts w:ascii="Sylfaen" w:hAnsi="Sylfaen"/>
          <w:sz w:val="28"/>
          <w:szCs w:val="28"/>
        </w:rPr>
        <w:t>Method of Moments (</w:t>
      </w:r>
      <w:bookmarkStart w:id="62" w:name="_Toc217722193"/>
      <w:r w:rsidR="00F9533F" w:rsidRPr="00B37DFE">
        <w:rPr>
          <w:rFonts w:ascii="Sylfaen" w:hAnsi="Sylfaen"/>
          <w:sz w:val="28"/>
          <w:szCs w:val="28"/>
        </w:rPr>
        <w:t>MoM</w:t>
      </w:r>
      <w:bookmarkEnd w:id="62"/>
      <w:r w:rsidR="00F9533F" w:rsidRPr="00B37DFE">
        <w:rPr>
          <w:rFonts w:ascii="Sylfaen" w:hAnsi="Sylfaen"/>
          <w:sz w:val="28"/>
          <w:szCs w:val="28"/>
        </w:rPr>
        <w:t>)</w:t>
      </w:r>
      <w:bookmarkEnd w:id="60"/>
      <w:bookmarkEnd w:id="61"/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B01311">
        <w:rPr>
          <w:rFonts w:ascii="Times New Roman" w:hAnsi="Times New Roman"/>
          <w:szCs w:val="24"/>
          <w:lang w:val="ka-GE"/>
        </w:rPr>
        <w:tab/>
      </w:r>
      <w:r w:rsidR="00BD5716" w:rsidRPr="00FB3556">
        <w:rPr>
          <w:position w:val="-12"/>
          <w:sz w:val="22"/>
          <w:szCs w:val="22"/>
        </w:rPr>
        <w:object w:dxaOrig="1800" w:dyaOrig="400">
          <v:shape id="_x0000_i1061" type="#_x0000_t75" style="width:93.5pt;height:21.5pt" o:ole="">
            <v:imagedata r:id="rId74" o:title=""/>
          </v:shape>
          <o:OLEObject Type="Embed" ProgID="Equation.3" ShapeID="_x0000_i1061" DrawAspect="Content" ObjectID="_1694078777" r:id="rId75"/>
        </w:object>
      </w:r>
      <w:r w:rsidRPr="00FB3556">
        <w:rPr>
          <w:sz w:val="22"/>
          <w:szCs w:val="22"/>
          <w:lang w:val="ka-GE"/>
        </w:rPr>
        <w:tab/>
        <w:t>(1</w:t>
      </w:r>
      <w:r w:rsidR="00031CBD" w:rsidRPr="00FB3556">
        <w:rPr>
          <w:sz w:val="22"/>
          <w:szCs w:val="22"/>
          <w:lang w:val="ka-GE"/>
        </w:rPr>
        <w:t>4</w:t>
      </w:r>
      <w:r w:rsidRPr="00FB3556">
        <w:rPr>
          <w:sz w:val="22"/>
          <w:szCs w:val="22"/>
          <w:lang w:val="ka-GE"/>
        </w:rPr>
        <w:t>)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BD5716" w:rsidRPr="00FB3556">
        <w:rPr>
          <w:position w:val="-12"/>
          <w:sz w:val="22"/>
          <w:szCs w:val="22"/>
        </w:rPr>
        <w:object w:dxaOrig="1939" w:dyaOrig="400">
          <v:shape id="_x0000_i1062" type="#_x0000_t75" style="width:97.8pt;height:21.5pt" o:ole="">
            <v:imagedata r:id="rId76" o:title=""/>
          </v:shape>
          <o:OLEObject Type="Embed" ProgID="Equation.3" ShapeID="_x0000_i1062" DrawAspect="Content" ObjectID="_1694078778" r:id="rId77"/>
        </w:object>
      </w:r>
      <w:r w:rsidR="00031CBD" w:rsidRPr="00FB3556">
        <w:rPr>
          <w:sz w:val="22"/>
          <w:szCs w:val="22"/>
          <w:lang w:val="ka-GE"/>
        </w:rPr>
        <w:tab/>
        <w:t>(15</w:t>
      </w:r>
      <w:r w:rsidRPr="00FB3556">
        <w:rPr>
          <w:sz w:val="22"/>
          <w:szCs w:val="22"/>
          <w:lang w:val="ka-GE"/>
        </w:rPr>
        <w:t>)</w:t>
      </w:r>
    </w:p>
    <w:p w:rsidR="00F9533F" w:rsidRPr="00FB3556" w:rsidRDefault="00C63307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m:oMath>
        <m:acc>
          <m:accPr>
            <m:chr m:val="̅"/>
            <m:ctrlPr>
              <w:rPr>
                <w:rFonts w:ascii="Cambria Math" w:hAnsi="Sylfaen"/>
                <w:i/>
                <w:sz w:val="22"/>
                <w:szCs w:val="22"/>
                <w:lang w:val="ka-GE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J</m:t>
            </m:r>
          </m:e>
        </m:acc>
      </m:oMath>
      <w:r w:rsidR="00E158EB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  <w:r w:rsidR="006537A9" w:rsidRPr="00FB3556">
        <w:rPr>
          <w:rFonts w:ascii="Sylfaen" w:hAnsi="Sylfaen" w:cs="Arial"/>
          <w:sz w:val="22"/>
          <w:szCs w:val="22"/>
          <w:lang w:val="ka-GE"/>
        </w:rPr>
        <w:t xml:space="preserve">უნდა გავშალოთ </w:t>
      </w:r>
      <w:r w:rsidR="00AD1D9B" w:rsidRPr="00FB3556">
        <w:rPr>
          <w:rFonts w:ascii="Sylfaen" w:hAnsi="Sylfaen" w:cs="Arial"/>
          <w:sz w:val="22"/>
          <w:szCs w:val="22"/>
          <w:lang w:val="ka-GE"/>
        </w:rPr>
        <w:t>ბაზისური</w:t>
      </w:r>
      <w:r w:rsidR="006537A9" w:rsidRPr="00FB3556">
        <w:rPr>
          <w:rFonts w:ascii="Sylfaen" w:hAnsi="Sylfaen" w:cs="Arial"/>
          <w:sz w:val="22"/>
          <w:szCs w:val="22"/>
          <w:lang w:val="ka-GE"/>
        </w:rPr>
        <w:t xml:space="preserve"> ფუნქციების </w:t>
      </w:r>
      <w:r w:rsidR="00E158EB" w:rsidRPr="00FB3556">
        <w:rPr>
          <w:rFonts w:ascii="Sylfaen" w:hAnsi="Sylfaen" w:cs="Arial"/>
          <w:sz w:val="22"/>
          <w:szCs w:val="22"/>
          <w:lang w:val="ka-GE"/>
        </w:rPr>
        <w:t xml:space="preserve">სასრულ </w:t>
      </w:r>
      <w:r w:rsidR="006537A9" w:rsidRPr="00FB3556">
        <w:rPr>
          <w:rFonts w:ascii="Sylfaen" w:hAnsi="Sylfaen" w:cs="Arial"/>
          <w:sz w:val="22"/>
          <w:szCs w:val="22"/>
          <w:lang w:val="ka-GE"/>
        </w:rPr>
        <w:t>ჯამად</w:t>
      </w:r>
      <w:r w:rsidR="00E158EB" w:rsidRPr="00FB3556">
        <w:rPr>
          <w:rFonts w:ascii="Sylfaen" w:hAnsi="Sylfaen"/>
          <w:sz w:val="22"/>
          <w:szCs w:val="22"/>
          <w:lang w:val="ka-GE"/>
        </w:rPr>
        <w:t>: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BD5716" w:rsidRPr="00FB3556">
        <w:rPr>
          <w:position w:val="-28"/>
          <w:sz w:val="22"/>
          <w:szCs w:val="22"/>
        </w:rPr>
        <w:object w:dxaOrig="1219" w:dyaOrig="680">
          <v:shape id="_x0000_i1063" type="#_x0000_t75" style="width:58.05pt;height:36.55pt" o:ole="">
            <v:imagedata r:id="rId78" o:title=""/>
          </v:shape>
          <o:OLEObject Type="Embed" ProgID="Equation.3" ShapeID="_x0000_i1063" DrawAspect="Content" ObjectID="_1694078779" r:id="rId79"/>
        </w:object>
      </w:r>
      <w:r w:rsidR="00031CBD" w:rsidRPr="00FB3556">
        <w:rPr>
          <w:sz w:val="22"/>
          <w:szCs w:val="22"/>
          <w:lang w:val="ka-GE"/>
        </w:rPr>
        <w:tab/>
        <w:t>(16</w:t>
      </w:r>
      <w:r w:rsidRPr="00FB3556">
        <w:rPr>
          <w:sz w:val="22"/>
          <w:szCs w:val="22"/>
          <w:lang w:val="ka-GE"/>
        </w:rPr>
        <w:t>)</w:t>
      </w:r>
    </w:p>
    <w:p w:rsidR="00D40431" w:rsidRPr="00FB3556" w:rsidRDefault="00C63307" w:rsidP="00D40431">
      <w:pPr>
        <w:pStyle w:val="Formula"/>
        <w:spacing w:line="240" w:lineRule="auto"/>
        <w:jc w:val="left"/>
        <w:rPr>
          <w:rFonts w:cs="Arial"/>
          <w:sz w:val="22"/>
          <w:szCs w:val="22"/>
          <w:lang w:val="ka-GE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22"/>
                <w:szCs w:val="22"/>
                <w:lang w:val="ka-GE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2"/>
                    <w:lang w:val="ka-GE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2"/>
                    <w:lang w:val="ka-GE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2"/>
                    <w:szCs w:val="22"/>
                    <w:lang w:val="ka-GE"/>
                  </w:rPr>
                  <m:t>i</m:t>
                </m:r>
              </m:sub>
            </m:sSub>
          </m:e>
        </m:acc>
      </m:oMath>
      <w:r w:rsidR="00F9028E" w:rsidRPr="00FB3556">
        <w:rPr>
          <w:sz w:val="22"/>
          <w:szCs w:val="22"/>
          <w:lang w:val="ka-GE"/>
        </w:rPr>
        <w:t xml:space="preserve"> </w:t>
      </w:r>
    </w:p>
    <w:p w:rsidR="00E158EB" w:rsidRPr="00FB3556" w:rsidRDefault="00E158EB" w:rsidP="008922CE">
      <w:pPr>
        <w:pStyle w:val="Formula"/>
        <w:spacing w:line="240" w:lineRule="auto"/>
        <w:rPr>
          <w:rFonts w:cs="Arial"/>
          <w:sz w:val="22"/>
          <w:szCs w:val="22"/>
          <w:lang w:val="ka-GE"/>
        </w:rPr>
      </w:pPr>
      <w:r w:rsidRPr="00FB3556">
        <w:rPr>
          <w:rFonts w:cs="Arial"/>
          <w:sz w:val="22"/>
          <w:szCs w:val="22"/>
          <w:lang w:val="ka-GE"/>
        </w:rPr>
        <w:t xml:space="preserve"> (</w:t>
      </w:r>
      <w:r w:rsidRPr="00FB3556">
        <w:rPr>
          <w:position w:val="-14"/>
          <w:sz w:val="22"/>
          <w:szCs w:val="22"/>
        </w:rPr>
        <w:object w:dxaOrig="320" w:dyaOrig="380">
          <v:shape id="_x0000_i1064" type="#_x0000_t75" style="width:16.1pt;height:18.25pt" o:ole="">
            <v:imagedata r:id="rId80" o:title=""/>
          </v:shape>
          <o:OLEObject Type="Embed" ProgID="Equation.3" ShapeID="_x0000_i1064" DrawAspect="Content" ObjectID="_1694078780" r:id="rId81"/>
        </w:object>
      </w:r>
      <w:r w:rsidRPr="00FB3556">
        <w:rPr>
          <w:rFonts w:cs="Arial"/>
          <w:sz w:val="22"/>
          <w:szCs w:val="22"/>
          <w:lang w:val="ka-GE"/>
        </w:rPr>
        <w:t xml:space="preserve">) 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BD5716" w:rsidRPr="00FB3556">
        <w:rPr>
          <w:position w:val="-18"/>
          <w:sz w:val="22"/>
          <w:szCs w:val="22"/>
        </w:rPr>
        <w:object w:dxaOrig="2260" w:dyaOrig="480">
          <v:shape id="_x0000_i1065" type="#_x0000_t75" style="width:109.6pt;height:23.65pt" o:ole="">
            <v:imagedata r:id="rId82" o:title=""/>
          </v:shape>
          <o:OLEObject Type="Embed" ProgID="Equation.3" ShapeID="_x0000_i1065" DrawAspect="Content" ObjectID="_1694078781" r:id="rId83"/>
        </w:object>
      </w:r>
      <w:r w:rsidR="00031CBD" w:rsidRPr="00FB3556">
        <w:rPr>
          <w:sz w:val="22"/>
          <w:szCs w:val="22"/>
          <w:lang w:val="ka-GE"/>
        </w:rPr>
        <w:tab/>
        <w:t>(17</w:t>
      </w:r>
      <w:r w:rsidRPr="00FB3556">
        <w:rPr>
          <w:sz w:val="22"/>
          <w:szCs w:val="22"/>
          <w:lang w:val="ka-GE"/>
        </w:rPr>
        <w:t>)</w:t>
      </w:r>
    </w:p>
    <w:p w:rsidR="00F9028E" w:rsidRPr="00FB3556" w:rsidRDefault="00F9028E" w:rsidP="008922C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 xml:space="preserve">სადაც </w:t>
      </w:r>
      <w:r w:rsidRPr="00FB3556">
        <w:rPr>
          <w:rFonts w:ascii="Sylfaen" w:hAnsi="Sylfaen" w:cs="Arial"/>
          <w:noProof/>
          <w:position w:val="-10"/>
          <w:sz w:val="22"/>
          <w:szCs w:val="22"/>
        </w:rPr>
        <w:drawing>
          <wp:inline distT="0" distB="0" distL="0" distR="0">
            <wp:extent cx="721360" cy="180340"/>
            <wp:effectExtent l="0" t="0" r="0" b="0"/>
            <wp:docPr id="1420" name="Picture 1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0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360" cy="18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028E" w:rsidRPr="00FB3556" w:rsidRDefault="00C63307" w:rsidP="008922CE">
      <w:pPr>
        <w:pStyle w:val="Formula"/>
        <w:spacing w:line="240" w:lineRule="auto"/>
        <w:rPr>
          <w:sz w:val="22"/>
          <w:szCs w:val="22"/>
          <w:lang w:val="ka-GE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22"/>
                <w:szCs w:val="22"/>
                <w:lang w:val="ka-GE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J</m:t>
            </m:r>
          </m:e>
        </m:acc>
      </m:oMath>
      <w:r w:rsidR="00F9028E" w:rsidRPr="00FB3556">
        <w:rPr>
          <w:sz w:val="22"/>
          <w:szCs w:val="22"/>
          <w:lang w:val="ka-GE"/>
        </w:rPr>
        <w:t xml:space="preserve"> </w:t>
      </w:r>
      <w:r w:rsidR="00AA43A3" w:rsidRPr="00FB3556">
        <w:rPr>
          <w:sz w:val="22"/>
          <w:szCs w:val="22"/>
          <w:lang w:val="ka-GE"/>
        </w:rPr>
        <w:t>-ს გაშლით</w:t>
      </w:r>
      <w:r w:rsidR="00D339DE" w:rsidRPr="00FB3556">
        <w:rPr>
          <w:sz w:val="22"/>
          <w:szCs w:val="22"/>
          <w:lang w:val="ka-GE"/>
        </w:rPr>
        <w:t xml:space="preserve"> (16)</w:t>
      </w:r>
      <w:r w:rsidR="00AA43A3" w:rsidRPr="00FB3556">
        <w:rPr>
          <w:sz w:val="22"/>
          <w:szCs w:val="22"/>
          <w:lang w:val="ka-GE"/>
        </w:rPr>
        <w:t xml:space="preserve"> ვღ</w:t>
      </w:r>
      <w:r w:rsidR="00F9028E" w:rsidRPr="00FB3556">
        <w:rPr>
          <w:sz w:val="22"/>
          <w:szCs w:val="22"/>
          <w:lang w:val="ka-GE"/>
        </w:rPr>
        <w:t>ებულობთ M განტოლე</w:t>
      </w:r>
      <w:r w:rsidR="00D339DE" w:rsidRPr="00FB3556">
        <w:rPr>
          <w:sz w:val="22"/>
          <w:szCs w:val="22"/>
          <w:lang w:val="ka-GE"/>
        </w:rPr>
        <w:t>ბათა სისტემას</w:t>
      </w:r>
      <w:r w:rsidR="00F9028E" w:rsidRPr="00FB3556">
        <w:rPr>
          <w:sz w:val="22"/>
          <w:szCs w:val="22"/>
          <w:lang w:val="ka-GE"/>
        </w:rPr>
        <w:t xml:space="preserve"> M უცნობით.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BD5716" w:rsidRPr="00FB3556">
        <w:rPr>
          <w:position w:val="-28"/>
          <w:sz w:val="22"/>
          <w:szCs w:val="22"/>
        </w:rPr>
        <w:object w:dxaOrig="3980" w:dyaOrig="680">
          <v:shape id="_x0000_i1066" type="#_x0000_t75" style="width:202.05pt;height:36.55pt" o:ole="">
            <v:imagedata r:id="rId85" o:title=""/>
          </v:shape>
          <o:OLEObject Type="Embed" ProgID="Equation.3" ShapeID="_x0000_i1066" DrawAspect="Content" ObjectID="_1694078782" r:id="rId86"/>
        </w:object>
      </w:r>
      <w:r w:rsidR="00031CBD" w:rsidRPr="00FB3556">
        <w:rPr>
          <w:sz w:val="22"/>
          <w:szCs w:val="22"/>
          <w:lang w:val="ka-GE"/>
        </w:rPr>
        <w:tab/>
        <w:t>(18</w:t>
      </w:r>
      <w:r w:rsidRPr="00FB3556">
        <w:rPr>
          <w:sz w:val="22"/>
          <w:szCs w:val="22"/>
          <w:lang w:val="ka-GE"/>
        </w:rPr>
        <w:t>)</w:t>
      </w:r>
    </w:p>
    <w:p w:rsidR="00F9028E" w:rsidRPr="00FB3556" w:rsidRDefault="00F9028E" w:rsidP="008922C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>რომელიც შეგვიძლია ჩავწეროთ მატრიცის სახით,</w:t>
      </w:r>
    </w:p>
    <w:p w:rsidR="00F9028E" w:rsidRPr="00FB3556" w:rsidRDefault="00F9028E" w:rsidP="008922C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0C0C46" w:rsidRPr="00FB3556">
        <w:rPr>
          <w:position w:val="-10"/>
          <w:sz w:val="22"/>
          <w:szCs w:val="22"/>
        </w:rPr>
        <w:object w:dxaOrig="1200" w:dyaOrig="380">
          <v:shape id="_x0000_i1067" type="#_x0000_t75" style="width:58.05pt;height:21.5pt" o:ole="">
            <v:imagedata r:id="rId87" o:title=""/>
          </v:shape>
          <o:OLEObject Type="Embed" ProgID="Equation.3" ShapeID="_x0000_i1067" DrawAspect="Content" ObjectID="_1694078783" r:id="rId88"/>
        </w:object>
      </w:r>
      <w:r w:rsidR="00031CBD" w:rsidRPr="00FB3556">
        <w:rPr>
          <w:sz w:val="22"/>
          <w:szCs w:val="22"/>
          <w:lang w:val="ka-GE"/>
        </w:rPr>
        <w:tab/>
        <w:t>(19</w:t>
      </w:r>
      <w:r w:rsidRPr="00FB3556">
        <w:rPr>
          <w:sz w:val="22"/>
          <w:szCs w:val="22"/>
          <w:lang w:val="ka-GE"/>
        </w:rPr>
        <w:t>)</w:t>
      </w:r>
    </w:p>
    <w:p w:rsidR="00F9028E" w:rsidRPr="00FB3556" w:rsidRDefault="00F9028E" w:rsidP="008922C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FB3556">
        <w:rPr>
          <w:rFonts w:ascii="Sylfaen" w:hAnsi="Sylfaen" w:cs="Arial"/>
          <w:sz w:val="22"/>
          <w:szCs w:val="22"/>
          <w:lang w:val="ka-GE"/>
        </w:rPr>
        <w:t xml:space="preserve">სადაც 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6"/>
          <w:sz w:val="22"/>
          <w:szCs w:val="22"/>
        </w:rPr>
        <w:object w:dxaOrig="1760" w:dyaOrig="440">
          <v:shape id="_x0000_i1068" type="#_x0000_t75" style="width:88.1pt;height:21.5pt" o:ole="">
            <v:imagedata r:id="rId89" o:title=""/>
          </v:shape>
          <o:OLEObject Type="Embed" ProgID="Equation.3" ShapeID="_x0000_i1068" DrawAspect="Content" ObjectID="_1694078784" r:id="rId90"/>
        </w:object>
      </w:r>
      <w:r w:rsidR="00031CBD" w:rsidRPr="00FB3556">
        <w:rPr>
          <w:sz w:val="22"/>
          <w:szCs w:val="22"/>
          <w:lang w:val="ka-GE"/>
        </w:rPr>
        <w:tab/>
        <w:t>(20</w:t>
      </w:r>
      <w:r w:rsidRPr="00FB3556">
        <w:rPr>
          <w:sz w:val="22"/>
          <w:szCs w:val="22"/>
          <w:lang w:val="ka-GE"/>
        </w:rPr>
        <w:t>)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0C0C46" w:rsidRPr="00FB3556">
        <w:rPr>
          <w:position w:val="-12"/>
          <w:sz w:val="22"/>
          <w:szCs w:val="22"/>
        </w:rPr>
        <w:object w:dxaOrig="780" w:dyaOrig="400">
          <v:shape id="_x0000_i1069" type="#_x0000_t75" style="width:38.7pt;height:21.5pt" o:ole="">
            <v:imagedata r:id="rId91" o:title=""/>
          </v:shape>
          <o:OLEObject Type="Embed" ProgID="Equation.3" ShapeID="_x0000_i1069" DrawAspect="Content" ObjectID="_1694078785" r:id="rId92"/>
        </w:object>
      </w:r>
      <w:r w:rsidRPr="00FB3556">
        <w:rPr>
          <w:sz w:val="22"/>
          <w:szCs w:val="22"/>
          <w:lang w:val="ka-GE"/>
        </w:rPr>
        <w:tab/>
        <w:t>(</w:t>
      </w:r>
      <w:r w:rsidR="00031CBD" w:rsidRPr="00FB3556">
        <w:rPr>
          <w:sz w:val="22"/>
          <w:szCs w:val="22"/>
          <w:lang w:val="ka-GE"/>
        </w:rPr>
        <w:t>21</w:t>
      </w:r>
      <w:r w:rsidRPr="00FB3556">
        <w:rPr>
          <w:sz w:val="22"/>
          <w:szCs w:val="22"/>
          <w:lang w:val="ka-GE"/>
        </w:rPr>
        <w:t>)</w:t>
      </w:r>
    </w:p>
    <w:p w:rsidR="00F9533F" w:rsidRPr="00FB3556" w:rsidRDefault="00F9533F" w:rsidP="003D4F36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0C0C46" w:rsidRPr="00FB3556">
        <w:rPr>
          <w:position w:val="-18"/>
          <w:sz w:val="22"/>
          <w:szCs w:val="22"/>
        </w:rPr>
        <w:object w:dxaOrig="1660" w:dyaOrig="480">
          <v:shape id="_x0000_i1070" type="#_x0000_t75" style="width:80.6pt;height:23.65pt" o:ole="">
            <v:imagedata r:id="rId93" o:title=""/>
          </v:shape>
          <o:OLEObject Type="Embed" ProgID="Equation.3" ShapeID="_x0000_i1070" DrawAspect="Content" ObjectID="_1694078786" r:id="rId94"/>
        </w:object>
      </w:r>
      <w:r w:rsidRPr="00FB3556">
        <w:rPr>
          <w:sz w:val="22"/>
          <w:szCs w:val="22"/>
          <w:lang w:val="ka-GE"/>
        </w:rPr>
        <w:tab/>
        <w:t>(</w:t>
      </w:r>
      <w:r w:rsidR="00031CBD" w:rsidRPr="00FB3556">
        <w:rPr>
          <w:sz w:val="22"/>
          <w:szCs w:val="22"/>
          <w:lang w:val="ka-GE"/>
        </w:rPr>
        <w:t>22</w:t>
      </w:r>
      <w:r w:rsidRPr="00FB3556">
        <w:rPr>
          <w:sz w:val="22"/>
          <w:szCs w:val="22"/>
          <w:lang w:val="ka-GE"/>
        </w:rPr>
        <w:t>)</w:t>
      </w:r>
    </w:p>
    <w:p w:rsidR="00AB210B" w:rsidRPr="00FB3556" w:rsidRDefault="00C63307" w:rsidP="008922CE">
      <w:pPr>
        <w:pStyle w:val="Formula"/>
        <w:spacing w:line="240" w:lineRule="auto"/>
        <w:rPr>
          <w:sz w:val="22"/>
          <w:szCs w:val="22"/>
          <w:lang w:val="ka-GE"/>
        </w:rPr>
      </w:pPr>
      <m:oMath>
        <m:acc>
          <m:accPr>
            <m:chr m:val="̅"/>
            <m:ctrlPr>
              <w:rPr>
                <w:rFonts w:ascii="Cambria Math" w:hAnsi="Cambria Math"/>
                <w:i/>
                <w:sz w:val="22"/>
                <w:szCs w:val="22"/>
                <w:lang w:val="ka-GE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H</m:t>
            </m:r>
          </m:e>
        </m:acc>
      </m:oMath>
      <w:r w:rsidR="00D339DE" w:rsidRPr="00FB3556">
        <w:rPr>
          <w:rFonts w:cs="Arial"/>
          <w:sz w:val="22"/>
          <w:szCs w:val="22"/>
          <w:lang w:val="ka-GE"/>
        </w:rPr>
        <w:t xml:space="preserve"> </w:t>
      </w:r>
      <w:r w:rsidR="00675387" w:rsidRPr="00FB3556">
        <w:rPr>
          <w:rFonts w:cs="Arial"/>
          <w:sz w:val="22"/>
          <w:szCs w:val="22"/>
          <w:lang w:val="ka-GE"/>
        </w:rPr>
        <w:t xml:space="preserve"> </w:t>
      </w:r>
      <m:oMath>
        <m:acc>
          <m:accPr>
            <m:chr m:val="̅"/>
            <m:ctrlPr>
              <w:rPr>
                <w:rFonts w:ascii="Cambria Math" w:hAnsi="Cambria Math"/>
                <w:i/>
                <w:sz w:val="22"/>
                <w:szCs w:val="22"/>
                <w:lang w:val="ka-GE"/>
              </w:rPr>
            </m:ctrlPr>
          </m:acc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J</m:t>
            </m:r>
          </m:e>
        </m:acc>
      </m:oMath>
      <w:r w:rsidR="00675387" w:rsidRPr="00FB3556">
        <w:rPr>
          <w:rFonts w:cs="Arial"/>
          <w:sz w:val="22"/>
          <w:szCs w:val="22"/>
          <w:lang w:val="ka-GE"/>
        </w:rPr>
        <w:t xml:space="preserve"> </w:t>
      </w:r>
    </w:p>
    <w:p w:rsidR="006A3760" w:rsidRDefault="006A3760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 w:cs="Arial"/>
          <w:szCs w:val="28"/>
        </w:rPr>
      </w:pPr>
      <w:bookmarkStart w:id="63" w:name="_Ref506287554"/>
      <w:bookmarkStart w:id="64" w:name="_Ref506287577"/>
      <w:bookmarkStart w:id="65" w:name="_Toc517192060"/>
      <w:r>
        <w:rPr>
          <w:rFonts w:ascii="Sylfaen" w:hAnsi="Sylfaen" w:cs="Arial"/>
          <w:szCs w:val="28"/>
          <w:lang w:val="ka-GE"/>
        </w:rPr>
        <w:lastRenderedPageBreak/>
        <w:t xml:space="preserve">ეკრანირებული </w:t>
      </w:r>
      <w:r w:rsidR="007A4554">
        <w:rPr>
          <w:rFonts w:ascii="Sylfaen" w:hAnsi="Sylfaen" w:cs="Arial"/>
          <w:szCs w:val="28"/>
          <w:lang w:val="ka-GE"/>
        </w:rPr>
        <w:t>კაბელის</w:t>
      </w:r>
      <w:r>
        <w:rPr>
          <w:rFonts w:ascii="Sylfaen" w:hAnsi="Sylfaen" w:cs="Arial"/>
          <w:szCs w:val="28"/>
          <w:lang w:val="ka-GE"/>
        </w:rPr>
        <w:t xml:space="preserve"> </w:t>
      </w:r>
      <w:r w:rsidR="00167234" w:rsidRPr="00167234">
        <w:rPr>
          <w:rFonts w:ascii="Sylfaen" w:hAnsi="Sylfaen"/>
          <w:szCs w:val="28"/>
          <w:lang w:val="ka-GE"/>
        </w:rPr>
        <w:t>გადაცემის წინაღობის</w:t>
      </w:r>
      <w:r w:rsidR="00167234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  <w:r w:rsidR="005176B8">
        <w:rPr>
          <w:rFonts w:ascii="Sylfaen" w:hAnsi="Sylfaen" w:cs="Arial"/>
          <w:szCs w:val="28"/>
          <w:lang w:val="ka-GE"/>
        </w:rPr>
        <w:t>დადგენის მეთოდები</w:t>
      </w:r>
      <w:bookmarkEnd w:id="63"/>
      <w:bookmarkEnd w:id="64"/>
      <w:bookmarkEnd w:id="65"/>
    </w:p>
    <w:p w:rsidR="00A90C98" w:rsidRPr="00FB3556" w:rsidRDefault="001A79B7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</w:t>
      </w:r>
      <w:r w:rsidR="009F116D" w:rsidRPr="00FB3556">
        <w:rPr>
          <w:rFonts w:ascii="Sylfaen" w:hAnsi="Sylfaen"/>
          <w:sz w:val="22"/>
          <w:szCs w:val="22"/>
          <w:lang w:val="ka-GE"/>
        </w:rPr>
        <w:t xml:space="preserve">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_Ref506153474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11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)</w:t>
      </w:r>
      <w:r w:rsidR="003A00DA" w:rsidRPr="00FB3556">
        <w:rPr>
          <w:rFonts w:ascii="Sylfaen" w:hAnsi="Sylfaen"/>
          <w:sz w:val="22"/>
          <w:szCs w:val="22"/>
          <w:lang w:val="ka-GE"/>
        </w:rPr>
        <w:t>.</w:t>
      </w:r>
      <w:r w:rsidR="00955E9A" w:rsidRPr="00FB3556">
        <w:rPr>
          <w:rFonts w:ascii="Sylfaen" w:hAnsi="Sylfaen"/>
          <w:sz w:val="22"/>
          <w:szCs w:val="22"/>
          <w:lang w:val="ka-GE"/>
        </w:rPr>
        <w:t xml:space="preserve">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3A00DA" w:rsidTr="00545A29">
        <w:tc>
          <w:tcPr>
            <w:tcW w:w="8640" w:type="dxa"/>
          </w:tcPr>
          <w:p w:rsidR="001A79B7" w:rsidRDefault="00545A29" w:rsidP="008922CE">
            <w:pPr>
              <w:pStyle w:val="Pictures"/>
              <w:tabs>
                <w:tab w:val="center" w:pos="4677"/>
                <w:tab w:val="right" w:pos="9355"/>
              </w:tabs>
              <w:spacing w:after="30"/>
              <w:jc w:val="left"/>
              <w:rPr>
                <w:rFonts w:ascii="Sylfaen" w:hAnsi="Sylfaen"/>
                <w:lang w:val="ka-GE"/>
              </w:rPr>
            </w:pPr>
            <w:r>
              <w:rPr>
                <w:rFonts w:ascii="Sylfaen" w:hAnsi="Sylfaen"/>
              </w:rPr>
              <w:t xml:space="preserve">                          </w:t>
            </w:r>
            <w:r w:rsidR="001A79B7" w:rsidRPr="00AC1652">
              <w:rPr>
                <w:noProof/>
              </w:rPr>
              <w:drawing>
                <wp:inline distT="0" distB="0" distL="0" distR="0">
                  <wp:extent cx="3492567" cy="1224000"/>
                  <wp:effectExtent l="19050" t="0" r="0" b="0"/>
                  <wp:docPr id="2969" name="Picture 27" descr="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92567" cy="122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9F116D">
              <w:rPr>
                <w:rFonts w:ascii="Sylfaen" w:hAnsi="Sylfaen"/>
                <w:lang w:val="ka-GE"/>
              </w:rPr>
              <w:tab/>
            </w:r>
          </w:p>
          <w:p w:rsidR="003A00DA" w:rsidRDefault="00545A29" w:rsidP="008922CE">
            <w:pPr>
              <w:pStyle w:val="Pictures"/>
              <w:spacing w:after="30"/>
            </w:pPr>
            <w:r>
              <w:t xml:space="preserve">    </w:t>
            </w:r>
            <w:r w:rsidR="001A79B7" w:rsidRPr="00AC1652">
              <w:rPr>
                <w:noProof/>
              </w:rPr>
              <w:drawing>
                <wp:inline distT="0" distB="0" distL="0" distR="0">
                  <wp:extent cx="3470416" cy="1332000"/>
                  <wp:effectExtent l="19050" t="0" r="0" b="0"/>
                  <wp:docPr id="2966" name="Picture 36" descr="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70416" cy="1332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00DA" w:rsidTr="00545A29">
        <w:tc>
          <w:tcPr>
            <w:tcW w:w="8640" w:type="dxa"/>
          </w:tcPr>
          <w:p w:rsidR="003A00DA" w:rsidRPr="00FB3556" w:rsidRDefault="00C46CB4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66" w:name="_Ref506153474"/>
            <w:r w:rsidRPr="00FB3556">
              <w:rPr>
                <w:sz w:val="22"/>
                <w:szCs w:val="22"/>
                <w:lang w:val="ka-GE"/>
              </w:rPr>
              <w:t xml:space="preserve">მაღალი ძაბვის კაბელების </w:t>
            </w:r>
            <w:r w:rsidR="00960AF9" w:rsidRPr="00FB3556">
              <w:rPr>
                <w:sz w:val="22"/>
                <w:szCs w:val="22"/>
                <w:lang w:val="ka-GE"/>
              </w:rPr>
              <w:t>რთული სტრუქტურის</w:t>
            </w:r>
            <w:r w:rsidR="00960AF9" w:rsidRPr="00FB3556">
              <w:rPr>
                <w:sz w:val="22"/>
                <w:szCs w:val="22"/>
              </w:rPr>
              <w:t xml:space="preserve"> </w:t>
            </w:r>
            <w:r w:rsidR="00960AF9" w:rsidRPr="00FB3556">
              <w:rPr>
                <w:sz w:val="22"/>
                <w:szCs w:val="22"/>
                <w:lang w:val="ka-GE"/>
              </w:rPr>
              <w:t>მქონე მრავალფენოვანი ეკრანი</w:t>
            </w:r>
          </w:p>
        </w:tc>
        <w:bookmarkEnd w:id="66"/>
      </w:tr>
    </w:tbl>
    <w:p w:rsidR="00D13C76" w:rsidRPr="00FB3556" w:rsidRDefault="00DC739E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="002C1DB2" w:rsidRPr="00FB3556">
        <w:rPr>
          <w:rFonts w:ascii="Sylfaen" w:hAnsi="Sylfaen"/>
          <w:sz w:val="22"/>
          <w:szCs w:val="22"/>
          <w:lang w:val="ka-GE"/>
        </w:rPr>
        <w:instrText xml:space="preserve"> REF _Ref506224986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12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)</w:t>
      </w:r>
      <w:r w:rsidR="00D13C76" w:rsidRPr="00FB3556">
        <w:rPr>
          <w:rFonts w:ascii="Sylfaen" w:hAnsi="Sylfaen"/>
          <w:sz w:val="22"/>
          <w:szCs w:val="22"/>
          <w:lang w:val="ka-GE"/>
        </w:rPr>
        <w:t>.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D13C76" w:rsidRPr="00F3092E" w:rsidTr="00545A29">
        <w:tc>
          <w:tcPr>
            <w:tcW w:w="8640" w:type="dxa"/>
          </w:tcPr>
          <w:p w:rsidR="00D13C76" w:rsidRPr="00F3092E" w:rsidRDefault="00547FEE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5303520" cy="1692380"/>
                  <wp:effectExtent l="1905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3520" cy="169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C76" w:rsidRPr="00F3092E" w:rsidTr="00545A29">
        <w:tc>
          <w:tcPr>
            <w:tcW w:w="8640" w:type="dxa"/>
          </w:tcPr>
          <w:p w:rsidR="00D13C76" w:rsidRPr="00FB3556" w:rsidRDefault="00134D7A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67" w:name="_Ref506224986"/>
            <w:bookmarkStart w:id="68" w:name="_Ref506154316"/>
            <w:r w:rsidRPr="00FB3556">
              <w:rPr>
                <w:sz w:val="22"/>
                <w:szCs w:val="22"/>
                <w:lang w:val="ka-GE"/>
              </w:rPr>
              <w:t>გამზომი მეთოდების შედარება</w:t>
            </w:r>
            <w:r w:rsidR="00547FEE" w:rsidRPr="00FB3556">
              <w:rPr>
                <w:sz w:val="22"/>
                <w:szCs w:val="22"/>
                <w:lang w:val="ka-GE"/>
              </w:rPr>
              <w:t xml:space="preserve"> </w:t>
            </w:r>
            <w:r w:rsidR="00547FEE" w:rsidRPr="00FB3556">
              <w:rPr>
                <w:rFonts w:cs="NimbusRomNo9L-Medi"/>
                <w:sz w:val="22"/>
                <w:szCs w:val="22"/>
                <w:lang w:val="ka-GE"/>
              </w:rPr>
              <w:t xml:space="preserve">(a) </w:t>
            </w:r>
            <w:r w:rsidR="00547FEE" w:rsidRPr="00FB3556">
              <w:rPr>
                <w:sz w:val="22"/>
                <w:szCs w:val="22"/>
                <w:lang w:val="ka-GE"/>
              </w:rPr>
              <w:t xml:space="preserve">Triaxial Method, </w:t>
            </w:r>
            <w:r w:rsidR="00547FEE" w:rsidRPr="00FB3556">
              <w:rPr>
                <w:rFonts w:cs="NimbusRomNo9L-Medi"/>
                <w:sz w:val="22"/>
                <w:szCs w:val="22"/>
                <w:lang w:val="ka-GE"/>
              </w:rPr>
              <w:t xml:space="preserve">(b) </w:t>
            </w:r>
            <w:r w:rsidR="00547FEE" w:rsidRPr="00FB3556">
              <w:rPr>
                <w:sz w:val="22"/>
                <w:szCs w:val="22"/>
                <w:lang w:val="ka-GE"/>
              </w:rPr>
              <w:t xml:space="preserve">Line Injection Method and </w:t>
            </w:r>
            <w:r w:rsidR="00547FEE" w:rsidRPr="00FB3556">
              <w:rPr>
                <w:rFonts w:cs="NimbusRomNo9L-Medi"/>
                <w:sz w:val="22"/>
                <w:szCs w:val="22"/>
                <w:lang w:val="ka-GE"/>
              </w:rPr>
              <w:t xml:space="preserve">(c) </w:t>
            </w:r>
            <w:r w:rsidR="00547FEE" w:rsidRPr="00FB3556">
              <w:rPr>
                <w:sz w:val="22"/>
                <w:szCs w:val="22"/>
                <w:lang w:val="ka-GE"/>
              </w:rPr>
              <w:t>Ground Plate Method (GPM).</w:t>
            </w:r>
            <w:bookmarkEnd w:id="67"/>
          </w:p>
        </w:tc>
        <w:bookmarkEnd w:id="68"/>
      </w:tr>
    </w:tbl>
    <w:p w:rsidR="00A90C98" w:rsidRPr="00FB3556" w:rsidRDefault="000B1E4B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_Ref507596707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13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)</w:t>
      </w:r>
      <w:r w:rsidR="0006310F" w:rsidRPr="00FB3556">
        <w:rPr>
          <w:rFonts w:ascii="Sylfaen" w:hAnsi="Sylfaen"/>
          <w:sz w:val="22"/>
          <w:szCs w:val="22"/>
          <w:lang w:val="ka-GE"/>
        </w:rPr>
        <w:t>.</w:t>
      </w:r>
      <w:r w:rsidR="003A00DA" w:rsidRPr="00FB3556">
        <w:rPr>
          <w:rFonts w:ascii="Sylfaen" w:hAnsi="Sylfaen"/>
          <w:sz w:val="22"/>
          <w:szCs w:val="22"/>
          <w:lang w:val="ka-GE"/>
        </w:rPr>
        <w:t xml:space="preserve">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D13C76" w:rsidRPr="0053789A" w:rsidTr="00545A29">
        <w:tc>
          <w:tcPr>
            <w:tcW w:w="8640" w:type="dxa"/>
          </w:tcPr>
          <w:p w:rsidR="00D13C76" w:rsidRPr="0053789A" w:rsidRDefault="0053789A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3122930" cy="229489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2930" cy="22948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13C76" w:rsidRPr="0053789A" w:rsidTr="00545A29">
        <w:tc>
          <w:tcPr>
            <w:tcW w:w="8640" w:type="dxa"/>
          </w:tcPr>
          <w:p w:rsidR="00D13C76" w:rsidRPr="00FB3556" w:rsidRDefault="00C46CB4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69" w:name="_Ref507596707"/>
            <w:r w:rsidRPr="00FB3556">
              <w:rPr>
                <w:sz w:val="22"/>
                <w:szCs w:val="22"/>
                <w:lang w:val="ka-GE"/>
              </w:rPr>
              <w:t>ეკრანირებული კაბელის ექვივალენტური წრედი</w:t>
            </w:r>
            <w:bookmarkEnd w:id="69"/>
          </w:p>
        </w:tc>
      </w:tr>
    </w:tbl>
    <w:p w:rsidR="003A00DA" w:rsidRPr="00FB3556" w:rsidRDefault="008C7274" w:rsidP="008922CE">
      <w:pPr>
        <w:pStyle w:val="Default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Zt კი Yt </w:t>
      </w:r>
      <w:r w:rsidR="0053789A" w:rsidRPr="00FB3556">
        <w:rPr>
          <w:rFonts w:ascii="Sylfaen" w:hAnsi="Sylfaen"/>
          <w:sz w:val="22"/>
          <w:szCs w:val="22"/>
          <w:lang w:val="ka-GE"/>
        </w:rPr>
        <w:t>(</w:t>
      </w:r>
      <w:r w:rsidR="00A26802" w:rsidRPr="00FB3556">
        <w:rPr>
          <w:rFonts w:ascii="Sylfaen" w:hAnsi="Sylfaen"/>
          <w:sz w:val="22"/>
          <w:szCs w:val="22"/>
          <w:lang w:val="ka-GE"/>
        </w:rPr>
        <w:t>23</w:t>
      </w:r>
      <w:r w:rsidR="0053789A" w:rsidRPr="00FB3556">
        <w:rPr>
          <w:rFonts w:ascii="Sylfaen" w:hAnsi="Sylfaen"/>
          <w:sz w:val="22"/>
          <w:szCs w:val="22"/>
          <w:lang w:val="ka-GE"/>
        </w:rPr>
        <w:t>):</w:t>
      </w:r>
    </w:p>
    <w:p w:rsidR="008C7274" w:rsidRPr="00FB3556" w:rsidRDefault="0053789A" w:rsidP="00740BE4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652C5A" w:rsidRPr="00FB3556">
        <w:rPr>
          <w:position w:val="-84"/>
          <w:sz w:val="22"/>
          <w:szCs w:val="22"/>
        </w:rPr>
        <w:object w:dxaOrig="4540" w:dyaOrig="1800">
          <v:shape id="_x0000_i1071" type="#_x0000_t75" style="width:226.75pt;height:93.5pt" o:ole="">
            <v:imagedata r:id="rId99" o:title=""/>
          </v:shape>
          <o:OLEObject Type="Embed" ProgID="Equation.3" ShapeID="_x0000_i1071" DrawAspect="Content" ObjectID="_1694078787" r:id="rId100"/>
        </w:object>
      </w:r>
      <w:r w:rsidRPr="00FB3556">
        <w:rPr>
          <w:sz w:val="22"/>
          <w:szCs w:val="22"/>
          <w:lang w:val="ka-GE"/>
        </w:rPr>
        <w:tab/>
      </w:r>
      <w:r w:rsidR="00A26802" w:rsidRPr="00FB3556">
        <w:rPr>
          <w:sz w:val="22"/>
          <w:szCs w:val="22"/>
          <w:lang w:val="ka-GE"/>
        </w:rPr>
        <w:t>(23</w:t>
      </w:r>
      <w:r w:rsidRPr="00FB3556">
        <w:rPr>
          <w:sz w:val="22"/>
          <w:szCs w:val="22"/>
          <w:lang w:val="ka-GE"/>
        </w:rPr>
        <w:t>)</w:t>
      </w:r>
    </w:p>
    <w:p w:rsidR="006B1E46" w:rsidRDefault="006B1E46" w:rsidP="008922CE">
      <w:pPr>
        <w:pStyle w:val="Heading3"/>
        <w:tabs>
          <w:tab w:val="clear" w:pos="720"/>
        </w:tabs>
        <w:spacing w:before="100" w:beforeAutospacing="1" w:after="30" w:line="240" w:lineRule="auto"/>
        <w:jc w:val="left"/>
        <w:rPr>
          <w:rFonts w:ascii="Sylfaen" w:hAnsi="Sylfaen" w:cs="Arial"/>
          <w:sz w:val="28"/>
          <w:szCs w:val="28"/>
          <w:lang w:val="ka-GE"/>
        </w:rPr>
      </w:pPr>
      <w:bookmarkStart w:id="70" w:name="_Toc517022477"/>
      <w:bookmarkStart w:id="71" w:name="_Toc517192061"/>
      <w:r>
        <w:rPr>
          <w:rFonts w:ascii="Sylfaen" w:hAnsi="Sylfaen" w:cs="Arial"/>
          <w:sz w:val="28"/>
          <w:szCs w:val="28"/>
          <w:lang w:val="ka-GE"/>
        </w:rPr>
        <w:t>გაზომვის მეთოდები</w:t>
      </w:r>
      <w:bookmarkEnd w:id="70"/>
      <w:bookmarkEnd w:id="71"/>
    </w:p>
    <w:p w:rsidR="006B1E46" w:rsidRPr="00AF08AB" w:rsidRDefault="006B1E46" w:rsidP="008922CE">
      <w:pPr>
        <w:pStyle w:val="BodyText"/>
        <w:numPr>
          <w:ilvl w:val="0"/>
          <w:numId w:val="13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>
        <w:rPr>
          <w:rFonts w:ascii="Sylfaen" w:hAnsi="Sylfaen"/>
          <w:b/>
          <w:sz w:val="28"/>
          <w:szCs w:val="28"/>
        </w:rPr>
        <w:t>Triax</w:t>
      </w:r>
      <w:r w:rsidRPr="00AF08AB">
        <w:rPr>
          <w:rFonts w:ascii="Sylfaen" w:hAnsi="Sylfaen"/>
          <w:b/>
          <w:sz w:val="28"/>
          <w:szCs w:val="28"/>
        </w:rPr>
        <w:t xml:space="preserve">ial </w:t>
      </w:r>
      <w:r w:rsidRPr="00AF08AB">
        <w:rPr>
          <w:rFonts w:ascii="Sylfaen" w:hAnsi="Sylfaen"/>
          <w:b/>
          <w:sz w:val="28"/>
          <w:szCs w:val="28"/>
          <w:lang w:val="ka-GE"/>
        </w:rPr>
        <w:t>მეთოდი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_Ref506155268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14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="00C63307">
        <w:rPr>
          <w:rFonts w:ascii="Sylfaen" w:hAnsi="Sylfaen"/>
          <w:sz w:val="22"/>
          <w:szCs w:val="22"/>
          <w:lang w:val="ka-GE"/>
        </w:rPr>
        <w:t>)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545A29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4028440" cy="2855595"/>
                  <wp:effectExtent l="0" t="0" r="0" b="0"/>
                  <wp:docPr id="3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28440" cy="2855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545A29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72" w:name="_Ref506156416"/>
            <w:bookmarkStart w:id="73" w:name="_Ref506155268"/>
            <w:r w:rsidRPr="00FB3556">
              <w:rPr>
                <w:sz w:val="22"/>
                <w:szCs w:val="22"/>
                <w:lang w:val="ka-GE"/>
              </w:rPr>
              <w:t xml:space="preserve">Triaxial </w:t>
            </w:r>
            <w:bookmarkEnd w:id="72"/>
            <w:r w:rsidRPr="00FB3556">
              <w:rPr>
                <w:sz w:val="22"/>
                <w:szCs w:val="22"/>
                <w:lang w:val="ka-GE"/>
              </w:rPr>
              <w:t>მეთოდის ექვივალენტური წრედი</w:t>
            </w:r>
          </w:p>
        </w:tc>
        <w:bookmarkEnd w:id="73"/>
      </w:tr>
    </w:tbl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სადაც: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R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1N</w:t>
      </w:r>
      <w:r w:rsidRPr="00FB3556">
        <w:rPr>
          <w:rFonts w:ascii="Sylfaen" w:hAnsi="Sylfaen"/>
          <w:sz w:val="22"/>
          <w:szCs w:val="22"/>
          <w:lang w:val="ka-GE"/>
        </w:rPr>
        <w:t>,R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1F</w:t>
      </w:r>
      <w:r w:rsidRPr="00FB3556">
        <w:rPr>
          <w:rFonts w:ascii="Sylfaen" w:hAnsi="Sylfaen"/>
          <w:sz w:val="22"/>
          <w:szCs w:val="22"/>
          <w:lang w:val="ka-GE"/>
        </w:rPr>
        <w:t xml:space="preserve">: შიდა წრედის ახლო და შორი დატვირთვების რეზისტიულობა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lastRenderedPageBreak/>
        <w:t>R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2F</w:t>
      </w:r>
      <w:r w:rsidRPr="00FB3556">
        <w:rPr>
          <w:rFonts w:ascii="Sylfaen" w:hAnsi="Sylfaen"/>
          <w:sz w:val="22"/>
          <w:szCs w:val="22"/>
          <w:lang w:val="ka-GE"/>
        </w:rPr>
        <w:t>,R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2N</w:t>
      </w:r>
      <w:r w:rsidRPr="00FB3556">
        <w:rPr>
          <w:rFonts w:ascii="Sylfaen" w:hAnsi="Sylfaen"/>
          <w:sz w:val="22"/>
          <w:szCs w:val="22"/>
          <w:lang w:val="ka-GE"/>
        </w:rPr>
        <w:t>: გარე წრედის შორი და ახლო დატვირთვების რეზისტიულობა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U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1N</w:t>
      </w:r>
      <w:r w:rsidRPr="00FB3556">
        <w:rPr>
          <w:rFonts w:ascii="Sylfaen" w:hAnsi="Sylfaen"/>
          <w:sz w:val="22"/>
          <w:szCs w:val="22"/>
          <w:lang w:val="ka-GE"/>
        </w:rPr>
        <w:t>: შიდა წრედის კვება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U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2N</w:t>
      </w:r>
      <w:r w:rsidRPr="00FB3556">
        <w:rPr>
          <w:rFonts w:ascii="Sylfaen" w:hAnsi="Sylfaen"/>
          <w:sz w:val="22"/>
          <w:szCs w:val="22"/>
          <w:lang w:val="ka-GE"/>
        </w:rPr>
        <w:t>,U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2F</w:t>
      </w:r>
      <w:r w:rsidRPr="00FB3556">
        <w:rPr>
          <w:rFonts w:ascii="Sylfaen" w:hAnsi="Sylfaen"/>
          <w:sz w:val="22"/>
          <w:szCs w:val="22"/>
          <w:lang w:val="ka-GE"/>
        </w:rPr>
        <w:t>: გარე წრედში ახლო და შორ ბოლოებზე ძაბვები</w:t>
      </w:r>
    </w:p>
    <w:p w:rsidR="006B1E46" w:rsidRPr="00FB3556" w:rsidRDefault="006B1E46" w:rsidP="00093E8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64"/>
          <w:sz w:val="22"/>
          <w:szCs w:val="22"/>
        </w:rPr>
        <w:object w:dxaOrig="4420" w:dyaOrig="1400">
          <v:shape id="_x0000_i1072" type="#_x0000_t75" style="width:222.45pt;height:1in" o:ole="">
            <v:imagedata r:id="rId102" o:title=""/>
          </v:shape>
          <o:OLEObject Type="Embed" ProgID="Equation.3" ShapeID="_x0000_i1072" DrawAspect="Content" ObjectID="_1694078788" r:id="rId103"/>
        </w:object>
      </w:r>
      <w:r w:rsidRPr="00FB3556">
        <w:rPr>
          <w:sz w:val="22"/>
          <w:szCs w:val="22"/>
          <w:lang w:val="ka-GE"/>
        </w:rPr>
        <w:tab/>
        <w:t>(24)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გაზომილი S-პარამეტრებით კერძოდ კი S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21</w:t>
      </w:r>
      <w:r w:rsidRPr="00FB3556">
        <w:rPr>
          <w:rFonts w:ascii="Sylfaen" w:hAnsi="Sylfaen"/>
          <w:sz w:val="22"/>
          <w:szCs w:val="22"/>
          <w:lang w:val="ka-GE"/>
        </w:rPr>
        <w:t xml:space="preserve">-ით შემდეგნაირად გამოითვლება </w:t>
      </w:r>
      <w:r w:rsidR="009F7186">
        <w:rPr>
          <w:rFonts w:ascii="Sylfaen" w:hAnsi="Sylfaen"/>
          <w:sz w:val="22"/>
          <w:szCs w:val="22"/>
          <w:lang w:val="ka-GE"/>
        </w:rPr>
        <w:t>გადაცემის წინაღობა</w:t>
      </w:r>
    </w:p>
    <w:p w:rsidR="006B1E46" w:rsidRPr="00FB3556" w:rsidRDefault="006B1E46" w:rsidP="00093E8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70"/>
          <w:sz w:val="22"/>
          <w:szCs w:val="22"/>
        </w:rPr>
        <w:object w:dxaOrig="3720" w:dyaOrig="1520">
          <v:shape id="_x0000_i1073" type="#_x0000_t75" style="width:185.9pt;height:78.45pt" o:ole="">
            <v:imagedata r:id="rId104" o:title=""/>
          </v:shape>
          <o:OLEObject Type="Embed" ProgID="Equation.3" ShapeID="_x0000_i1073" DrawAspect="Content" ObjectID="_1694078789" r:id="rId105"/>
        </w:object>
      </w:r>
      <w:r w:rsidRPr="00FB3556">
        <w:rPr>
          <w:sz w:val="22"/>
          <w:szCs w:val="22"/>
          <w:lang w:val="ka-GE"/>
        </w:rPr>
        <w:tab/>
        <w:t>(25)</w:t>
      </w:r>
    </w:p>
    <w:p w:rsidR="006B1E46" w:rsidRPr="00FB3556" w:rsidRDefault="006B1E46" w:rsidP="00093E8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>
        <w:rPr>
          <w:lang w:val="ka-GE"/>
        </w:rPr>
        <w:tab/>
      </w:r>
      <w:r w:rsidRPr="00FB3556">
        <w:rPr>
          <w:position w:val="-30"/>
          <w:sz w:val="22"/>
          <w:szCs w:val="22"/>
        </w:rPr>
        <w:object w:dxaOrig="2200" w:dyaOrig="780">
          <v:shape id="_x0000_i1074" type="#_x0000_t75" style="width:108.55pt;height:35.45pt" o:ole="">
            <v:imagedata r:id="rId106" o:title=""/>
          </v:shape>
          <o:OLEObject Type="Embed" ProgID="Equation.3" ShapeID="_x0000_i1074" DrawAspect="Content" ObjectID="_1694078790" r:id="rId107"/>
        </w:object>
      </w:r>
      <w:r w:rsidRPr="00FB3556">
        <w:rPr>
          <w:sz w:val="22"/>
          <w:szCs w:val="22"/>
          <w:lang w:val="ka-GE"/>
        </w:rPr>
        <w:tab/>
        <w:t>(26)</w:t>
      </w:r>
    </w:p>
    <w:p w:rsidR="006B1E46" w:rsidRPr="00761BCF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Pr="00D75085" w:rsidRDefault="006B1E46" w:rsidP="008922CE">
      <w:pPr>
        <w:pStyle w:val="BodyText"/>
        <w:numPr>
          <w:ilvl w:val="0"/>
          <w:numId w:val="13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 w:rsidRPr="004E6AFB">
        <w:rPr>
          <w:rFonts w:ascii="Sylfaen" w:hAnsi="Sylfaen"/>
          <w:b/>
          <w:sz w:val="28"/>
          <w:szCs w:val="28"/>
        </w:rPr>
        <w:t>Line Injection Method</w:t>
      </w:r>
      <w:r>
        <w:rPr>
          <w:rFonts w:ascii="Sylfaen" w:hAnsi="Sylfaen"/>
          <w:b/>
          <w:sz w:val="28"/>
          <w:szCs w:val="28"/>
        </w:rPr>
        <w:t xml:space="preserve"> (LIM)</w:t>
      </w:r>
    </w:p>
    <w:p w:rsidR="006B1E46" w:rsidRPr="00FB3556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FB3556">
        <w:rPr>
          <w:rFonts w:ascii="Sylfaen" w:hAnsi="Sylfaen" w:cs="NimbusRomNo9L-Medi"/>
          <w:sz w:val="22"/>
          <w:szCs w:val="22"/>
          <w:lang w:val="ka-GE"/>
        </w:rPr>
        <w:instrText xml:space="preserve"> REF _Ref507532749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FB3556">
        <w:rPr>
          <w:rFonts w:ascii="Sylfaen" w:hAnsi="Sylfaen"/>
          <w:sz w:val="22"/>
          <w:szCs w:val="22"/>
          <w:lang w:val="ka-GE"/>
        </w:rPr>
      </w:r>
      <w:r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 w:cs="NimbusRomNo9L-Medi"/>
          <w:sz w:val="22"/>
          <w:szCs w:val="22"/>
          <w:lang w:val="ka-GE"/>
        </w:rPr>
        <w:t>ნახ. 15</w:t>
      </w:r>
      <w:r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FB3556">
        <w:rPr>
          <w:rFonts w:ascii="Sylfaen" w:hAnsi="Sylfaen"/>
          <w:sz w:val="22"/>
          <w:szCs w:val="22"/>
          <w:lang w:val="ka-GE"/>
        </w:rPr>
        <w:t xml:space="preserve">-ზე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3D2B4A" w:rsidTr="00545A29">
        <w:tc>
          <w:tcPr>
            <w:tcW w:w="8640" w:type="dxa"/>
          </w:tcPr>
          <w:p w:rsidR="006B1E46" w:rsidRPr="003D2B4A" w:rsidRDefault="006B1E46" w:rsidP="008922CE">
            <w:pPr>
              <w:pStyle w:val="Pictures"/>
              <w:spacing w:after="30"/>
              <w:rPr>
                <w:rFonts w:ascii="Sylfaen" w:hAnsi="Sylfaen"/>
              </w:rPr>
            </w:pPr>
            <w:r>
              <w:rPr>
                <w:rFonts w:ascii="Sylfaen" w:hAnsi="Sylfaen"/>
                <w:noProof/>
              </w:rPr>
              <w:drawing>
                <wp:inline distT="0" distB="0" distL="0" distR="0">
                  <wp:extent cx="3502025" cy="1845945"/>
                  <wp:effectExtent l="0" t="0" r="0" b="0"/>
                  <wp:docPr id="738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2025" cy="18459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3D2B4A" w:rsidTr="00545A29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74" w:name="_Ref507532749"/>
            <w:r w:rsidRPr="00FB3556">
              <w:rPr>
                <w:sz w:val="22"/>
                <w:szCs w:val="22"/>
              </w:rPr>
              <w:t>LIM</w:t>
            </w:r>
            <w:r w:rsidRPr="00FB3556">
              <w:rPr>
                <w:sz w:val="22"/>
                <w:szCs w:val="22"/>
                <w:lang w:val="ka-GE"/>
              </w:rPr>
              <w:t>-ის ექვივალენტური წრედი</w:t>
            </w:r>
            <w:bookmarkEnd w:id="74"/>
          </w:p>
        </w:tc>
      </w:tr>
    </w:tbl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სადაც: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20"/>
          <w:sz w:val="22"/>
          <w:szCs w:val="22"/>
        </w:rPr>
        <w:object w:dxaOrig="480" w:dyaOrig="440">
          <v:shape id="_x0000_i1075" type="#_x0000_t75" style="width:24.7pt;height:21.5pt" o:ole="">
            <v:imagedata r:id="rId109" o:title=""/>
          </v:shape>
          <o:OLEObject Type="Embed" ProgID="Equation.3" ShapeID="_x0000_i1075" DrawAspect="Content" ObjectID="_1694078791" r:id="rId110"/>
        </w:object>
      </w:r>
      <w:r w:rsidRPr="00FB3556">
        <w:rPr>
          <w:sz w:val="22"/>
          <w:szCs w:val="22"/>
          <w:lang w:val="ka-GE"/>
        </w:rPr>
        <w:t xml:space="preserve">- ექვივალენტური </w:t>
      </w:r>
      <w:r w:rsidR="009F7186" w:rsidRPr="00FB3556">
        <w:rPr>
          <w:sz w:val="22"/>
          <w:szCs w:val="22"/>
          <w:lang w:val="ka-GE"/>
        </w:rPr>
        <w:t>გადაცემის წინაღობ</w:t>
      </w:r>
      <w:r w:rsidR="009F7186">
        <w:rPr>
          <w:sz w:val="22"/>
          <w:szCs w:val="22"/>
          <w:lang w:val="ka-GE"/>
        </w:rPr>
        <w:t xml:space="preserve">აა, </w:t>
      </w:r>
      <w:r w:rsidRPr="00FB3556">
        <w:rPr>
          <w:position w:val="-10"/>
          <w:sz w:val="22"/>
          <w:szCs w:val="22"/>
        </w:rPr>
        <w:object w:dxaOrig="340" w:dyaOrig="340">
          <v:shape id="_x0000_i1076" type="#_x0000_t75" style="width:16.1pt;height:16.1pt" o:ole="">
            <v:imagedata r:id="rId111" o:title=""/>
          </v:shape>
          <o:OLEObject Type="Embed" ProgID="Equation.3" ShapeID="_x0000_i1076" DrawAspect="Content" ObjectID="_1694078792" r:id="rId112"/>
        </w:object>
      </w:r>
      <w:r w:rsidRPr="00FB3556">
        <w:rPr>
          <w:sz w:val="22"/>
          <w:szCs w:val="22"/>
          <w:lang w:val="ka-GE"/>
        </w:rPr>
        <w:t xml:space="preserve">- ტევადური ურთიერთქმედების  იმპედანსი,- </w:t>
      </w:r>
      <w:r w:rsidRPr="007E20CD">
        <w:rPr>
          <w:position w:val="-4"/>
          <w:sz w:val="22"/>
          <w:szCs w:val="22"/>
        </w:rPr>
        <w:object w:dxaOrig="240" w:dyaOrig="260">
          <v:shape id="_x0000_i1077" type="#_x0000_t75" style="width:10.75pt;height:16.1pt" o:ole="">
            <v:imagedata r:id="rId113" o:title=""/>
          </v:shape>
          <o:OLEObject Type="Embed" ProgID="Equation.3" ShapeID="_x0000_i1077" DrawAspect="Content" ObjectID="_1694078793" r:id="rId114"/>
        </w:object>
      </w:r>
      <w:r w:rsidRPr="007E20CD">
        <w:rPr>
          <w:sz w:val="22"/>
          <w:szCs w:val="22"/>
        </w:rPr>
        <w:t xml:space="preserve"> </w:t>
      </w:r>
      <w:r w:rsidR="007E20CD" w:rsidRPr="007E20CD">
        <w:rPr>
          <w:sz w:val="22"/>
          <w:szCs w:val="22"/>
          <w:lang w:val="ka-GE"/>
        </w:rPr>
        <w:t>გადაცემის</w:t>
      </w:r>
      <w:r w:rsidR="007E20CD">
        <w:rPr>
          <w:sz w:val="22"/>
          <w:szCs w:val="22"/>
          <w:lang w:val="ka-GE"/>
        </w:rPr>
        <w:t xml:space="preserve"> წინაღობა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70"/>
          <w:sz w:val="22"/>
          <w:szCs w:val="22"/>
        </w:rPr>
        <w:object w:dxaOrig="2659" w:dyaOrig="1520">
          <v:shape id="_x0000_i1078" type="#_x0000_t75" style="width:132.2pt;height:78.45pt" o:ole="">
            <v:imagedata r:id="rId115" o:title=""/>
          </v:shape>
          <o:OLEObject Type="Embed" ProgID="Equation.3" ShapeID="_x0000_i1078" DrawAspect="Content" ObjectID="_1694078794" r:id="rId116"/>
        </w:object>
      </w:r>
      <w:r w:rsidRPr="00FB3556">
        <w:rPr>
          <w:sz w:val="22"/>
          <w:szCs w:val="22"/>
          <w:lang w:val="ka-GE"/>
        </w:rPr>
        <w:tab/>
        <w:t>(27)</w:t>
      </w: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lastRenderedPageBreak/>
        <w:tab/>
      </w:r>
      <w:r w:rsidR="000B4871" w:rsidRPr="00FB3556">
        <w:rPr>
          <w:position w:val="-32"/>
          <w:sz w:val="22"/>
          <w:szCs w:val="22"/>
        </w:rPr>
        <w:object w:dxaOrig="3180" w:dyaOrig="800">
          <v:shape id="_x0000_i1140" type="#_x0000_t75" style="width:162.25pt;height:41.9pt" o:ole="">
            <v:imagedata r:id="rId117" o:title=""/>
          </v:shape>
          <o:OLEObject Type="Embed" ProgID="Equation.3" ShapeID="_x0000_i1140" DrawAspect="Content" ObjectID="_1694078795" r:id="rId118"/>
        </w:object>
      </w:r>
      <w:r w:rsidRPr="00FB3556">
        <w:rPr>
          <w:sz w:val="22"/>
          <w:szCs w:val="22"/>
          <w:lang w:val="ka-GE"/>
        </w:rPr>
        <w:tab/>
        <w:t>(28)</w:t>
      </w: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="000B4871" w:rsidRPr="00FB3556">
        <w:rPr>
          <w:position w:val="-30"/>
          <w:sz w:val="22"/>
          <w:szCs w:val="22"/>
        </w:rPr>
        <w:object w:dxaOrig="2160" w:dyaOrig="1020">
          <v:shape id="_x0000_i1142" type="#_x0000_t75" style="width:109.6pt;height:53.75pt" o:ole="">
            <v:imagedata r:id="rId119" o:title=""/>
          </v:shape>
          <o:OLEObject Type="Embed" ProgID="Equation.3" ShapeID="_x0000_i1142" DrawAspect="Content" ObjectID="_1694078796" r:id="rId120"/>
        </w:object>
      </w:r>
      <w:r w:rsidRPr="00FB3556">
        <w:rPr>
          <w:sz w:val="22"/>
          <w:szCs w:val="22"/>
          <w:lang w:val="ka-GE"/>
        </w:rPr>
        <w:tab/>
        <w:t>(29)</w:t>
      </w:r>
    </w:p>
    <w:p w:rsidR="006B1E46" w:rsidRPr="00761BCF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Pr="00CE7A9B" w:rsidRDefault="006B1E46" w:rsidP="008922CE">
      <w:pPr>
        <w:pStyle w:val="BodyText"/>
        <w:numPr>
          <w:ilvl w:val="0"/>
          <w:numId w:val="13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>
        <w:rPr>
          <w:rFonts w:ascii="Sylfaen" w:hAnsi="Sylfaen"/>
          <w:b/>
          <w:sz w:val="28"/>
          <w:szCs w:val="28"/>
        </w:rPr>
        <w:t>Ground Plate Method</w:t>
      </w:r>
      <w:r>
        <w:rPr>
          <w:rFonts w:ascii="Sylfaen" w:hAnsi="Sylfaen"/>
          <w:b/>
          <w:sz w:val="28"/>
          <w:szCs w:val="28"/>
          <w:lang w:val="ka-GE"/>
        </w:rPr>
        <w:t xml:space="preserve"> (</w:t>
      </w:r>
      <w:r>
        <w:rPr>
          <w:rFonts w:ascii="Sylfaen" w:hAnsi="Sylfaen"/>
          <w:b/>
          <w:sz w:val="28"/>
          <w:szCs w:val="28"/>
        </w:rPr>
        <w:t>GPM</w:t>
      </w:r>
      <w:r>
        <w:rPr>
          <w:rFonts w:ascii="Sylfaen" w:hAnsi="Sylfaen"/>
          <w:b/>
          <w:sz w:val="28"/>
          <w:szCs w:val="28"/>
          <w:lang w:val="ka-GE"/>
        </w:rPr>
        <w:t>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_Ref506156416 \r \h </w:instrText>
      </w:r>
      <w:r w:rsidR="00FB3556" w:rsidRP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0B4871">
        <w:rPr>
          <w:rFonts w:ascii="Sylfaen" w:hAnsi="Sylfaen"/>
          <w:sz w:val="22"/>
          <w:szCs w:val="22"/>
          <w:lang w:val="ka-GE"/>
        </w:rPr>
        <w:t>ნა</w:t>
      </w:r>
      <w:r w:rsidR="000B4871">
        <w:rPr>
          <w:rFonts w:ascii="Sylfaen" w:hAnsi="Sylfaen"/>
          <w:sz w:val="22"/>
          <w:szCs w:val="22"/>
          <w:lang w:val="ka-GE"/>
        </w:rPr>
        <w:t>ხ</w:t>
      </w:r>
      <w:r w:rsidR="000B4871">
        <w:rPr>
          <w:rFonts w:ascii="Sylfaen" w:hAnsi="Sylfaen"/>
          <w:sz w:val="22"/>
          <w:szCs w:val="22"/>
          <w:lang w:val="ka-GE"/>
        </w:rPr>
        <w:t>. 14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).</w:t>
      </w: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14"/>
          <w:sz w:val="22"/>
          <w:szCs w:val="22"/>
        </w:rPr>
        <w:object w:dxaOrig="3660" w:dyaOrig="2400">
          <v:shape id="_x0000_i1081" type="#_x0000_t75" style="width:188.05pt;height:119.3pt" o:ole="">
            <v:imagedata r:id="rId121" o:title=""/>
          </v:shape>
          <o:OLEObject Type="Embed" ProgID="Equation.3" ShapeID="_x0000_i1081" DrawAspect="Content" ObjectID="_1694078797" r:id="rId122"/>
        </w:object>
      </w:r>
      <w:r w:rsidRPr="00FB3556">
        <w:rPr>
          <w:sz w:val="22"/>
          <w:szCs w:val="22"/>
          <w:lang w:val="ka-GE"/>
        </w:rPr>
        <w:tab/>
        <w:t>(30)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სადაც S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21</w:t>
      </w:r>
      <w:r w:rsidRPr="00FB3556">
        <w:rPr>
          <w:rFonts w:ascii="Sylfaen" w:hAnsi="Sylfaen"/>
          <w:sz w:val="22"/>
          <w:szCs w:val="22"/>
          <w:lang w:val="ka-GE"/>
        </w:rPr>
        <w:t>(S-Parameters)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 xml:space="preserve"> </w:t>
      </w:r>
      <w:r w:rsidRPr="00FB3556">
        <w:rPr>
          <w:rFonts w:ascii="Sylfaen" w:hAnsi="Sylfaen"/>
          <w:sz w:val="22"/>
          <w:szCs w:val="22"/>
          <w:lang w:val="ka-GE"/>
        </w:rPr>
        <w:t xml:space="preserve">= </w:t>
      </w:r>
      <w:r w:rsidRPr="00FB3556">
        <w:rPr>
          <w:rFonts w:ascii="Sylfaen" w:hAnsi="Sylfaen"/>
          <w:position w:val="-30"/>
          <w:sz w:val="22"/>
          <w:szCs w:val="22"/>
        </w:rPr>
        <w:object w:dxaOrig="320" w:dyaOrig="680">
          <v:shape id="_x0000_i1082" type="#_x0000_t75" style="width:16.1pt;height:36.55pt" o:ole="">
            <v:imagedata r:id="rId123" o:title=""/>
          </v:shape>
          <o:OLEObject Type="Embed" ProgID="Equation.3" ShapeID="_x0000_i1082" DrawAspect="Content" ObjectID="_1694078798" r:id="rId124"/>
        </w:objec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2"/>
          <w:sz w:val="22"/>
          <w:szCs w:val="22"/>
        </w:rPr>
        <w:object w:dxaOrig="5220" w:dyaOrig="760">
          <v:shape id="_x0000_i1083" type="#_x0000_t75" style="width:262.2pt;height:35.45pt" o:ole="">
            <v:imagedata r:id="rId125" o:title=""/>
          </v:shape>
          <o:OLEObject Type="Embed" ProgID="Equation.3" ShapeID="_x0000_i1083" DrawAspect="Content" ObjectID="_1694078799" r:id="rId126"/>
        </w:object>
      </w:r>
      <w:r w:rsidRPr="00FB3556">
        <w:rPr>
          <w:sz w:val="22"/>
          <w:szCs w:val="22"/>
          <w:lang w:val="ka-GE"/>
        </w:rPr>
        <w:tab/>
        <w:t>(31)</w:t>
      </w:r>
    </w:p>
    <w:p w:rsidR="006B1E46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Pr="00FB3556" w:rsidRDefault="007E20CD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>გადაცემის წინაღობის</w:t>
      </w:r>
      <w:r w:rsidRPr="00FB3556">
        <w:rPr>
          <w:rFonts w:cs="Arial"/>
          <w:sz w:val="22"/>
          <w:szCs w:val="22"/>
          <w:lang w:val="ka-GE"/>
        </w:rPr>
        <w:t xml:space="preserve"> </w:t>
      </w:r>
      <w:r w:rsidR="006B1E46" w:rsidRPr="00FB3556">
        <w:rPr>
          <w:sz w:val="22"/>
          <w:szCs w:val="22"/>
          <w:lang w:val="ka-GE"/>
        </w:rPr>
        <w:t xml:space="preserve">ზოგადი გამოსახულება მოცემულია (31)-ში. გამარტივების შედეგად როდესაც </w:t>
      </w:r>
      <w:r w:rsidR="006B1E46" w:rsidRPr="00FB3556">
        <w:rPr>
          <w:position w:val="-10"/>
          <w:sz w:val="22"/>
          <w:szCs w:val="22"/>
        </w:rPr>
        <w:object w:dxaOrig="820" w:dyaOrig="340">
          <v:shape id="_x0000_i1084" type="#_x0000_t75" style="width:43pt;height:16.1pt" o:ole="">
            <v:imagedata r:id="rId127" o:title=""/>
          </v:shape>
          <o:OLEObject Type="Embed" ProgID="Equation.3" ShapeID="_x0000_i1084" DrawAspect="Content" ObjectID="_1694078800" r:id="rId128"/>
        </w:object>
      </w:r>
      <w:r w:rsidR="006B1E46" w:rsidRPr="00FB3556">
        <w:rPr>
          <w:sz w:val="22"/>
          <w:szCs w:val="22"/>
          <w:lang w:val="ka-GE"/>
        </w:rPr>
        <w:t xml:space="preserve">, </w:t>
      </w:r>
      <w:r w:rsidR="006B1E46" w:rsidRPr="00FB3556">
        <w:rPr>
          <w:position w:val="-10"/>
          <w:sz w:val="22"/>
          <w:szCs w:val="22"/>
        </w:rPr>
        <w:object w:dxaOrig="320" w:dyaOrig="340">
          <v:shape id="_x0000_i1085" type="#_x0000_t75" style="width:16.1pt;height:16.1pt" o:ole="">
            <v:imagedata r:id="rId129" o:title=""/>
          </v:shape>
          <o:OLEObject Type="Embed" ProgID="Equation.3" ShapeID="_x0000_i1085" DrawAspect="Content" ObjectID="_1694078801" r:id="rId130"/>
        </w:object>
      </w:r>
      <w:r w:rsidR="006B1E46" w:rsidRPr="00FB3556">
        <w:rPr>
          <w:sz w:val="22"/>
          <w:szCs w:val="22"/>
          <w:lang w:val="ka-GE"/>
        </w:rPr>
        <w:t xml:space="preserve"> -ს გამოთვლა შესაძელბელია გამოსახულება (32)-ის დახმარებით.</w:t>
      </w:r>
    </w:p>
    <w:p w:rsidR="006B1E46" w:rsidRPr="00FB355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2"/>
          <w:sz w:val="22"/>
          <w:szCs w:val="22"/>
        </w:rPr>
        <w:object w:dxaOrig="2920" w:dyaOrig="740">
          <v:shape id="_x0000_i1086" type="#_x0000_t75" style="width:2in;height:36.55pt" o:ole="">
            <v:imagedata r:id="rId131" o:title=""/>
          </v:shape>
          <o:OLEObject Type="Embed" ProgID="Equation.3" ShapeID="_x0000_i1086" DrawAspect="Content" ObjectID="_1694078802" r:id="rId132"/>
        </w:object>
      </w:r>
      <w:r w:rsidRPr="00FB3556">
        <w:rPr>
          <w:sz w:val="22"/>
          <w:szCs w:val="22"/>
        </w:rPr>
        <w:tab/>
        <w:t>(</w:t>
      </w:r>
      <w:r w:rsidRPr="00FB3556">
        <w:rPr>
          <w:sz w:val="22"/>
          <w:szCs w:val="22"/>
          <w:lang w:val="ka-GE"/>
        </w:rPr>
        <w:t>32</w:t>
      </w:r>
      <w:r w:rsidRPr="00FB3556">
        <w:rPr>
          <w:sz w:val="22"/>
          <w:szCs w:val="22"/>
        </w:rPr>
        <w:t>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თუ </w:t>
      </w:r>
      <w:r w:rsidRPr="00FB3556">
        <w:rPr>
          <w:rFonts w:ascii="Sylfaen" w:hAnsi="Sylfaen"/>
          <w:position w:val="-10"/>
          <w:sz w:val="22"/>
          <w:szCs w:val="22"/>
        </w:rPr>
        <w:object w:dxaOrig="800" w:dyaOrig="340">
          <v:shape id="_x0000_i1087" type="#_x0000_t75" style="width:41.9pt;height:16.1pt" o:ole="">
            <v:imagedata r:id="rId133" o:title=""/>
          </v:shape>
          <o:OLEObject Type="Embed" ProgID="Equation.3" ShapeID="_x0000_i1087" DrawAspect="Content" ObjectID="_1694078803" r:id="rId134"/>
        </w:object>
      </w:r>
      <w:r w:rsidRPr="00FB3556">
        <w:rPr>
          <w:rFonts w:ascii="Sylfaen" w:hAnsi="Sylfaen"/>
          <w:sz w:val="22"/>
          <w:szCs w:val="22"/>
        </w:rPr>
        <w:t xml:space="preserve"> </w:t>
      </w:r>
      <w:r w:rsidRPr="00FB3556">
        <w:rPr>
          <w:rFonts w:ascii="Sylfaen" w:hAnsi="Sylfaen"/>
          <w:sz w:val="22"/>
          <w:szCs w:val="22"/>
          <w:lang w:val="ka-GE"/>
        </w:rPr>
        <w:t xml:space="preserve">და </w:t>
      </w:r>
      <w:r w:rsidRPr="00FB3556">
        <w:rPr>
          <w:rFonts w:ascii="Sylfaen" w:hAnsi="Sylfaen"/>
          <w:position w:val="-10"/>
          <w:sz w:val="22"/>
          <w:szCs w:val="22"/>
        </w:rPr>
        <w:object w:dxaOrig="780" w:dyaOrig="340">
          <v:shape id="_x0000_i1088" type="#_x0000_t75" style="width:41.9pt;height:16.1pt" o:ole="">
            <v:imagedata r:id="rId135" o:title=""/>
          </v:shape>
          <o:OLEObject Type="Embed" ProgID="Equation.3" ShapeID="_x0000_i1088" DrawAspect="Content" ObjectID="_1694078804" r:id="rId136"/>
        </w:object>
      </w:r>
      <w:r w:rsidRPr="00FB3556">
        <w:rPr>
          <w:rFonts w:ascii="Sylfaen" w:hAnsi="Sylfaen"/>
          <w:sz w:val="22"/>
          <w:szCs w:val="22"/>
          <w:lang w:val="ka-GE"/>
        </w:rPr>
        <w:t>, მაშინ გამოსახულება უფრო გამარტივდება და მიიღებს შემდეგ ფორმას (33).</w:t>
      </w:r>
    </w:p>
    <w:p w:rsidR="006B1E46" w:rsidRDefault="006B1E46" w:rsidP="00BD03DF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2"/>
          <w:sz w:val="22"/>
          <w:szCs w:val="22"/>
        </w:rPr>
        <w:object w:dxaOrig="2260" w:dyaOrig="720">
          <v:shape id="_x0000_i1089" type="#_x0000_t75" style="width:113.9pt;height:36.55pt" o:ole="">
            <v:imagedata r:id="rId137" o:title=""/>
          </v:shape>
          <o:OLEObject Type="Embed" ProgID="Equation.3" ShapeID="_x0000_i1089" DrawAspect="Content" ObjectID="_1694078805" r:id="rId138"/>
        </w:object>
      </w:r>
      <w:r w:rsidRPr="00FB3556">
        <w:rPr>
          <w:sz w:val="22"/>
          <w:szCs w:val="22"/>
          <w:lang w:val="ka-GE"/>
        </w:rPr>
        <w:tab/>
        <w:t>(33)</w:t>
      </w:r>
    </w:p>
    <w:p w:rsidR="00BD03DF" w:rsidRDefault="00BD03DF" w:rsidP="00BD03DF">
      <w:pPr>
        <w:pStyle w:val="BodyText"/>
      </w:pPr>
    </w:p>
    <w:p w:rsidR="00BD03DF" w:rsidRDefault="00BD03DF" w:rsidP="00BD03DF">
      <w:pPr>
        <w:pStyle w:val="BodyText"/>
      </w:pPr>
    </w:p>
    <w:p w:rsidR="00BD03DF" w:rsidRDefault="00BD03DF" w:rsidP="00BD03DF">
      <w:pPr>
        <w:pStyle w:val="BodyText"/>
      </w:pPr>
    </w:p>
    <w:p w:rsidR="00BD03DF" w:rsidRPr="00BD03DF" w:rsidRDefault="00BD03DF" w:rsidP="00BD03DF">
      <w:pPr>
        <w:pStyle w:val="BodyText"/>
      </w:pPr>
    </w:p>
    <w:p w:rsidR="006B1E46" w:rsidRDefault="006B1E46" w:rsidP="008922CE">
      <w:pPr>
        <w:pStyle w:val="Heading3"/>
        <w:tabs>
          <w:tab w:val="clear" w:pos="720"/>
        </w:tabs>
        <w:spacing w:before="100" w:beforeAutospacing="1" w:after="30" w:line="240" w:lineRule="auto"/>
        <w:jc w:val="left"/>
        <w:rPr>
          <w:rFonts w:ascii="Sylfaen" w:hAnsi="Sylfaen" w:cs="Arial"/>
          <w:sz w:val="28"/>
          <w:szCs w:val="28"/>
        </w:rPr>
      </w:pPr>
      <w:bookmarkStart w:id="75" w:name="_Ref507169420"/>
      <w:bookmarkStart w:id="76" w:name="_Toc517022478"/>
      <w:bookmarkStart w:id="77" w:name="_Toc517192062"/>
      <w:r>
        <w:rPr>
          <w:rFonts w:ascii="Sylfaen" w:hAnsi="Sylfaen" w:cs="Arial"/>
          <w:sz w:val="28"/>
          <w:szCs w:val="28"/>
          <w:lang w:val="ka-GE"/>
        </w:rPr>
        <w:lastRenderedPageBreak/>
        <w:t>ანალიტიკური მეთოდები</w:t>
      </w:r>
      <w:bookmarkEnd w:id="75"/>
      <w:bookmarkEnd w:id="76"/>
      <w:bookmarkEnd w:id="77"/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</w:rPr>
        <w:t xml:space="preserve">Vance [24,25], Tyni [22,26,27,28] </w:t>
      </w:r>
      <w:r w:rsidRPr="00FB3556">
        <w:rPr>
          <w:rFonts w:ascii="Sylfaen" w:hAnsi="Sylfaen"/>
          <w:sz w:val="22"/>
          <w:szCs w:val="22"/>
          <w:lang w:val="ka-GE"/>
        </w:rPr>
        <w:t xml:space="preserve">და </w:t>
      </w:r>
      <w:r w:rsidRPr="00FB3556">
        <w:rPr>
          <w:rFonts w:ascii="Sylfaen" w:hAnsi="Sylfaen"/>
          <w:sz w:val="22"/>
          <w:szCs w:val="22"/>
        </w:rPr>
        <w:t>Kley [29,30]</w:t>
      </w:r>
      <w:r w:rsidRPr="00FB3556">
        <w:rPr>
          <w:rFonts w:ascii="Sylfaen" w:hAnsi="Sylfaen"/>
          <w:sz w:val="22"/>
          <w:szCs w:val="22"/>
          <w:lang w:val="ka-GE"/>
        </w:rPr>
        <w:t>.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Tr="00F20603">
        <w:trPr>
          <w:trHeight w:val="2038"/>
        </w:trPr>
        <w:tc>
          <w:tcPr>
            <w:tcW w:w="8640" w:type="dxa"/>
          </w:tcPr>
          <w:p w:rsidR="006B1E46" w:rsidRDefault="006B1E46" w:rsidP="008922CE">
            <w:pPr>
              <w:pStyle w:val="Pictures"/>
              <w:spacing w:after="30"/>
            </w:pPr>
            <w:r w:rsidRPr="007751AC">
              <w:rPr>
                <w:noProof/>
              </w:rPr>
              <w:drawing>
                <wp:inline distT="0" distB="0" distL="0" distR="0">
                  <wp:extent cx="5260769" cy="1519037"/>
                  <wp:effectExtent l="0" t="0" r="0" b="0"/>
                  <wp:docPr id="739" name="Picture 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0769" cy="151903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F20603">
        <w:trPr>
          <w:trHeight w:val="374"/>
        </w:trPr>
        <w:tc>
          <w:tcPr>
            <w:tcW w:w="8640" w:type="dxa"/>
          </w:tcPr>
          <w:p w:rsidR="006B1E46" w:rsidRPr="007751AC" w:rsidRDefault="006B1E46" w:rsidP="008922CE">
            <w:pPr>
              <w:pStyle w:val="Pictures"/>
              <w:spacing w:after="30"/>
              <w:rPr>
                <w:noProof/>
              </w:rPr>
            </w:pPr>
            <w:r w:rsidRPr="007751AC">
              <w:rPr>
                <w:noProof/>
              </w:rPr>
              <w:drawing>
                <wp:inline distT="0" distB="0" distL="0" distR="0">
                  <wp:extent cx="1330036" cy="1330036"/>
                  <wp:effectExtent l="0" t="0" r="0" b="0"/>
                  <wp:docPr id="740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036" cy="133003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F20603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bCs w:val="0"/>
                <w:noProof/>
                <w:sz w:val="22"/>
                <w:szCs w:val="22"/>
                <w:lang w:val="ka-GE" w:eastAsia="ru-RU"/>
              </w:rPr>
              <w:t>ეკრანის ფენები და ეკრანირებული კაბელის კვეთა</w:t>
            </w:r>
          </w:p>
        </w:tc>
      </w:tr>
    </w:tbl>
    <w:p w:rsidR="006B1E46" w:rsidRDefault="006B1E46" w:rsidP="008922CE">
      <w:pPr>
        <w:pStyle w:val="TableCaption"/>
        <w:rPr>
          <w:lang w:val="ka-G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955"/>
        <w:gridCol w:w="1135"/>
      </w:tblGrid>
      <w:tr w:rsidR="006B1E46" w:rsidRPr="00983C3C" w:rsidTr="004D166D">
        <w:tc>
          <w:tcPr>
            <w:tcW w:w="3955" w:type="dxa"/>
            <w:shd w:val="clear" w:color="auto" w:fill="C0C0C0"/>
          </w:tcPr>
          <w:p w:rsidR="006B1E46" w:rsidRPr="00983C3C" w:rsidRDefault="006B1E46" w:rsidP="008922CE">
            <w:pPr>
              <w:pStyle w:val="TableHeading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Parameters</w:t>
            </w:r>
          </w:p>
        </w:tc>
        <w:tc>
          <w:tcPr>
            <w:tcW w:w="1135" w:type="dxa"/>
            <w:shd w:val="clear" w:color="auto" w:fill="C0C0C0"/>
          </w:tcPr>
          <w:p w:rsidR="006B1E46" w:rsidRPr="00983C3C" w:rsidRDefault="006B1E46" w:rsidP="008922CE">
            <w:pPr>
              <w:pStyle w:val="TableHeading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Notation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>
              <w:rPr>
                <w:rFonts w:ascii="Sylfaen" w:eastAsia="Arial Unicode MS" w:hAnsi="Sylfaen"/>
              </w:rPr>
              <w:t xml:space="preserve"> </w:t>
            </w:r>
            <w:r w:rsidRPr="00983C3C">
              <w:rPr>
                <w:rFonts w:ascii="Sylfaen" w:eastAsia="Arial Unicode MS" w:hAnsi="Sylfaen"/>
              </w:rPr>
              <w:t>Core diameter, [mm]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D</w:t>
            </w:r>
            <w:r w:rsidRPr="00983C3C">
              <w:rPr>
                <w:rFonts w:ascii="Sylfaen" w:eastAsia="Arial Unicode MS" w:hAnsi="Sylfaen"/>
                <w:vertAlign w:val="subscript"/>
              </w:rPr>
              <w:t>l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Shield  inner diameter, [mm]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D</w:t>
            </w:r>
            <w:r w:rsidRPr="00983C3C">
              <w:rPr>
                <w:rFonts w:ascii="Sylfaen" w:eastAsia="Arial Unicode MS" w:hAnsi="Sylfaen"/>
                <w:vertAlign w:val="subscript"/>
              </w:rPr>
              <w:t>i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Shield filament diameter, [mm]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d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Shield thickness, [mm]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T</w:t>
            </w:r>
            <w:r w:rsidRPr="00983C3C">
              <w:rPr>
                <w:rFonts w:ascii="Sylfaen" w:eastAsia="Arial Unicode MS" w:hAnsi="Sylfaen"/>
                <w:vertAlign w:val="subscript"/>
              </w:rPr>
              <w:t>s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Outer insulation thickness, [mm]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T</w:t>
            </w:r>
            <w:r w:rsidRPr="00983C3C">
              <w:rPr>
                <w:rFonts w:ascii="Sylfaen" w:eastAsia="Arial Unicode MS" w:hAnsi="Sylfaen"/>
                <w:vertAlign w:val="subscript"/>
              </w:rPr>
              <w:t>o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 xml:space="preserve">Number of filaments in carrier 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N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Number of carriers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L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Weave Angle, [</w:t>
            </w:r>
            <w:r w:rsidRPr="00983C3C">
              <w:rPr>
                <w:rFonts w:ascii="Sylfaen" w:eastAsia="Arial Unicode MS" w:hAnsi="Sylfaen"/>
              </w:rPr>
              <w:sym w:font="Symbol" w:char="F0B0"/>
            </w:r>
            <w:r w:rsidRPr="00983C3C">
              <w:rPr>
                <w:rFonts w:ascii="Sylfaen" w:eastAsia="Arial Unicode MS" w:hAnsi="Sylfaen"/>
              </w:rPr>
              <w:t>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sym w:font="Symbol" w:char="F079"/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Optical coverage, [%]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K</w:t>
            </w:r>
          </w:p>
        </w:tc>
      </w:tr>
      <w:tr w:rsidR="006B1E46" w:rsidRPr="00983C3C" w:rsidTr="004D166D">
        <w:tc>
          <w:tcPr>
            <w:tcW w:w="3955" w:type="dxa"/>
          </w:tcPr>
          <w:p w:rsidR="006B1E46" w:rsidRPr="00983C3C" w:rsidRDefault="006B1E46" w:rsidP="008922CE">
            <w:pPr>
              <w:pStyle w:val="TableText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/>
              </w:rPr>
              <w:t>Shield Conductivity, [S/m]</w:t>
            </w:r>
          </w:p>
        </w:tc>
        <w:tc>
          <w:tcPr>
            <w:tcW w:w="1135" w:type="dxa"/>
          </w:tcPr>
          <w:p w:rsidR="006B1E46" w:rsidRPr="00983C3C" w:rsidRDefault="006B1E46" w:rsidP="008922CE">
            <w:pPr>
              <w:pStyle w:val="TableText"/>
              <w:jc w:val="center"/>
              <w:rPr>
                <w:rFonts w:ascii="Sylfaen" w:eastAsia="Arial Unicode MS" w:hAnsi="Sylfaen"/>
              </w:rPr>
            </w:pPr>
            <w:r w:rsidRPr="00983C3C">
              <w:rPr>
                <w:rFonts w:ascii="Sylfaen" w:eastAsia="Arial Unicode MS" w:hAnsi="Sylfaen" w:cs="Arial"/>
              </w:rPr>
              <w:t>σ</w:t>
            </w:r>
          </w:p>
        </w:tc>
      </w:tr>
    </w:tbl>
    <w:p w:rsidR="006B1E46" w:rsidRPr="00983C3C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983C3C" w:rsidTr="00F20603">
        <w:trPr>
          <w:trHeight w:val="120"/>
        </w:trPr>
        <w:tc>
          <w:tcPr>
            <w:tcW w:w="8640" w:type="dxa"/>
          </w:tcPr>
          <w:p w:rsidR="006B1E46" w:rsidRPr="00983C3C" w:rsidRDefault="006B1E46" w:rsidP="008922CE">
            <w:pPr>
              <w:pStyle w:val="Pictures"/>
              <w:spacing w:after="30"/>
              <w:rPr>
                <w:rFonts w:ascii="Sylfaen" w:hAnsi="Sylfaen"/>
              </w:rPr>
            </w:pPr>
            <w:r w:rsidRPr="00983C3C">
              <w:rPr>
                <w:rFonts w:ascii="Sylfaen" w:hAnsi="Sylfaen"/>
                <w:noProof/>
              </w:rPr>
              <w:lastRenderedPageBreak/>
              <w:drawing>
                <wp:anchor distT="0" distB="0" distL="114300" distR="114300" simplePos="0" relativeHeight="251685376" behindDoc="0" locked="0" layoutInCell="1" allowOverlap="1">
                  <wp:simplePos x="0" y="0"/>
                  <wp:positionH relativeFrom="column">
                    <wp:posOffset>940435</wp:posOffset>
                  </wp:positionH>
                  <wp:positionV relativeFrom="paragraph">
                    <wp:posOffset>30953</wp:posOffset>
                  </wp:positionV>
                  <wp:extent cx="3467595" cy="2556288"/>
                  <wp:effectExtent l="0" t="0" r="0" b="0"/>
                  <wp:wrapSquare wrapText="bothSides"/>
                  <wp:docPr id="741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67595" cy="25562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B1E46" w:rsidRPr="00983C3C" w:rsidTr="00F20603">
        <w:trPr>
          <w:trHeight w:val="180"/>
        </w:trPr>
        <w:tc>
          <w:tcPr>
            <w:tcW w:w="8640" w:type="dxa"/>
          </w:tcPr>
          <w:p w:rsidR="006B1E46" w:rsidRPr="00983C3C" w:rsidRDefault="006B1E46" w:rsidP="008922CE">
            <w:pPr>
              <w:pStyle w:val="Pictures"/>
              <w:spacing w:after="30"/>
              <w:rPr>
                <w:rFonts w:ascii="Sylfaen" w:hAnsi="Sylfaen"/>
              </w:rPr>
            </w:pPr>
            <w:r w:rsidRPr="00983C3C">
              <w:rPr>
                <w:rFonts w:ascii="Sylfaen" w:hAnsi="Sylfaen"/>
                <w:noProof/>
              </w:rPr>
              <w:drawing>
                <wp:inline distT="0" distB="0" distL="0" distR="0">
                  <wp:extent cx="2992582" cy="1376054"/>
                  <wp:effectExtent l="0" t="0" r="0" b="0"/>
                  <wp:docPr id="742" name="Picture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05866" cy="13821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983C3C" w:rsidTr="00F20603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sz w:val="22"/>
                <w:szCs w:val="22"/>
                <w:lang w:val="ka-GE"/>
              </w:rPr>
              <w:t>დაწნული ეკრანის სტრუქტურა</w:t>
            </w:r>
          </w:p>
        </w:tc>
      </w:tr>
    </w:tbl>
    <w:p w:rsidR="006B1E46" w:rsidRPr="00F362F4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Pr="00983C3C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 w:rsidRPr="00983C3C">
        <w:rPr>
          <w:rFonts w:ascii="Sylfaen" w:hAnsi="Sylfaen"/>
          <w:b/>
          <w:sz w:val="28"/>
          <w:szCs w:val="28"/>
          <w:lang w:val="ka-GE"/>
        </w:rPr>
        <w:t xml:space="preserve">ანალიტიკური მოდელო </w:t>
      </w:r>
      <w:r w:rsidRPr="00983C3C">
        <w:rPr>
          <w:rFonts w:ascii="Sylfaen" w:hAnsi="Sylfaen"/>
          <w:b/>
          <w:sz w:val="28"/>
          <w:szCs w:val="28"/>
        </w:rPr>
        <w:t xml:space="preserve">Vance 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6"/>
          <w:sz w:val="22"/>
          <w:szCs w:val="22"/>
        </w:rPr>
        <w:object w:dxaOrig="200" w:dyaOrig="279">
          <v:shape id="_x0000_i1090" type="#_x0000_t75" style="width:10.75pt;height:16.1pt" o:ole="">
            <v:imagedata r:id="rId143" o:title=""/>
          </v:shape>
          <o:OLEObject Type="Embed" ProgID="Equation.3" ShapeID="_x0000_i1090" DrawAspect="Content" ObjectID="_1694078806" r:id="rId144"/>
        </w:object>
      </w:r>
      <w:r w:rsidRPr="00FB3556">
        <w:rPr>
          <w:sz w:val="22"/>
          <w:szCs w:val="22"/>
        </w:rPr>
        <w:t xml:space="preserve">, </w:t>
      </w:r>
      <w:r w:rsidRPr="00FB3556">
        <w:rPr>
          <w:position w:val="-6"/>
          <w:sz w:val="22"/>
          <w:szCs w:val="22"/>
        </w:rPr>
        <w:object w:dxaOrig="139" w:dyaOrig="279">
          <v:shape id="_x0000_i1091" type="#_x0000_t75" style="width:6.45pt;height:16.1pt" o:ole="">
            <v:imagedata r:id="rId145" o:title=""/>
          </v:shape>
          <o:OLEObject Type="Embed" ProgID="Equation.3" ShapeID="_x0000_i1091" DrawAspect="Content" ObjectID="_1694078807" r:id="rId146"/>
        </w:object>
      </w:r>
      <w:r w:rsidRPr="00FB3556">
        <w:rPr>
          <w:sz w:val="22"/>
          <w:szCs w:val="22"/>
        </w:rPr>
        <w:t xml:space="preserve">, </w:t>
      </w:r>
      <w:r w:rsidRPr="00FB3556">
        <w:rPr>
          <w:position w:val="-6"/>
          <w:sz w:val="22"/>
          <w:szCs w:val="22"/>
        </w:rPr>
        <w:object w:dxaOrig="220" w:dyaOrig="279">
          <v:shape id="_x0000_i1092" type="#_x0000_t75" style="width:10.75pt;height:16.1pt" o:ole="">
            <v:imagedata r:id="rId147" o:title=""/>
          </v:shape>
          <o:OLEObject Type="Embed" ProgID="Equation.3" ShapeID="_x0000_i1092" DrawAspect="Content" ObjectID="_1694078808" r:id="rId148"/>
        </w:object>
      </w:r>
      <w:r w:rsidRPr="00FB3556">
        <w:rPr>
          <w:sz w:val="22"/>
          <w:szCs w:val="22"/>
        </w:rPr>
        <w:t xml:space="preserve">, </w:t>
      </w:r>
      <w:r w:rsidRPr="00FB3556">
        <w:rPr>
          <w:position w:val="-6"/>
          <w:sz w:val="22"/>
          <w:szCs w:val="22"/>
        </w:rPr>
        <w:object w:dxaOrig="279" w:dyaOrig="279">
          <v:shape id="_x0000_i1093" type="#_x0000_t75" style="width:16.1pt;height:16.1pt" o:ole="">
            <v:imagedata r:id="rId149" o:title=""/>
          </v:shape>
          <o:OLEObject Type="Embed" ProgID="Equation.3" ShapeID="_x0000_i1093" DrawAspect="Content" ObjectID="_1694078809" r:id="rId150"/>
        </w:object>
      </w:r>
      <w:r w:rsidRPr="00FB3556">
        <w:rPr>
          <w:sz w:val="22"/>
          <w:szCs w:val="22"/>
        </w:rPr>
        <w:t xml:space="preserve"> </w:t>
      </w:r>
      <w:r w:rsidRPr="00FB3556">
        <w:rPr>
          <w:position w:val="-10"/>
          <w:sz w:val="22"/>
          <w:szCs w:val="22"/>
        </w:rPr>
        <w:object w:dxaOrig="240" w:dyaOrig="260">
          <v:shape id="_x0000_i1094" type="#_x0000_t75" style="width:10.75pt;height:16.1pt" o:ole="">
            <v:imagedata r:id="rId151" o:title=""/>
          </v:shape>
          <o:OLEObject Type="Embed" ProgID="Equation.3" ShapeID="_x0000_i1094" DrawAspect="Content" ObjectID="_1694078810" r:id="rId152"/>
        </w:object>
      </w:r>
      <w:r w:rsidRPr="00FB3556">
        <w:rPr>
          <w:sz w:val="22"/>
          <w:szCs w:val="22"/>
        </w:rPr>
        <w:t xml:space="preserve">. </w:t>
      </w:r>
      <w:r w:rsidRPr="00FB3556">
        <w:rPr>
          <w:position w:val="-4"/>
          <w:sz w:val="22"/>
          <w:szCs w:val="22"/>
        </w:rPr>
        <w:object w:dxaOrig="260" w:dyaOrig="260">
          <v:shape id="_x0000_i1096" type="#_x0000_t75" style="width:16.1pt;height:16.1pt" o:ole="">
            <v:imagedata r:id="rId153" o:title=""/>
          </v:shape>
          <o:OLEObject Type="Embed" ProgID="Equation.3" ShapeID="_x0000_i1096" DrawAspect="Content" ObjectID="_1694078811" r:id="rId154"/>
        </w:object>
      </w:r>
      <w:r w:rsidRPr="00FB3556">
        <w:rPr>
          <w:sz w:val="22"/>
          <w:szCs w:val="22"/>
        </w:rPr>
        <w:t>-</w:t>
      </w:r>
      <w:r w:rsidRPr="00FB3556">
        <w:rPr>
          <w:rFonts w:cs="Sylfaen"/>
          <w:sz w:val="22"/>
          <w:szCs w:val="22"/>
        </w:rPr>
        <w:t>ს</w:t>
      </w:r>
      <w:r w:rsidRPr="00FB3556">
        <w:rPr>
          <w:sz w:val="22"/>
          <w:szCs w:val="22"/>
        </w:rPr>
        <w:t>.</w:t>
      </w:r>
      <w:r w:rsidRPr="00FB3556">
        <w:rPr>
          <w:sz w:val="22"/>
          <w:szCs w:val="22"/>
          <w:lang w:val="ka-GE"/>
        </w:rPr>
        <w:t xml:space="preserve"> </w:t>
      </w:r>
    </w:p>
    <w:p w:rsidR="006B1E46" w:rsidRPr="00FB3556" w:rsidRDefault="006B1E46" w:rsidP="00545A29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Pr="00FB3556">
        <w:rPr>
          <w:position w:val="-30"/>
          <w:sz w:val="22"/>
          <w:szCs w:val="22"/>
        </w:rPr>
        <w:object w:dxaOrig="1500" w:dyaOrig="680">
          <v:shape id="_x0000_i1097" type="#_x0000_t75" style="width:74.15pt;height:36.55pt" o:ole="">
            <v:imagedata r:id="rId155" o:title=""/>
          </v:shape>
          <o:OLEObject Type="Embed" ProgID="Equation.3" ShapeID="_x0000_i1097" DrawAspect="Content" ObjectID="_1694078812" r:id="rId156"/>
        </w:object>
      </w:r>
      <w:r w:rsidRPr="00FB3556">
        <w:rPr>
          <w:sz w:val="22"/>
          <w:szCs w:val="22"/>
        </w:rPr>
        <w:tab/>
        <w:t>(34)</w:t>
      </w:r>
    </w:p>
    <w:p w:rsidR="006B1E46" w:rsidRPr="00FB3556" w:rsidRDefault="006B1E46" w:rsidP="00545A29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4"/>
          <w:sz w:val="22"/>
          <w:szCs w:val="22"/>
        </w:rPr>
        <w:object w:dxaOrig="1300" w:dyaOrig="300">
          <v:shape id="_x0000_i1098" type="#_x0000_t75" style="width:65.55pt;height:16.1pt" o:ole="">
            <v:imagedata r:id="rId157" o:title=""/>
          </v:shape>
          <o:OLEObject Type="Embed" ProgID="Equation.3" ShapeID="_x0000_i1098" DrawAspect="Content" ObjectID="_1694078813" r:id="rId158"/>
        </w:object>
      </w:r>
      <w:r w:rsidRPr="00FB3556">
        <w:rPr>
          <w:sz w:val="22"/>
          <w:szCs w:val="22"/>
        </w:rPr>
        <w:tab/>
        <w:t>(35)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4"/>
          <w:sz w:val="22"/>
          <w:szCs w:val="22"/>
          <w:lang w:val="ka-GE"/>
        </w:rPr>
      </w:pPr>
    </w:p>
    <w:p w:rsidR="006B1E46" w:rsidRPr="00FB3556" w:rsidRDefault="007E20CD" w:rsidP="008922CE">
      <w:pPr>
        <w:pStyle w:val="StyleFormulaSylfaen"/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>გადაცემის წინაღობის</w:t>
      </w:r>
      <w:r w:rsidRPr="00FB3556">
        <w:rPr>
          <w:rFonts w:cs="Arial"/>
          <w:sz w:val="22"/>
          <w:szCs w:val="22"/>
          <w:lang w:val="ka-GE"/>
        </w:rPr>
        <w:t xml:space="preserve"> </w:t>
      </w:r>
      <w:r w:rsidR="006B1E46" w:rsidRPr="00FB3556">
        <w:rPr>
          <w:sz w:val="22"/>
          <w:szCs w:val="22"/>
          <w:lang w:val="ka-GE"/>
        </w:rPr>
        <w:t xml:space="preserve"> პირველი ანალიტიკური მოდელი ეკუთვნის </w:t>
      </w:r>
      <w:r w:rsidR="006B1E46" w:rsidRPr="00FB3556">
        <w:rPr>
          <w:sz w:val="22"/>
          <w:szCs w:val="22"/>
        </w:rPr>
        <w:t>Vance-</w:t>
      </w:r>
      <w:r w:rsidR="006B1E46" w:rsidRPr="00FB3556">
        <w:rPr>
          <w:sz w:val="22"/>
          <w:szCs w:val="22"/>
          <w:lang w:val="ka-GE"/>
        </w:rPr>
        <w:t xml:space="preserve">ს 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12"/>
          <w:sz w:val="22"/>
          <w:szCs w:val="22"/>
        </w:rPr>
        <w:object w:dxaOrig="1520" w:dyaOrig="360">
          <v:shape id="_x0000_i1099" type="#_x0000_t75" style="width:76.3pt;height:21.5pt" o:ole="">
            <v:imagedata r:id="rId159" o:title=""/>
          </v:shape>
          <o:OLEObject Type="Embed" ProgID="Equation.3" ShapeID="_x0000_i1099" DrawAspect="Content" ObjectID="_1694078814" r:id="rId160"/>
        </w:object>
      </w:r>
      <w:r w:rsidRPr="00FB3556">
        <w:rPr>
          <w:sz w:val="22"/>
          <w:szCs w:val="22"/>
        </w:rPr>
        <w:tab/>
        <w:t>(36)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 w:rsidRPr="00FB3556">
        <w:rPr>
          <w:sz w:val="22"/>
          <w:szCs w:val="22"/>
        </w:rPr>
        <w:tab/>
      </w:r>
      <w:r w:rsidRPr="00FB3556">
        <w:rPr>
          <w:position w:val="-28"/>
          <w:sz w:val="22"/>
          <w:szCs w:val="22"/>
        </w:rPr>
        <w:object w:dxaOrig="3379" w:dyaOrig="660">
          <v:shape id="_x0000_i1100" type="#_x0000_t75" style="width:174.1pt;height:30.1pt" o:ole="">
            <v:imagedata r:id="rId161" o:title=""/>
          </v:shape>
          <o:OLEObject Type="Embed" ProgID="Equation.3" ShapeID="_x0000_i1100" DrawAspect="Content" ObjectID="_1694078815" r:id="rId162"/>
        </w:object>
      </w:r>
      <w:r w:rsidRPr="00FB3556">
        <w:rPr>
          <w:sz w:val="22"/>
          <w:szCs w:val="22"/>
        </w:rPr>
        <w:tab/>
        <w:t xml:space="preserve"> (37)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</w:rPr>
      </w:pPr>
      <w:r>
        <w:tab/>
      </w:r>
      <w:r w:rsidRPr="00FB3556">
        <w:rPr>
          <w:position w:val="-68"/>
          <w:sz w:val="22"/>
          <w:szCs w:val="22"/>
        </w:rPr>
        <w:object w:dxaOrig="5280" w:dyaOrig="1480">
          <v:shape id="_x0000_i1101" type="#_x0000_t75" style="width:267.6pt;height:1in" o:ole="">
            <v:imagedata r:id="rId163" o:title=""/>
          </v:shape>
          <o:OLEObject Type="Embed" ProgID="Equation.3" ShapeID="_x0000_i1101" DrawAspect="Content" ObjectID="_1694078816" r:id="rId164"/>
        </w:object>
      </w:r>
      <w:r w:rsidRPr="00FB3556">
        <w:rPr>
          <w:sz w:val="22"/>
          <w:szCs w:val="22"/>
        </w:rPr>
        <w:tab/>
        <w:t xml:space="preserve">(38)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68"/>
          <w:sz w:val="22"/>
          <w:szCs w:val="22"/>
        </w:rPr>
      </w:pPr>
      <w:r w:rsidRPr="00FB3556">
        <w:rPr>
          <w:rFonts w:ascii="Sylfaen" w:hAnsi="Sylfaen"/>
          <w:position w:val="-68"/>
          <w:sz w:val="22"/>
          <w:szCs w:val="22"/>
          <w:lang w:val="ka-GE"/>
        </w:rPr>
        <w:t>სადაც</w:t>
      </w:r>
      <w:r w:rsidRPr="00FB3556">
        <w:rPr>
          <w:rFonts w:ascii="Sylfaen" w:hAnsi="Sylfaen"/>
          <w:position w:val="-68"/>
          <w:sz w:val="22"/>
          <w:szCs w:val="22"/>
        </w:rPr>
        <w:t>: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lastRenderedPageBreak/>
        <w:tab/>
      </w:r>
      <w:r w:rsidRPr="00FB3556">
        <w:rPr>
          <w:position w:val="-38"/>
          <w:sz w:val="22"/>
          <w:szCs w:val="22"/>
        </w:rPr>
        <w:object w:dxaOrig="3240" w:dyaOrig="880">
          <v:shape id="_x0000_i1102" type="#_x0000_t75" style="width:165.5pt;height:41.9pt" o:ole="">
            <v:imagedata r:id="rId165" o:title=""/>
          </v:shape>
          <o:OLEObject Type="Embed" ProgID="Equation.3" ShapeID="_x0000_i1102" DrawAspect="Content" ObjectID="_1694078817" r:id="rId166"/>
        </w:object>
      </w:r>
      <w:r w:rsidRPr="00FB3556">
        <w:rPr>
          <w:sz w:val="22"/>
          <w:szCs w:val="22"/>
        </w:rPr>
        <w:tab/>
        <w:t>(39)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10"/>
          <w:sz w:val="22"/>
          <w:szCs w:val="22"/>
        </w:rPr>
        <w:object w:dxaOrig="920" w:dyaOrig="320">
          <v:shape id="_x0000_i1103" type="#_x0000_t75" style="width:47.3pt;height:16.1pt" o:ole="">
            <v:imagedata r:id="rId167" o:title=""/>
          </v:shape>
          <o:OLEObject Type="Embed" ProgID="Equation.3" ShapeID="_x0000_i1103" DrawAspect="Content" ObjectID="_1694078818" r:id="rId168"/>
        </w:objec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არიან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სიდიდეები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რომელბიც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მოყვანილია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ცხრილში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4"/>
          <w:sz w:val="22"/>
          <w:szCs w:val="22"/>
        </w:rPr>
        <w:object w:dxaOrig="260" w:dyaOrig="260">
          <v:shape id="_x0000_i1104" type="#_x0000_t75" style="width:16.1pt;height:16.1pt" o:ole="">
            <v:imagedata r:id="rId169" o:title=""/>
          </v:shape>
          <o:OLEObject Type="Embed" ProgID="Equation.3" ShapeID="_x0000_i1104" DrawAspect="Content" ObjectID="_1694078819" r:id="rId170"/>
        </w:object>
      </w:r>
      <w:r w:rsidRPr="00FB3556">
        <w:rPr>
          <w:sz w:val="22"/>
          <w:szCs w:val="22"/>
          <w:lang w:val="ka-GE"/>
        </w:rPr>
        <w:t xml:space="preserve">- </w:t>
      </w:r>
      <w:r w:rsidRPr="00FB3556">
        <w:rPr>
          <w:rFonts w:cs="Sylfaen"/>
          <w:sz w:val="22"/>
          <w:szCs w:val="22"/>
          <w:lang w:val="ka-GE"/>
        </w:rPr>
        <w:t>ეკრანის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ოპტიკური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დაფარვა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6"/>
          <w:sz w:val="22"/>
          <w:szCs w:val="22"/>
        </w:rPr>
        <w:object w:dxaOrig="220" w:dyaOrig="279">
          <v:shape id="_x0000_i1105" type="#_x0000_t75" style="width:10.75pt;height:16.1pt" o:ole="">
            <v:imagedata r:id="rId171" o:title=""/>
          </v:shape>
          <o:OLEObject Type="Embed" ProgID="Equation.3" ShapeID="_x0000_i1105" DrawAspect="Content" ObjectID="_1694078820" r:id="rId172"/>
        </w:object>
      </w:r>
      <w:r w:rsidRPr="00FB3556">
        <w:rPr>
          <w:position w:val="-6"/>
          <w:sz w:val="22"/>
          <w:szCs w:val="22"/>
          <w:lang w:val="ka-GE"/>
        </w:rPr>
        <w:t xml:space="preserve"> - </w:t>
      </w:r>
      <w:r w:rsidRPr="00FB3556">
        <w:rPr>
          <w:sz w:val="22"/>
          <w:szCs w:val="22"/>
          <w:lang w:val="ka-GE"/>
        </w:rPr>
        <w:t>skin სიღრმე [</w:t>
      </w:r>
      <w:r w:rsidRPr="00FB3556">
        <w:rPr>
          <w:position w:val="-14"/>
          <w:sz w:val="22"/>
          <w:szCs w:val="22"/>
        </w:rPr>
        <w:object w:dxaOrig="1600" w:dyaOrig="420">
          <v:shape id="_x0000_i1106" type="#_x0000_t75" style="width:73.05pt;height:19.35pt" o:ole="">
            <v:imagedata r:id="rId173" o:title=""/>
          </v:shape>
          <o:OLEObject Type="Embed" ProgID="Equation.3" ShapeID="_x0000_i1106" DrawAspect="Content" ObjectID="_1694078821" r:id="rId174"/>
        </w:object>
      </w:r>
      <w:r w:rsidRPr="00FB3556">
        <w:rPr>
          <w:sz w:val="22"/>
          <w:szCs w:val="22"/>
          <w:lang w:val="ka-GE"/>
        </w:rPr>
        <w:t>]</w:t>
      </w:r>
    </w:p>
    <w:p w:rsidR="006B1E46" w:rsidRPr="00FB3556" w:rsidRDefault="006B1E46" w:rsidP="008922CE">
      <w:pPr>
        <w:pStyle w:val="EnvelopeAddress"/>
        <w:framePr w:w="0" w:hRule="auto" w:hSpace="0" w:wrap="auto" w:hAnchor="text" w:xAlign="left" w:yAlign="inline"/>
        <w:ind w:left="0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</w:rPr>
        <w:object w:dxaOrig="180" w:dyaOrig="220">
          <v:shape id="_x0000_i1107" type="#_x0000_t75" style="width:10.75pt;height:10.75pt" o:ole="">
            <v:imagedata r:id="rId175" o:title=""/>
          </v:shape>
          <o:OLEObject Type="Embed" ProgID="Equation.3" ShapeID="_x0000_i1107" DrawAspect="Content" ObjectID="_1694078822" r:id="rId176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- </w:t>
      </w:r>
      <w:r w:rsidRPr="00FB3556">
        <w:rPr>
          <w:rFonts w:ascii="Sylfaen" w:hAnsi="Sylfaen" w:cs="Sylfaen"/>
          <w:sz w:val="22"/>
          <w:szCs w:val="22"/>
          <w:lang w:val="ka-GE"/>
        </w:rPr>
        <w:t>მართკუთხა</w: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Pr="00FB3556">
        <w:rPr>
          <w:rFonts w:ascii="Sylfaen" w:hAnsi="Sylfaen" w:cs="Sylfaen"/>
          <w:sz w:val="22"/>
          <w:szCs w:val="22"/>
          <w:lang w:val="ka-GE"/>
        </w:rPr>
        <w:t>ხვრელების</w: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Pr="00FB3556">
        <w:rPr>
          <w:rFonts w:ascii="Sylfaen" w:hAnsi="Sylfaen" w:cs="Sylfaen"/>
          <w:sz w:val="22"/>
          <w:szCs w:val="22"/>
          <w:lang w:val="ka-GE"/>
        </w:rPr>
        <w:t>ექვივალენტური</w:t>
      </w:r>
      <w:r w:rsidRPr="00FB3556">
        <w:rPr>
          <w:rFonts w:ascii="Sylfaen" w:hAnsi="Sylfaen"/>
          <w:sz w:val="22"/>
          <w:szCs w:val="22"/>
          <w:lang w:val="ka-GE"/>
        </w:rPr>
        <w:t xml:space="preserve"> </w:t>
      </w:r>
      <w:r w:rsidRPr="007E20CD">
        <w:rPr>
          <w:rFonts w:ascii="Sylfaen" w:hAnsi="Sylfaen" w:cs="Sylfaen"/>
          <w:sz w:val="22"/>
          <w:szCs w:val="22"/>
          <w:lang w:val="ka-GE"/>
        </w:rPr>
        <w:t>ელიფსის</w:t>
      </w:r>
      <w:r w:rsidRPr="007E20CD">
        <w:rPr>
          <w:rFonts w:ascii="Sylfaen" w:hAnsi="Sylfaen"/>
          <w:sz w:val="22"/>
          <w:szCs w:val="22"/>
          <w:lang w:val="ka-GE"/>
        </w:rPr>
        <w:t xml:space="preserve"> </w:t>
      </w:r>
      <w:r w:rsidRPr="007E20CD">
        <w:rPr>
          <w:rFonts w:ascii="Sylfaen" w:hAnsi="Sylfaen" w:cs="Sylfaen"/>
          <w:sz w:val="22"/>
          <w:szCs w:val="22"/>
          <w:lang w:val="ka-GE"/>
        </w:rPr>
        <w:t>ექცენტრისიტეტი</w:t>
      </w:r>
      <w:r w:rsidRPr="007E20CD">
        <w:rPr>
          <w:rFonts w:ascii="Sylfaen" w:hAnsi="Sylfaen"/>
          <w:sz w:val="22"/>
          <w:szCs w:val="22"/>
          <w:lang w:val="ka-GE"/>
        </w:rPr>
        <w:t xml:space="preserve"> (eccentricity)</w:t>
      </w:r>
      <w:r w:rsidR="00023244" w:rsidRPr="007E20CD">
        <w:rPr>
          <w:rFonts w:ascii="Sylfaen" w:hAnsi="Sylfaen"/>
          <w:sz w:val="22"/>
          <w:szCs w:val="22"/>
          <w:lang w:val="ka-GE"/>
        </w:rPr>
        <w:t>.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 xml:space="preserve"> (</w:t>
      </w:r>
      <w:r w:rsidRPr="00FB3556">
        <w:rPr>
          <w:position w:val="-6"/>
          <w:sz w:val="22"/>
          <w:szCs w:val="22"/>
        </w:rPr>
        <w:object w:dxaOrig="960" w:dyaOrig="279">
          <v:shape id="_x0000_i1108" type="#_x0000_t75" style="width:47.3pt;height:16.1pt" o:ole="">
            <v:imagedata r:id="rId177" o:title=""/>
          </v:shape>
          <o:OLEObject Type="Embed" ProgID="Equation.3" ShapeID="_x0000_i1108" DrawAspect="Content" ObjectID="_1694078823" r:id="rId178"/>
        </w:object>
      </w:r>
      <w:r w:rsidRPr="00FB3556">
        <w:rPr>
          <w:sz w:val="22"/>
          <w:szCs w:val="22"/>
          <w:lang w:val="ka-GE"/>
        </w:rPr>
        <w:t>)</w:t>
      </w:r>
      <w:r w:rsidR="00023244"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და</w:t>
      </w:r>
      <w:r w:rsidRPr="00FB3556">
        <w:rPr>
          <w:sz w:val="22"/>
          <w:szCs w:val="22"/>
          <w:lang w:val="ka-GE"/>
        </w:rPr>
        <w:t xml:space="preserve"> ( </w:t>
      </w:r>
      <w:r w:rsidRPr="00FB3556">
        <w:rPr>
          <w:position w:val="-14"/>
          <w:sz w:val="22"/>
          <w:szCs w:val="22"/>
        </w:rPr>
        <w:object w:dxaOrig="1200" w:dyaOrig="400">
          <v:shape id="_x0000_i1109" type="#_x0000_t75" style="width:61.25pt;height:19.35pt" o:ole="">
            <v:imagedata r:id="rId179" o:title=""/>
          </v:shape>
          <o:OLEObject Type="Embed" ProgID="Equation.3" ShapeID="_x0000_i1109" DrawAspect="Content" ObjectID="_1694078824" r:id="rId180"/>
        </w:object>
      </w:r>
      <w:r w:rsidRPr="00FB3556">
        <w:rPr>
          <w:sz w:val="22"/>
          <w:szCs w:val="22"/>
          <w:lang w:val="ka-GE"/>
        </w:rPr>
        <w:t xml:space="preserve"> ). (38), </w:t>
      </w:r>
      <w:r w:rsidRPr="00FB3556">
        <w:rPr>
          <w:position w:val="-16"/>
          <w:sz w:val="22"/>
          <w:szCs w:val="22"/>
        </w:rPr>
        <w:object w:dxaOrig="360" w:dyaOrig="400">
          <v:shape id="_x0000_i1111" type="#_x0000_t75" style="width:16.1pt;height:19.35pt" o:ole="">
            <v:imagedata r:id="rId181" o:title=""/>
          </v:shape>
          <o:OLEObject Type="Embed" ProgID="Equation.3" ShapeID="_x0000_i1111" DrawAspect="Content" ObjectID="_1694078825" r:id="rId182"/>
        </w:object>
      </w:r>
      <w:r w:rsidRPr="00FB3556">
        <w:rPr>
          <w:position w:val="-12"/>
          <w:sz w:val="22"/>
          <w:szCs w:val="22"/>
          <w:lang w:val="ka-GE"/>
        </w:rPr>
        <w:t xml:space="preserve"> </w:t>
      </w:r>
      <w:r w:rsidRPr="00FB3556">
        <w:rPr>
          <w:sz w:val="22"/>
          <w:szCs w:val="22"/>
          <w:lang w:val="ka-GE"/>
        </w:rPr>
        <w:t>-</w:t>
      </w:r>
      <w:r w:rsidRPr="00FB3556">
        <w:rPr>
          <w:rFonts w:cs="Sylfaen"/>
          <w:sz w:val="22"/>
          <w:szCs w:val="22"/>
          <w:lang w:val="ka-GE"/>
        </w:rPr>
        <w:t>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sz w:val="22"/>
          <w:szCs w:val="22"/>
        </w:rPr>
        <w:object w:dxaOrig="279" w:dyaOrig="260">
          <v:shape id="_x0000_i1112" type="#_x0000_t75" style="width:16.1pt;height:16.1pt" o:ole="">
            <v:imagedata r:id="rId183" o:title=""/>
          </v:shape>
          <o:OLEObject Type="Embed" ProgID="Equation.3" ShapeID="_x0000_i1112" DrawAspect="Content" ObjectID="_1694078826" r:id="rId184"/>
        </w:objec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position w:val="-4"/>
          <w:sz w:val="22"/>
          <w:szCs w:val="22"/>
        </w:rPr>
        <w:object w:dxaOrig="260" w:dyaOrig="240">
          <v:shape id="_x0000_i1113" type="#_x0000_t75" style="width:16.1pt;height:10.75pt" o:ole="">
            <v:imagedata r:id="rId185" o:title=""/>
          </v:shape>
          <o:OLEObject Type="Embed" ProgID="Equation.3" ShapeID="_x0000_i1113" DrawAspect="Content" ObjectID="_1694078827" r:id="rId186"/>
        </w:object>
      </w:r>
      <w:r w:rsidRPr="00FB3556">
        <w:rPr>
          <w:position w:val="-4"/>
          <w:sz w:val="22"/>
          <w:szCs w:val="22"/>
          <w:lang w:val="ka-GE"/>
        </w:rPr>
        <w:t xml:space="preserve">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p w:rsidR="006B1E46" w:rsidRPr="00983C3C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 w:rsidRPr="00983C3C">
        <w:rPr>
          <w:rFonts w:ascii="Sylfaen" w:hAnsi="Sylfaen"/>
          <w:b/>
          <w:sz w:val="28"/>
          <w:szCs w:val="28"/>
          <w:lang w:val="ka-GE"/>
        </w:rPr>
        <w:t xml:space="preserve">ანალიტიკური მოდელი </w:t>
      </w:r>
      <w:r w:rsidRPr="00983C3C">
        <w:rPr>
          <w:rFonts w:ascii="Sylfaen" w:hAnsi="Sylfaen"/>
          <w:b/>
          <w:sz w:val="28"/>
          <w:szCs w:val="28"/>
        </w:rPr>
        <w:t>Tyni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14"/>
          <w:sz w:val="22"/>
          <w:szCs w:val="22"/>
        </w:rPr>
        <w:object w:dxaOrig="2260" w:dyaOrig="380">
          <v:shape id="_x0000_i1114" type="#_x0000_t75" style="width:133.25pt;height:19.35pt" o:ole="">
            <v:imagedata r:id="rId187" o:title=""/>
          </v:shape>
          <o:OLEObject Type="Embed" ProgID="Equation.3" ShapeID="_x0000_i1114" DrawAspect="Content" ObjectID="_1694078828" r:id="rId188"/>
        </w:object>
      </w:r>
      <w:r w:rsidRPr="00FB3556">
        <w:rPr>
          <w:sz w:val="22"/>
          <w:szCs w:val="22"/>
        </w:rPr>
        <w:tab/>
        <w:t xml:space="preserve"> (40)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24"/>
          <w:sz w:val="22"/>
          <w:szCs w:val="22"/>
        </w:rPr>
        <w:object w:dxaOrig="2140" w:dyaOrig="620">
          <v:shape id="_x0000_i1115" type="#_x0000_t75" style="width:107.45pt;height:30.1pt" o:ole="">
            <v:imagedata r:id="rId189" o:title=""/>
          </v:shape>
          <o:OLEObject Type="Embed" ProgID="Equation.3" ShapeID="_x0000_i1115" DrawAspect="Content" ObjectID="_1694078829" r:id="rId190"/>
        </w:object>
      </w:r>
      <w:r w:rsidRPr="00FB3556">
        <w:rPr>
          <w:sz w:val="22"/>
          <w:szCs w:val="22"/>
        </w:rPr>
        <w:tab/>
        <w:t>(41)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24"/>
          <w:sz w:val="22"/>
          <w:szCs w:val="22"/>
          <w:lang w:val="ka-GE"/>
        </w:rPr>
      </w:pPr>
      <w:r w:rsidRPr="00FB3556">
        <w:rPr>
          <w:rFonts w:ascii="Sylfaen" w:hAnsi="Sylfaen"/>
          <w:position w:val="-24"/>
          <w:sz w:val="22"/>
          <w:szCs w:val="22"/>
          <w:lang w:val="ka-GE"/>
        </w:rPr>
        <w:t xml:space="preserve">სადაც:  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i/>
          <w:sz w:val="22"/>
          <w:szCs w:val="22"/>
        </w:rPr>
        <w:t>L</w:t>
      </w:r>
      <w:r w:rsidRPr="00FB3556">
        <w:rPr>
          <w:i/>
          <w:sz w:val="22"/>
          <w:szCs w:val="22"/>
          <w:vertAlign w:val="subscript"/>
        </w:rPr>
        <w:t>p</w:t>
      </w:r>
      <w:r w:rsidRPr="00FB3556">
        <w:rPr>
          <w:sz w:val="22"/>
          <w:szCs w:val="22"/>
          <w:vertAlign w:val="subscript"/>
          <w:lang w:val="ka-GE"/>
        </w:rPr>
        <w:t xml:space="preserve"> </w:t>
      </w:r>
      <w:r w:rsidRPr="00FB3556">
        <w:rPr>
          <w:sz w:val="22"/>
          <w:szCs w:val="22"/>
          <w:lang w:val="ka-GE"/>
        </w:rPr>
        <w:t xml:space="preserve"> - არის ურთიერთ ინდუქტიობაა ორ შრეს შორის 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6"/>
          <w:sz w:val="22"/>
          <w:szCs w:val="22"/>
        </w:rPr>
        <w:object w:dxaOrig="760" w:dyaOrig="279">
          <v:shape id="_x0000_i1116" type="#_x0000_t75" style="width:35.45pt;height:16.1pt" o:ole="">
            <v:imagedata r:id="rId191" o:title=""/>
          </v:shape>
          <o:OLEObject Type="Embed" ProgID="Equation.3" ShapeID="_x0000_i1116" DrawAspect="Content" ObjectID="_1694078830" r:id="rId192"/>
        </w:object>
      </w:r>
      <w:r w:rsidRPr="00FB3556">
        <w:rPr>
          <w:sz w:val="22"/>
          <w:szCs w:val="22"/>
          <w:lang w:val="ka-GE"/>
        </w:rPr>
        <w:t xml:space="preserve"> - </w:t>
      </w:r>
      <w:r w:rsidRPr="00FB3556">
        <w:rPr>
          <w:rFonts w:cs="Sylfaen"/>
          <w:sz w:val="22"/>
          <w:szCs w:val="22"/>
          <w:lang w:val="ka-GE"/>
        </w:rPr>
        <w:t>არის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დაწნული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ეკრანის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გარე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დიამეტრი</w:t>
      </w:r>
      <w:r w:rsidRPr="00FB3556">
        <w:rPr>
          <w:sz w:val="22"/>
          <w:szCs w:val="22"/>
          <w:lang w:val="ka-GE"/>
        </w:rPr>
        <w:t xml:space="preserve"> 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>h1</w:t>
      </w:r>
      <w:r w:rsidRPr="00FB3556">
        <w:rPr>
          <w:sz w:val="22"/>
          <w:szCs w:val="22"/>
          <w:vertAlign w:val="subscript"/>
        </w:rPr>
        <w:t xml:space="preserve"> </w:t>
      </w:r>
      <w:r w:rsidRPr="00FB3556">
        <w:rPr>
          <w:sz w:val="22"/>
          <w:szCs w:val="22"/>
        </w:rPr>
        <w:t xml:space="preserve">– </w:t>
      </w:r>
      <w:r w:rsidRPr="00FB3556">
        <w:rPr>
          <w:sz w:val="22"/>
          <w:szCs w:val="22"/>
          <w:lang w:val="ka-GE"/>
        </w:rPr>
        <w:t>ეფექტური დაშორება ორ შრეს შორის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54"/>
          <w:sz w:val="22"/>
          <w:szCs w:val="22"/>
        </w:rPr>
        <w:object w:dxaOrig="1060" w:dyaOrig="920">
          <v:shape id="_x0000_i1117" type="#_x0000_t75" style="width:55.9pt;height:47.3pt" o:ole="">
            <v:imagedata r:id="rId193" o:title=""/>
          </v:shape>
          <o:OLEObject Type="Embed" ProgID="Equation.3" ShapeID="_x0000_i1117" DrawAspect="Content" ObjectID="_1694078831" r:id="rId194"/>
        </w:object>
      </w:r>
      <w:r w:rsidRPr="00FB3556">
        <w:rPr>
          <w:sz w:val="22"/>
          <w:szCs w:val="22"/>
        </w:rPr>
        <w:tab/>
      </w:r>
      <w:r w:rsidRPr="00FB3556">
        <w:rPr>
          <w:sz w:val="22"/>
          <w:szCs w:val="22"/>
          <w:lang w:val="ka-GE"/>
        </w:rPr>
        <w:t>(</w:t>
      </w:r>
      <w:r w:rsidRPr="00FB3556">
        <w:rPr>
          <w:sz w:val="22"/>
          <w:szCs w:val="22"/>
        </w:rPr>
        <w:t>42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position w:val="-6"/>
          <w:sz w:val="22"/>
          <w:szCs w:val="22"/>
        </w:rPr>
        <w:object w:dxaOrig="240" w:dyaOrig="220">
          <v:shape id="_x0000_i1118" type="#_x0000_t75" style="width:10.75pt;height:10.75pt" o:ole="">
            <v:imagedata r:id="rId195" o:title=""/>
          </v:shape>
          <o:OLEObject Type="Embed" ProgID="Equation.3" ShapeID="_x0000_i1118" DrawAspect="Content" ObjectID="_1694078832" r:id="rId196"/>
        </w:object>
      </w:r>
      <w:r w:rsidRPr="00FB3556">
        <w:rPr>
          <w:sz w:val="22"/>
          <w:szCs w:val="22"/>
          <w:lang w:val="ka-GE"/>
        </w:rPr>
        <w:t>-</w:t>
      </w:r>
      <w:r w:rsidRPr="00FB3556">
        <w:rPr>
          <w:sz w:val="22"/>
          <w:szCs w:val="22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აღნიშნავს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საშუალო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დაშორებას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ორ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გამტარ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ლენტს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შორის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დაწნულ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ეკრანში</w:t>
      </w:r>
      <w:r w:rsidRPr="00FB3556">
        <w:rPr>
          <w:sz w:val="22"/>
          <w:szCs w:val="22"/>
          <w:lang w:val="ka-GE"/>
        </w:rPr>
        <w:t xml:space="preserve">, </w:t>
      </w:r>
      <w:r w:rsidRPr="00FB3556">
        <w:rPr>
          <w:position w:val="-6"/>
          <w:sz w:val="22"/>
          <w:szCs w:val="22"/>
        </w:rPr>
        <w:object w:dxaOrig="220" w:dyaOrig="279">
          <v:shape id="_x0000_i1119" type="#_x0000_t75" style="width:10.75pt;height:16.1pt" o:ole="">
            <v:imagedata r:id="rId197" o:title=""/>
          </v:shape>
          <o:OLEObject Type="Embed" ProgID="Equation.3" ShapeID="_x0000_i1119" DrawAspect="Content" ObjectID="_1694078833" r:id="rId198"/>
        </w:objec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კი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ლენტში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შემავალი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მავთულის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დიამეტრს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>
        <w:rPr>
          <w:lang w:val="ka-GE"/>
        </w:rPr>
        <w:tab/>
      </w:r>
      <w:r w:rsidRPr="00FB3556">
        <w:rPr>
          <w:position w:val="-24"/>
          <w:sz w:val="22"/>
          <w:szCs w:val="22"/>
        </w:rPr>
        <w:object w:dxaOrig="1460" w:dyaOrig="620">
          <v:shape id="_x0000_i1120" type="#_x0000_t75" style="width:1in;height:30.1pt" o:ole="">
            <v:imagedata r:id="rId199" o:title=""/>
          </v:shape>
          <o:OLEObject Type="Embed" ProgID="Equation.3" ShapeID="_x0000_i1120" DrawAspect="Content" ObjectID="_1694078834" r:id="rId200"/>
        </w:object>
      </w:r>
      <w:r w:rsidRPr="00FB3556">
        <w:rPr>
          <w:sz w:val="22"/>
          <w:szCs w:val="22"/>
        </w:rPr>
        <w:tab/>
      </w:r>
      <w:r w:rsidRPr="00FB3556">
        <w:rPr>
          <w:sz w:val="22"/>
          <w:szCs w:val="22"/>
          <w:lang w:val="ka-GE"/>
        </w:rPr>
        <w:t>(</w:t>
      </w:r>
      <w:r w:rsidRPr="00FB3556">
        <w:rPr>
          <w:sz w:val="22"/>
          <w:szCs w:val="22"/>
        </w:rPr>
        <w:t>43</w:t>
      </w:r>
      <w:r w:rsidRPr="00FB3556">
        <w:rPr>
          <w:sz w:val="22"/>
          <w:szCs w:val="22"/>
          <w:lang w:val="ka-GE"/>
        </w:rPr>
        <w:t>)</w:t>
      </w:r>
    </w:p>
    <w:p w:rsidR="006B1E46" w:rsidRPr="00005B51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Pr="00B91469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b/>
          <w:sz w:val="28"/>
          <w:szCs w:val="28"/>
          <w:lang w:val="ka-GE"/>
        </w:rPr>
      </w:pPr>
      <w:r w:rsidRPr="00B91469">
        <w:rPr>
          <w:rFonts w:ascii="Sylfaen" w:hAnsi="Sylfaen"/>
          <w:b/>
          <w:sz w:val="28"/>
          <w:szCs w:val="28"/>
          <w:lang w:val="ka-GE"/>
        </w:rPr>
        <w:t xml:space="preserve">ანალიტიკური მოდელი </w:t>
      </w:r>
      <w:r w:rsidRPr="00B91469">
        <w:rPr>
          <w:rFonts w:ascii="Sylfaen" w:hAnsi="Sylfaen"/>
          <w:b/>
          <w:sz w:val="28"/>
          <w:szCs w:val="28"/>
        </w:rPr>
        <w:t>Kley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2"/>
          <w:sz w:val="22"/>
          <w:szCs w:val="22"/>
        </w:rPr>
        <w:object w:dxaOrig="2659" w:dyaOrig="360">
          <v:shape id="_x0000_i1121" type="#_x0000_t75" style="width:132.2pt;height:21.5pt" o:ole="">
            <v:imagedata r:id="rId201" o:title=""/>
          </v:shape>
          <o:OLEObject Type="Embed" ProgID="Equation.3" ShapeID="_x0000_i1121" DrawAspect="Content" ObjectID="_1694078835" r:id="rId202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44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rFonts w:cs="Sylfaen"/>
          <w:sz w:val="22"/>
          <w:szCs w:val="22"/>
          <w:lang w:val="ka-GE"/>
        </w:rPr>
        <w:t>სადაც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position w:val="-12"/>
          <w:sz w:val="22"/>
          <w:szCs w:val="22"/>
        </w:rPr>
        <w:object w:dxaOrig="320" w:dyaOrig="360">
          <v:shape id="_x0000_i1122" type="#_x0000_t75" style="width:16.1pt;height:21.5pt" o:ole="">
            <v:imagedata r:id="rId203" o:title=""/>
          </v:shape>
          <o:OLEObject Type="Embed" ProgID="Equation.3" ShapeID="_x0000_i1122" DrawAspect="Content" ObjectID="_1694078836" r:id="rId204"/>
        </w:objec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ს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position w:val="-12"/>
          <w:sz w:val="22"/>
          <w:szCs w:val="22"/>
        </w:rPr>
        <w:object w:dxaOrig="260" w:dyaOrig="360">
          <v:shape id="_x0000_i1123" type="#_x0000_t75" style="width:16.1pt;height:21.5pt" o:ole="">
            <v:imagedata r:id="rId205" o:title=""/>
          </v:shape>
          <o:OLEObject Type="Embed" ProgID="Equation.3" ShapeID="_x0000_i1123" DrawAspect="Content" ObjectID="_1694078837" r:id="rId206"/>
        </w:object>
      </w:r>
      <w:r w:rsidRPr="00FB3556">
        <w:rPr>
          <w:sz w:val="22"/>
          <w:szCs w:val="22"/>
          <w:lang w:val="ka-GE"/>
        </w:rPr>
        <w:t xml:space="preserve"> 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2"/>
          <w:sz w:val="22"/>
          <w:szCs w:val="22"/>
        </w:rPr>
        <w:object w:dxaOrig="1440" w:dyaOrig="360">
          <v:shape id="_x0000_i1124" type="#_x0000_t75" style="width:1in;height:21.5pt" o:ole="">
            <v:imagedata r:id="rId207" o:title=""/>
          </v:shape>
          <o:OLEObject Type="Embed" ProgID="Equation.3" ShapeID="_x0000_i1124" DrawAspect="Content" ObjectID="_1694078838" r:id="rId208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45</w:t>
      </w:r>
      <w:r w:rsidRPr="00FB3556">
        <w:rPr>
          <w:sz w:val="22"/>
          <w:szCs w:val="22"/>
          <w:lang w:val="ka-GE"/>
        </w:rPr>
        <w:t>)</w:t>
      </w:r>
    </w:p>
    <w:p w:rsidR="006B1E46" w:rsidRPr="00C00F3B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2"/>
          <w:sz w:val="22"/>
          <w:szCs w:val="22"/>
        </w:rPr>
        <w:object w:dxaOrig="1800" w:dyaOrig="380">
          <v:shape id="_x0000_i1125" type="#_x0000_t75" style="width:91.35pt;height:16.1pt" o:ole="">
            <v:imagedata r:id="rId209" o:title=""/>
          </v:shape>
          <o:OLEObject Type="Embed" ProgID="Equation.3" ShapeID="_x0000_i1125" DrawAspect="Content" ObjectID="_1694078839" r:id="rId210"/>
        </w:object>
      </w:r>
      <w:r w:rsidRPr="00FB3556">
        <w:rPr>
          <w:sz w:val="22"/>
          <w:szCs w:val="22"/>
          <w:lang w:val="ka-GE"/>
        </w:rPr>
        <w:tab/>
        <w:t>(</w:t>
      </w:r>
      <w:r w:rsidRPr="00C00F3B">
        <w:rPr>
          <w:sz w:val="22"/>
          <w:szCs w:val="22"/>
          <w:lang w:val="ka-GE"/>
        </w:rPr>
        <w:t>46</w:t>
      </w:r>
      <w:r w:rsidRPr="00FB3556">
        <w:rPr>
          <w:sz w:val="22"/>
          <w:szCs w:val="22"/>
          <w:lang w:val="ka-GE"/>
        </w:rPr>
        <w:t>)</w:t>
      </w:r>
    </w:p>
    <w:p w:rsidR="006B1E46" w:rsidRPr="00C00F3B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24"/>
          <w:sz w:val="22"/>
          <w:szCs w:val="22"/>
        </w:rPr>
        <w:object w:dxaOrig="2540" w:dyaOrig="620">
          <v:shape id="_x0000_i1126" type="#_x0000_t75" style="width:127.9pt;height:30.1pt" o:ole="">
            <v:imagedata r:id="rId211" o:title=""/>
          </v:shape>
          <o:OLEObject Type="Embed" ProgID="Equation.3" ShapeID="_x0000_i1126" DrawAspect="Content" ObjectID="_1694078840" r:id="rId212"/>
        </w:object>
      </w:r>
      <w:r w:rsidRPr="00FB3556">
        <w:rPr>
          <w:sz w:val="22"/>
          <w:szCs w:val="22"/>
          <w:lang w:val="ka-GE"/>
        </w:rPr>
        <w:tab/>
        <w:t>(</w:t>
      </w:r>
      <w:r w:rsidRPr="00C00F3B">
        <w:rPr>
          <w:sz w:val="22"/>
          <w:szCs w:val="22"/>
          <w:lang w:val="ka-GE"/>
        </w:rPr>
        <w:t>47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lastRenderedPageBreak/>
        <w:tab/>
      </w:r>
      <w:r w:rsidRPr="00FB3556">
        <w:rPr>
          <w:position w:val="-32"/>
          <w:sz w:val="22"/>
          <w:szCs w:val="22"/>
        </w:rPr>
        <w:object w:dxaOrig="1980" w:dyaOrig="800">
          <v:shape id="_x0000_i1127" type="#_x0000_t75" style="width:96.7pt;height:41.9pt" o:ole="">
            <v:imagedata r:id="rId213" o:title=""/>
          </v:shape>
          <o:OLEObject Type="Embed" ProgID="Equation.3" ShapeID="_x0000_i1127" DrawAspect="Content" ObjectID="_1694078841" r:id="rId214"/>
        </w:object>
      </w:r>
      <w:r w:rsidRPr="00FB3556">
        <w:rPr>
          <w:sz w:val="22"/>
          <w:szCs w:val="22"/>
          <w:lang w:val="ka-GE"/>
        </w:rPr>
        <w:tab/>
        <w:t>(</w:t>
      </w:r>
      <w:r w:rsidRPr="00C00F3B">
        <w:rPr>
          <w:sz w:val="22"/>
          <w:szCs w:val="22"/>
          <w:lang w:val="ka-GE"/>
        </w:rPr>
        <w:t>48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28"/>
          <w:sz w:val="22"/>
          <w:szCs w:val="22"/>
        </w:rPr>
        <w:object w:dxaOrig="2000" w:dyaOrig="740">
          <v:shape id="_x0000_i1128" type="#_x0000_t75" style="width:102.1pt;height:36.55pt" o:ole="">
            <v:imagedata r:id="rId215" o:title=""/>
          </v:shape>
          <o:OLEObject Type="Embed" ProgID="Equation.3" ShapeID="_x0000_i1128" DrawAspect="Content" ObjectID="_1694078842" r:id="rId216"/>
        </w:object>
      </w:r>
      <w:r w:rsidRPr="00FB3556">
        <w:rPr>
          <w:sz w:val="22"/>
          <w:szCs w:val="22"/>
          <w:lang w:val="ka-GE"/>
        </w:rPr>
        <w:tab/>
        <w:t>(</w:t>
      </w:r>
      <w:r w:rsidRPr="00C00F3B">
        <w:rPr>
          <w:sz w:val="22"/>
          <w:szCs w:val="22"/>
          <w:lang w:val="ka-GE"/>
        </w:rPr>
        <w:t>49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12"/>
          <w:sz w:val="22"/>
          <w:szCs w:val="22"/>
        </w:rPr>
        <w:object w:dxaOrig="1280" w:dyaOrig="360">
          <v:shape id="_x0000_i1129" type="#_x0000_t75" style="width:65.55pt;height:21.5pt" o:ole="">
            <v:imagedata r:id="rId217" o:title=""/>
          </v:shape>
          <o:OLEObject Type="Embed" ProgID="Equation.3" ShapeID="_x0000_i1129" DrawAspect="Content" ObjectID="_1694078843" r:id="rId218"/>
        </w:object>
      </w:r>
      <w:r w:rsidRPr="00FB3556">
        <w:rPr>
          <w:sz w:val="22"/>
          <w:szCs w:val="22"/>
          <w:lang w:val="ka-GE"/>
        </w:rPr>
        <w:tab/>
        <w:t>(50)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12"/>
          <w:sz w:val="22"/>
          <w:szCs w:val="22"/>
          <w:lang w:val="ka-GE"/>
        </w:rPr>
      </w:pPr>
      <w:r w:rsidRPr="00FB3556">
        <w:rPr>
          <w:rFonts w:ascii="Sylfaen" w:hAnsi="Sylfaen"/>
          <w:position w:val="-12"/>
          <w:sz w:val="22"/>
          <w:szCs w:val="22"/>
          <w:lang w:val="ka-GE"/>
        </w:rPr>
        <w:t>სადაც: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position w:val="-4"/>
          <w:sz w:val="22"/>
          <w:szCs w:val="22"/>
        </w:rPr>
        <w:object w:dxaOrig="260" w:dyaOrig="240">
          <v:shape id="_x0000_i1130" type="#_x0000_t75" style="width:16.1pt;height:10.75pt" o:ole="">
            <v:imagedata r:id="rId219" o:title=""/>
          </v:shape>
          <o:OLEObject Type="Embed" ProgID="Equation.3" ShapeID="_x0000_i1130" DrawAspect="Content" ObjectID="_1694078844" r:id="rId220"/>
        </w:object>
      </w:r>
      <w:r w:rsidRPr="00FB3556">
        <w:rPr>
          <w:rFonts w:ascii="Sylfaen" w:hAnsi="Sylfaen"/>
          <w:sz w:val="22"/>
          <w:szCs w:val="22"/>
          <w:lang w:val="ka-GE"/>
        </w:rPr>
        <w:t xml:space="preserve"> - ეკრანის ოპტიკური დაფარვა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12"/>
          <w:sz w:val="22"/>
          <w:szCs w:val="22"/>
          <w:lang w:val="ka-GE"/>
        </w:rPr>
      </w:pPr>
      <w:r w:rsidRPr="00FB3556">
        <w:rPr>
          <w:rFonts w:ascii="Sylfaen" w:hAnsi="Sylfaen"/>
          <w:position w:val="-12"/>
          <w:sz w:val="22"/>
          <w:szCs w:val="22"/>
          <w:lang w:val="ka-GE"/>
        </w:rPr>
        <w:t>F - ეკრანის შევსების ფაქტორი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12"/>
          <w:sz w:val="22"/>
          <w:szCs w:val="22"/>
          <w:lang w:val="ka-GE"/>
        </w:rPr>
      </w:pPr>
      <w:r w:rsidRPr="00FB3556">
        <w:rPr>
          <w:rFonts w:ascii="Sylfaen" w:hAnsi="Sylfaen"/>
          <w:position w:val="-12"/>
          <w:sz w:val="22"/>
          <w:szCs w:val="22"/>
          <w:lang w:val="ka-GE"/>
        </w:rPr>
        <w:t>F</w:t>
      </w:r>
      <w:r w:rsidRPr="00FB3556">
        <w:rPr>
          <w:rFonts w:ascii="Sylfaen" w:hAnsi="Sylfaen"/>
          <w:position w:val="-12"/>
          <w:sz w:val="22"/>
          <w:szCs w:val="22"/>
          <w:vertAlign w:val="subscript"/>
          <w:lang w:val="ka-GE"/>
        </w:rPr>
        <w:t>0</w:t>
      </w:r>
      <w:r w:rsidRPr="00FB3556">
        <w:rPr>
          <w:rFonts w:ascii="Sylfaen" w:hAnsi="Sylfaen"/>
          <w:position w:val="-12"/>
          <w:sz w:val="22"/>
          <w:szCs w:val="22"/>
          <w:lang w:val="ka-GE"/>
        </w:rPr>
        <w:t xml:space="preserve"> – მინიმალური შევსების ფაქტორი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position w:val="-12"/>
          <w:sz w:val="22"/>
          <w:szCs w:val="22"/>
          <w:lang w:val="ka-GE"/>
        </w:rPr>
      </w:pPr>
      <w:r w:rsidRPr="00FB3556">
        <w:rPr>
          <w:rFonts w:ascii="Sylfaen" w:hAnsi="Sylfaen"/>
          <w:position w:val="-12"/>
          <w:sz w:val="22"/>
          <w:szCs w:val="22"/>
          <w:lang w:val="ka-GE"/>
        </w:rPr>
        <w:t>D</w:t>
      </w:r>
      <w:r w:rsidRPr="00FB3556">
        <w:rPr>
          <w:rFonts w:ascii="Sylfaen" w:hAnsi="Sylfaen"/>
          <w:position w:val="-12"/>
          <w:sz w:val="22"/>
          <w:szCs w:val="22"/>
          <w:vertAlign w:val="subscript"/>
          <w:lang w:val="ka-GE"/>
        </w:rPr>
        <w:t>m</w:t>
      </w:r>
      <w:r w:rsidRPr="00FB3556">
        <w:rPr>
          <w:rFonts w:ascii="Sylfaen" w:hAnsi="Sylfaen"/>
          <w:position w:val="-12"/>
          <w:sz w:val="22"/>
          <w:szCs w:val="22"/>
          <w:lang w:val="ka-GE"/>
        </w:rPr>
        <w:t xml:space="preserve"> - დაწნული ეკრანის საშუალო დიამეტრი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rFonts w:cs="Sylfaen"/>
          <w:sz w:val="22"/>
          <w:szCs w:val="22"/>
          <w:lang w:val="ka-GE"/>
        </w:rPr>
        <w:t>ეკრანში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შეღწეული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მაგნიტური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ველი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გამტარ</w:t>
      </w:r>
      <w:r w:rsidRPr="00FB3556">
        <w:rPr>
          <w:sz w:val="22"/>
          <w:szCs w:val="22"/>
          <w:lang w:val="ka-GE"/>
        </w:rPr>
        <w:t xml:space="preserve"> </w:t>
      </w:r>
      <w:r w:rsidRPr="00FB3556">
        <w:rPr>
          <w:rFonts w:cs="Sylfaen"/>
          <w:sz w:val="22"/>
          <w:szCs w:val="22"/>
          <w:lang w:val="ka-GE"/>
        </w:rPr>
        <w:t>ლენტებს</w:t>
      </w:r>
      <w:r w:rsidRPr="00FB3556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შორის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არსებული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ხვრელების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გარშემო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ქმნის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წრიულ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დენებს</w:t>
      </w:r>
      <w:r w:rsidRPr="00EA043A">
        <w:rPr>
          <w:sz w:val="22"/>
          <w:szCs w:val="22"/>
          <w:lang w:val="ka-GE"/>
        </w:rPr>
        <w:t xml:space="preserve">, </w:t>
      </w:r>
      <w:r w:rsidRPr="00EA043A">
        <w:rPr>
          <w:rFonts w:cs="Sylfaen"/>
          <w:sz w:val="22"/>
          <w:szCs w:val="22"/>
          <w:lang w:val="ka-GE"/>
        </w:rPr>
        <w:t>რის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შედეგადაც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იქმნება</w:t>
      </w:r>
      <w:r w:rsidRPr="00EA043A">
        <w:rPr>
          <w:sz w:val="22"/>
          <w:szCs w:val="22"/>
          <w:lang w:val="ka-GE"/>
        </w:rPr>
        <w:t xml:space="preserve"> (ohmic term)</w:t>
      </w:r>
      <w:r w:rsidR="00023244" w:rsidRPr="00EA043A">
        <w:rPr>
          <w:sz w:val="22"/>
          <w:szCs w:val="22"/>
          <w:lang w:val="ka-GE"/>
        </w:rPr>
        <w:t xml:space="preserve"> </w:t>
      </w:r>
      <w:r w:rsidRPr="00EA043A">
        <w:rPr>
          <w:position w:val="-12"/>
          <w:sz w:val="22"/>
          <w:szCs w:val="22"/>
        </w:rPr>
        <w:object w:dxaOrig="560" w:dyaOrig="360">
          <v:shape id="_x0000_i1131" type="#_x0000_t75" style="width:25.8pt;height:21.5pt" o:ole="">
            <v:imagedata r:id="rId221" o:title=""/>
          </v:shape>
          <o:OLEObject Type="Embed" ProgID="Equation.3" ShapeID="_x0000_i1131" DrawAspect="Content" ObjectID="_1694078845" r:id="rId222"/>
        </w:object>
      </w:r>
      <w:r w:rsidRPr="00EA043A">
        <w:rPr>
          <w:sz w:val="22"/>
          <w:szCs w:val="22"/>
          <w:vertAlign w:val="subscript"/>
          <w:lang w:val="ka-GE"/>
        </w:rPr>
        <w:t xml:space="preserve">. </w:t>
      </w:r>
      <w:r w:rsidRPr="00EA043A">
        <w:rPr>
          <w:rFonts w:cs="Sylfaen"/>
          <w:sz w:val="22"/>
          <w:szCs w:val="22"/>
          <w:lang w:val="ka-GE"/>
        </w:rPr>
        <w:t>სხვა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წრიული</w:t>
      </w:r>
      <w:r w:rsidRPr="00EA043A">
        <w:rPr>
          <w:sz w:val="22"/>
          <w:szCs w:val="22"/>
          <w:lang w:val="ka-GE"/>
        </w:rPr>
        <w:t xml:space="preserve"> დენები (eddy currents) </w:t>
      </w:r>
      <w:r w:rsidRPr="00EA043A">
        <w:rPr>
          <w:rFonts w:cs="Sylfaen"/>
          <w:sz w:val="22"/>
          <w:szCs w:val="22"/>
          <w:lang w:val="ka-GE"/>
        </w:rPr>
        <w:t>ინდუცირდებიან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შიდა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და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გარე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გამტარ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ლენტებს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შორის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არსებული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მაგნიტური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ველით</w:t>
      </w:r>
      <w:r w:rsidRPr="00EA043A">
        <w:rPr>
          <w:sz w:val="22"/>
          <w:szCs w:val="22"/>
          <w:lang w:val="ka-GE"/>
        </w:rPr>
        <w:t xml:space="preserve">, </w:t>
      </w:r>
      <w:r w:rsidRPr="00EA043A">
        <w:rPr>
          <w:rFonts w:cs="Sylfaen"/>
          <w:sz w:val="22"/>
          <w:szCs w:val="22"/>
          <w:lang w:val="ka-GE"/>
        </w:rPr>
        <w:t>რის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შედეგადაც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rFonts w:cs="Sylfaen"/>
          <w:sz w:val="22"/>
          <w:szCs w:val="22"/>
          <w:lang w:val="ka-GE"/>
        </w:rPr>
        <w:t>იქნმება</w:t>
      </w:r>
      <w:r w:rsidRPr="00EA043A">
        <w:rPr>
          <w:sz w:val="22"/>
          <w:szCs w:val="22"/>
          <w:lang w:val="ka-GE"/>
        </w:rPr>
        <w:t xml:space="preserve"> </w:t>
      </w:r>
      <w:r w:rsidRPr="00EA043A">
        <w:rPr>
          <w:position w:val="-12"/>
          <w:sz w:val="22"/>
          <w:szCs w:val="22"/>
        </w:rPr>
        <w:object w:dxaOrig="620" w:dyaOrig="360">
          <v:shape id="_x0000_i1132" type="#_x0000_t75" style="width:33.3pt;height:21.5pt" o:ole="">
            <v:imagedata r:id="rId223" o:title=""/>
          </v:shape>
          <o:OLEObject Type="Embed" ProgID="Equation.3" ShapeID="_x0000_i1132" DrawAspect="Content" ObjectID="_1694078846" r:id="rId224"/>
        </w:object>
      </w:r>
      <w:r w:rsidRPr="00EA043A">
        <w:rPr>
          <w:sz w:val="22"/>
          <w:szCs w:val="22"/>
          <w:vertAlign w:val="subscript"/>
          <w:lang w:val="ka-GE"/>
        </w:rPr>
        <w:t xml:space="preserve">- </w:t>
      </w:r>
      <w:r w:rsidRPr="00EA043A">
        <w:rPr>
          <w:rFonts w:cs="Sylfaen"/>
          <w:sz w:val="22"/>
          <w:szCs w:val="22"/>
          <w:lang w:val="ka-GE"/>
        </w:rPr>
        <w:t>ის</w:t>
      </w:r>
      <w:r w:rsidRPr="00EA043A">
        <w:rPr>
          <w:sz w:val="22"/>
          <w:szCs w:val="22"/>
          <w:lang w:val="ka-GE"/>
        </w:rPr>
        <w:t xml:space="preserve"> (quadrature)</w:t>
      </w:r>
      <w:r w:rsidRPr="00FB3556">
        <w:rPr>
          <w:sz w:val="22"/>
          <w:szCs w:val="22"/>
          <w:lang w:val="ka-GE"/>
        </w:rPr>
        <w:t xml:space="preserve"> </w:t>
      </w:r>
      <w:r w:rsidR="00EA043A">
        <w:rPr>
          <w:sz w:val="22"/>
          <w:szCs w:val="22"/>
          <w:lang w:val="ka-GE"/>
        </w:rPr>
        <w:t xml:space="preserve">კვადრატური </w:t>
      </w:r>
      <w:r w:rsidRPr="00FB3556">
        <w:rPr>
          <w:rFonts w:cs="Sylfaen"/>
          <w:sz w:val="22"/>
          <w:szCs w:val="22"/>
          <w:lang w:val="ka-GE"/>
        </w:rPr>
        <w:t>კომპონენტი</w:t>
      </w:r>
      <w:r w:rsidRPr="00FB3556">
        <w:rPr>
          <w:sz w:val="22"/>
          <w:szCs w:val="22"/>
          <w:lang w:val="ka-GE"/>
        </w:rPr>
        <w:t>.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2"/>
          <w:sz w:val="22"/>
          <w:szCs w:val="22"/>
        </w:rPr>
        <w:object w:dxaOrig="2320" w:dyaOrig="760">
          <v:shape id="_x0000_i1133" type="#_x0000_t75" style="width:119.3pt;height:35.45pt" o:ole="">
            <v:imagedata r:id="rId225" o:title=""/>
          </v:shape>
          <o:OLEObject Type="Embed" ProgID="Equation.3" ShapeID="_x0000_i1133" DrawAspect="Content" ObjectID="_1694078847" r:id="rId226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51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0"/>
          <w:sz w:val="22"/>
          <w:szCs w:val="22"/>
        </w:rPr>
        <w:object w:dxaOrig="2980" w:dyaOrig="680">
          <v:shape id="_x0000_i1134" type="#_x0000_t75" style="width:150.45pt;height:36.55pt" o:ole="">
            <v:imagedata r:id="rId227" o:title=""/>
          </v:shape>
          <o:OLEObject Type="Embed" ProgID="Equation.3" ShapeID="_x0000_i1134" DrawAspect="Content" ObjectID="_1694078848" r:id="rId228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52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0"/>
          <w:sz w:val="22"/>
          <w:szCs w:val="22"/>
        </w:rPr>
        <w:object w:dxaOrig="2820" w:dyaOrig="680">
          <v:shape id="_x0000_i1135" type="#_x0000_t75" style="width:137.55pt;height:30.1pt" o:ole="">
            <v:imagedata r:id="rId229" o:title=""/>
          </v:shape>
          <o:OLEObject Type="Embed" ProgID="Equation.3" ShapeID="_x0000_i1135" DrawAspect="Content" ObjectID="_1694078849" r:id="rId230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53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32"/>
          <w:sz w:val="22"/>
          <w:szCs w:val="22"/>
        </w:rPr>
        <w:object w:dxaOrig="1860" w:dyaOrig="800">
          <v:shape id="_x0000_i1136" type="#_x0000_t75" style="width:91.35pt;height:41.9pt" o:ole="">
            <v:imagedata r:id="rId231" o:title=""/>
          </v:shape>
          <o:OLEObject Type="Embed" ProgID="Equation.3" ShapeID="_x0000_i1136" DrawAspect="Content" ObjectID="_1694078850" r:id="rId232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54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position w:val="-12"/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ab/>
      </w:r>
      <w:r w:rsidRPr="00FB3556">
        <w:rPr>
          <w:position w:val="-28"/>
          <w:sz w:val="22"/>
          <w:szCs w:val="22"/>
        </w:rPr>
        <w:object w:dxaOrig="1920" w:dyaOrig="740">
          <v:shape id="_x0000_i1137" type="#_x0000_t75" style="width:97.8pt;height:36.55pt" o:ole="">
            <v:imagedata r:id="rId233" o:title=""/>
          </v:shape>
          <o:OLEObject Type="Embed" ProgID="Equation.3" ShapeID="_x0000_i1137" DrawAspect="Content" ObjectID="_1694078851" r:id="rId234"/>
        </w:object>
      </w:r>
      <w:r w:rsidRPr="00FB3556">
        <w:rPr>
          <w:sz w:val="22"/>
          <w:szCs w:val="22"/>
          <w:lang w:val="ka-GE"/>
        </w:rPr>
        <w:tab/>
        <w:t>(</w:t>
      </w:r>
      <w:r w:rsidRPr="00FB3556">
        <w:rPr>
          <w:sz w:val="22"/>
          <w:szCs w:val="22"/>
        </w:rPr>
        <w:t>55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8F0139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F71F84" w:rsidRDefault="006B1E46" w:rsidP="008922CE">
      <w:pPr>
        <w:pStyle w:val="Heading1"/>
        <w:tabs>
          <w:tab w:val="clear" w:pos="657"/>
        </w:tabs>
        <w:spacing w:before="0" w:after="30"/>
        <w:ind w:left="720" w:hanging="720"/>
        <w:rPr>
          <w:rFonts w:ascii="Sylfaen" w:hAnsi="Sylfaen"/>
          <w:lang w:val="ka-GE"/>
        </w:rPr>
      </w:pPr>
      <w:bookmarkStart w:id="78" w:name="_Toc517022479"/>
      <w:bookmarkStart w:id="79" w:name="_Toc517192063"/>
      <w:r>
        <w:rPr>
          <w:rFonts w:ascii="Sylfaen" w:hAnsi="Sylfaen"/>
          <w:lang w:val="ka-GE"/>
        </w:rPr>
        <w:t>გაზომვებისა და მოდელირების პროცესების აღწერა და მიღებული შედეგები</w:t>
      </w:r>
      <w:bookmarkEnd w:id="78"/>
      <w:bookmarkEnd w:id="79"/>
    </w:p>
    <w:p w:rsidR="006B1E46" w:rsidRDefault="009B1182" w:rsidP="008922CE">
      <w:pPr>
        <w:pStyle w:val="Heading2"/>
        <w:tabs>
          <w:tab w:val="clear" w:pos="576"/>
        </w:tabs>
        <w:ind w:left="720" w:hanging="720"/>
        <w:rPr>
          <w:lang w:val="ka-GE"/>
        </w:rPr>
      </w:pPr>
      <w:bookmarkStart w:id="80" w:name="_Toc517022480"/>
      <w:bookmarkStart w:id="81" w:name="_Toc517192064"/>
      <w:r>
        <w:rPr>
          <w:rFonts w:ascii="Sylfaen" w:hAnsi="Sylfaen"/>
          <w:lang w:val="ka-GE"/>
        </w:rPr>
        <w:t>Coroplast-FLRG2GCB2G-35 mm</w:t>
      </w:r>
      <w:r>
        <w:rPr>
          <w:rFonts w:ascii="Sylfaen" w:hAnsi="Sylfaen"/>
          <w:vertAlign w:val="superscript"/>
          <w:lang w:val="ka-GE"/>
        </w:rPr>
        <w:t>2</w:t>
      </w:r>
      <w:r w:rsidR="006B1E46" w:rsidRPr="00EA1B57">
        <w:rPr>
          <w:rFonts w:ascii="Sylfaen" w:hAnsi="Sylfaen"/>
          <w:lang w:val="ka-GE"/>
        </w:rPr>
        <w:t xml:space="preserve"> </w:t>
      </w:r>
      <w:r w:rsidR="006B1E46">
        <w:rPr>
          <w:rFonts w:ascii="Sylfaen" w:hAnsi="Sylfaen"/>
          <w:lang w:val="ka-GE"/>
        </w:rPr>
        <w:t xml:space="preserve">მაღალი ძაბვის კაბელის </w:t>
      </w:r>
      <w:r w:rsidR="0007082F" w:rsidRPr="0007082F">
        <w:rPr>
          <w:rFonts w:ascii="Sylfaen" w:hAnsi="Sylfaen"/>
          <w:szCs w:val="28"/>
          <w:lang w:val="ka-GE"/>
        </w:rPr>
        <w:t>გადაცემის წინაღობის</w:t>
      </w:r>
      <w:r w:rsidR="0007082F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  <w:r w:rsidR="006B1E46">
        <w:rPr>
          <w:rFonts w:ascii="Sylfaen" w:hAnsi="Sylfaen" w:cs="Sylfaen"/>
          <w:lang w:val="ka-GE"/>
        </w:rPr>
        <w:t>გაზომვა</w:t>
      </w:r>
      <w:r w:rsidR="006B1E46">
        <w:rPr>
          <w:rFonts w:cs="Arial"/>
          <w:lang w:val="ka-GE"/>
        </w:rPr>
        <w:t xml:space="preserve"> </w:t>
      </w:r>
      <w:r w:rsidR="006B1E46" w:rsidRPr="00F0370F">
        <w:rPr>
          <w:lang w:val="ka-GE"/>
        </w:rPr>
        <w:t xml:space="preserve">LIM (Line Injection Method) </w:t>
      </w:r>
      <w:r w:rsidR="006B1E46">
        <w:rPr>
          <w:rFonts w:ascii="Sylfaen" w:hAnsi="Sylfaen" w:cs="Sylfaen"/>
          <w:lang w:val="ka-GE"/>
        </w:rPr>
        <w:t>ით</w:t>
      </w:r>
      <w:bookmarkEnd w:id="80"/>
      <w:bookmarkEnd w:id="81"/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 w:cs="Sylfaen"/>
          <w:sz w:val="22"/>
          <w:szCs w:val="22"/>
          <w:lang w:val="ka-GE"/>
        </w:rPr>
      </w:pPr>
      <w:r w:rsidRPr="00FB3556">
        <w:rPr>
          <w:rFonts w:ascii="Sylfaen" w:hAnsi="Sylfaen" w:cs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 w:cs="Sylfaen"/>
          <w:sz w:val="22"/>
          <w:szCs w:val="22"/>
          <w:lang w:val="ka-GE"/>
        </w:rPr>
        <w:instrText xml:space="preserve"> REF _Ref507157403 \n \h </w:instrText>
      </w:r>
      <w:r w:rsidR="00FB3556" w:rsidRPr="00FB3556">
        <w:rPr>
          <w:rFonts w:ascii="Sylfaen" w:hAnsi="Sylfaen" w:cs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 w:cs="Sylfaen"/>
          <w:sz w:val="22"/>
          <w:szCs w:val="22"/>
          <w:lang w:val="ka-GE"/>
        </w:rPr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 w:cs="Sylfaen"/>
          <w:sz w:val="22"/>
          <w:szCs w:val="22"/>
          <w:lang w:val="ka-GE"/>
        </w:rPr>
        <w:t>ნახ. 18</w:t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 w:cs="Sylfaen"/>
          <w:sz w:val="22"/>
          <w:szCs w:val="22"/>
          <w:lang w:val="ka-GE"/>
        </w:rPr>
        <w:t xml:space="preserve">). (იხ. </w:t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 w:cs="Sylfaen"/>
          <w:sz w:val="22"/>
          <w:szCs w:val="22"/>
          <w:lang w:val="ka-GE"/>
        </w:rPr>
        <w:instrText xml:space="preserve"> REF _Ref507157657 \n \h </w:instrText>
      </w:r>
      <w:r w:rsidR="00FB3556">
        <w:rPr>
          <w:rFonts w:ascii="Sylfaen" w:hAnsi="Sylfaen" w:cs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 w:cs="Sylfaen"/>
          <w:sz w:val="22"/>
          <w:szCs w:val="22"/>
          <w:lang w:val="ka-GE"/>
        </w:rPr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 w:cs="Sylfaen"/>
          <w:sz w:val="22"/>
          <w:szCs w:val="22"/>
          <w:lang w:val="ka-GE"/>
        </w:rPr>
        <w:t>ნახ. 19</w:t>
      </w:r>
      <w:r w:rsidR="00D417D0" w:rsidRPr="00FB3556">
        <w:rPr>
          <w:rFonts w:ascii="Sylfaen" w:hAnsi="Sylfaen" w:cs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 w:cs="Sylfaen"/>
          <w:sz w:val="22"/>
          <w:szCs w:val="22"/>
          <w:lang w:val="ka-GE"/>
        </w:rPr>
        <w:t xml:space="preserve">, </w:t>
      </w:r>
      <w:r w:rsidR="008306BF">
        <w:fldChar w:fldCharType="begin"/>
      </w:r>
      <w:r w:rsidR="008306BF">
        <w:instrText xml:space="preserve"> REF _Ref507598800 \r \h  \* MERGEFORMAT </w:instrText>
      </w:r>
      <w:r w:rsidR="008306BF">
        <w:fldChar w:fldCharType="separate"/>
      </w:r>
      <w:r w:rsidR="008306BF" w:rsidRPr="008306BF">
        <w:rPr>
          <w:rFonts w:ascii="Sylfaen" w:hAnsi="Sylfaen" w:cs="Sylfaen"/>
          <w:sz w:val="22"/>
          <w:szCs w:val="22"/>
          <w:lang w:val="ka-GE"/>
        </w:rPr>
        <w:t>ნახ. 22</w:t>
      </w:r>
      <w:r w:rsidR="008306BF">
        <w:fldChar w:fldCharType="end"/>
      </w:r>
      <w:r w:rsidRPr="00FB3556">
        <w:rPr>
          <w:rFonts w:ascii="Sylfaen" w:hAnsi="Sylfaen" w:cs="Sylfaen"/>
          <w:sz w:val="22"/>
          <w:szCs w:val="22"/>
          <w:lang w:val="ka-GE"/>
        </w:rPr>
        <w:t xml:space="preserve">). 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B36681" w:rsidTr="00D52F7D">
        <w:trPr>
          <w:trHeight w:val="3031"/>
        </w:trPr>
        <w:tc>
          <w:tcPr>
            <w:tcW w:w="8640" w:type="dxa"/>
          </w:tcPr>
          <w:p w:rsidR="006B1E46" w:rsidRPr="00EA1B57" w:rsidRDefault="006B1E46" w:rsidP="008922CE">
            <w:pPr>
              <w:pStyle w:val="Pictures"/>
              <w:spacing w:after="30"/>
              <w:rPr>
                <w:rFonts w:ascii="Sylfaen" w:hAnsi="Sylfaen"/>
                <w:b/>
                <w:lang w:val="ka-GE"/>
              </w:rPr>
            </w:pPr>
            <w:r w:rsidRPr="00216CC9">
              <w:rPr>
                <w:rFonts w:ascii="Sylfaen" w:hAnsi="Sylfaen"/>
                <w:b/>
                <w:noProof/>
              </w:rPr>
              <w:lastRenderedPageBreak/>
              <w:drawing>
                <wp:inline distT="0" distB="0" distL="0" distR="0">
                  <wp:extent cx="5029200" cy="2581275"/>
                  <wp:effectExtent l="0" t="0" r="0" b="0"/>
                  <wp:docPr id="743" name="Object 15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7219952" cy="4651248"/>
                            <a:chOff x="1266824" y="1444752"/>
                            <a:chExt cx="7219952" cy="4651248"/>
                          </a:xfrm>
                        </a:grpSpPr>
                        <a:pic>
                          <a:nvPicPr>
                            <a:cNvPr id="7" name="Picture 6" descr="IMG_9482.JPG"/>
                            <a:cNvPicPr>
                              <a:picLocks noChangeAspect="1"/>
                            </a:cNvPicPr>
                          </a:nvPicPr>
                          <a:blipFill>
                            <a:blip r:embed="rId235" cstate="print"/>
                            <a:srcRect l="15000" t="11273" r="35" b="3984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1673352" y="1444752"/>
                              <a:ext cx="6217920" cy="4651248"/>
                            </a:xfrm>
                            <a:prstGeom prst="rect">
                              <a:avLst/>
                            </a:prstGeom>
                          </a:spPr>
                        </a:pic>
                        <a:cxnSp>
                          <a:nvCxnSpPr>
                            <a:cNvPr id="9" name="Straight Arrow Connector 8"/>
                            <a:cNvCxnSpPr/>
                          </a:nvCxnSpPr>
                          <a:spPr bwMode="auto">
                            <a:xfrm flipH="1">
                              <a:off x="2300288" y="2743200"/>
                              <a:ext cx="519112" cy="687913"/>
                            </a:xfrm>
                            <a:prstGeom prst="straightConnector1">
                              <a:avLst/>
                            </a:prstGeom>
                            <a:noFill/>
                            <a:ln w="22225" cmpd="sng">
                              <a:solidFill>
                                <a:schemeClr val="tx1"/>
                              </a:solidFill>
                              <a:tailEnd type="arrow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a:spPr>
                        </a:cxnSp>
                        <a:sp>
                          <a:nvSpPr>
                            <a:cNvPr id="10" name="Rectangle 9"/>
                            <a:cNvSpPr/>
                          </a:nvSpPr>
                          <a:spPr>
                            <a:xfrm>
                              <a:off x="1266824" y="2209800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Near End 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cxnSp>
                          <a:nvCxnSpPr>
                            <a:cNvPr id="12" name="Straight Arrow Connector 11"/>
                            <a:cNvCxnSpPr/>
                          </a:nvCxnSpPr>
                          <a:spPr bwMode="auto">
                            <a:xfrm>
                              <a:off x="6657976" y="2817287"/>
                              <a:ext cx="349249" cy="687913"/>
                            </a:xfrm>
                            <a:prstGeom prst="straightConnector1">
                              <a:avLst/>
                            </a:prstGeom>
                            <a:noFill/>
                            <a:ln w="22225" cmpd="sng">
                              <a:solidFill>
                                <a:schemeClr val="tx1"/>
                              </a:solidFill>
                              <a:tailEnd type="arrow"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a:spPr>
                        </a:cxnSp>
                        <a:sp>
                          <a:nvSpPr>
                            <a:cNvPr id="13" name="Rectangle 12"/>
                            <a:cNvSpPr/>
                          </a:nvSpPr>
                          <a:spPr>
                            <a:xfrm>
                              <a:off x="5105400" y="2283887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Far End 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RPr="00B36681" w:rsidTr="00D52F7D">
        <w:trPr>
          <w:trHeight w:val="435"/>
        </w:trPr>
        <w:tc>
          <w:tcPr>
            <w:tcW w:w="8640" w:type="dxa"/>
          </w:tcPr>
          <w:p w:rsidR="006B1E46" w:rsidRPr="00EA1B57" w:rsidRDefault="006B1E46" w:rsidP="008922CE">
            <w:pPr>
              <w:pStyle w:val="Pictures"/>
              <w:spacing w:after="30"/>
              <w:rPr>
                <w:rFonts w:ascii="Sylfaen" w:hAnsi="Sylfaen"/>
                <w:b/>
                <w:lang w:val="ka-GE"/>
              </w:rPr>
            </w:pPr>
            <w:r w:rsidRPr="00D50B8E">
              <w:rPr>
                <w:rFonts w:ascii="Sylfaen" w:hAnsi="Sylfaen"/>
                <w:b/>
                <w:noProof/>
              </w:rPr>
              <w:drawing>
                <wp:inline distT="0" distB="0" distL="0" distR="0">
                  <wp:extent cx="4914900" cy="3057525"/>
                  <wp:effectExtent l="0" t="0" r="0" b="0"/>
                  <wp:docPr id="744" name="Object 2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7081840" cy="4663440"/>
                            <a:chOff x="1328736" y="1447800"/>
                            <a:chExt cx="7081840" cy="4663440"/>
                          </a:xfrm>
                        </a:grpSpPr>
                        <a:pic>
                          <a:nvPicPr>
                            <a:cNvPr id="7" name="Picture 6" descr="IMG_9481.JPG"/>
                            <a:cNvPicPr>
                              <a:picLocks noChangeAspect="1"/>
                            </a:cNvPicPr>
                          </a:nvPicPr>
                          <a:blipFill>
                            <a:blip r:embed="rId236" cstate="print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1676400" y="1447800"/>
                              <a:ext cx="6217920" cy="4663440"/>
                            </a:xfrm>
                            <a:prstGeom prst="rect">
                              <a:avLst/>
                            </a:prstGeom>
                          </a:spPr>
                        </a:pic>
                        <a:sp>
                          <a:nvSpPr>
                            <a:cNvPr id="13" name="Rectangle 12"/>
                            <a:cNvSpPr/>
                          </a:nvSpPr>
                          <a:spPr>
                            <a:xfrm>
                              <a:off x="3419474" y="2283767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Source side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5" name="Rectangle 14"/>
                            <a:cNvSpPr/>
                          </a:nvSpPr>
                          <a:spPr>
                            <a:xfrm>
                              <a:off x="1433512" y="5124510"/>
                              <a:ext cx="3381376" cy="369332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18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Receiver side</a:t>
                                </a:r>
                                <a:endParaRPr lang="en-GB" sz="18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0" name="Rectangle 19"/>
                            <a:cNvSpPr/>
                          </a:nvSpPr>
                          <a:spPr>
                            <a:xfrm>
                              <a:off x="1328736" y="2683877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Matching circuit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4" name="Rectangle 23"/>
                            <a:cNvSpPr/>
                          </a:nvSpPr>
                          <a:spPr>
                            <a:xfrm>
                              <a:off x="5029200" y="2328446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Load 50 </a:t>
                                </a:r>
                                <a:r>
                                  <a:rPr lang="el-GR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Ω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9" name="Rectangle 28"/>
                            <a:cNvSpPr/>
                          </a:nvSpPr>
                          <a:spPr>
                            <a:xfrm>
                              <a:off x="4848224" y="4724400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Load 11 </a:t>
                                </a:r>
                                <a:r>
                                  <a:rPr lang="el-GR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Ω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39" name="Rectangle 38"/>
                            <a:cNvSpPr/>
                          </a:nvSpPr>
                          <a:spPr>
                            <a:xfrm>
                              <a:off x="2895600" y="4629090"/>
                              <a:ext cx="3381376" cy="40011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rtl="0" fontAlgn="base">
                                  <a:spcBef>
                                    <a:spcPct val="0"/>
                                  </a:spcBef>
                                  <a:spcAft>
                                    <a:spcPct val="0"/>
                                  </a:spcAft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2800" kern="1200">
                                    <a:solidFill>
                                      <a:schemeClr val="tx1"/>
                                    </a:solidFill>
                                    <a:latin typeface="Times New Roman" pitchFamily="18" charset="0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US" sz="2000" b="1" dirty="0" smtClean="0">
                                    <a:solidFill>
                                      <a:srgbClr val="FF0000"/>
                                    </a:solidFill>
                                    <a:latin typeface="+mn-lt"/>
                                  </a:rPr>
                                  <a:t>Injection line</a:t>
                                </a:r>
                                <a:endParaRPr lang="en-GB" sz="2000" b="1" dirty="0">
                                  <a:solidFill>
                                    <a:srgbClr val="FF0000"/>
                                  </a:solidFill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RPr="00B36681" w:rsidTr="00D52F7D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82" w:name="_Ref507157403"/>
            <w:r w:rsidRPr="00FB3556">
              <w:rPr>
                <w:sz w:val="22"/>
                <w:szCs w:val="22"/>
                <w:lang w:val="ka-GE"/>
              </w:rPr>
              <w:t>LIM</w:t>
            </w:r>
            <w:bookmarkEnd w:id="82"/>
            <w:r w:rsidRPr="00FB3556">
              <w:rPr>
                <w:sz w:val="22"/>
                <w:szCs w:val="22"/>
                <w:lang w:val="ka-GE"/>
              </w:rPr>
              <w:t>-ის გამზომი სისტემა</w:t>
            </w:r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B36681" w:rsidTr="00D52F7D">
        <w:tc>
          <w:tcPr>
            <w:tcW w:w="8640" w:type="dxa"/>
          </w:tcPr>
          <w:p w:rsidR="006B1E46" w:rsidRPr="007A28F8" w:rsidRDefault="006B1E46" w:rsidP="008922CE">
            <w:pPr>
              <w:pStyle w:val="Pictures"/>
              <w:spacing w:after="30"/>
              <w:rPr>
                <w:b/>
                <w:lang w:val="ka-GE"/>
              </w:rPr>
            </w:pPr>
            <w:r w:rsidRPr="007A28F8">
              <w:rPr>
                <w:b/>
                <w:noProof/>
              </w:rPr>
              <w:lastRenderedPageBreak/>
              <w:drawing>
                <wp:inline distT="0" distB="0" distL="0" distR="0">
                  <wp:extent cx="5915025" cy="3124200"/>
                  <wp:effectExtent l="19050" t="0" r="9525" b="0"/>
                  <wp:docPr id="746" name="Picture 1" descr="IMG_948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 descr="IMG_9484.JPG"/>
                          <pic:cNvPicPr>
                            <a:picLocks noChangeAspect="1"/>
                          </pic:cNvPicPr>
                        </pic:nvPicPr>
                        <pic:blipFill>
                          <a:blip r:embed="rId237" cstate="print"/>
                          <a:srcRect t="3865" b="257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15025" cy="312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B36681" w:rsidTr="00D52F7D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83" w:name="_Ref507157657"/>
            <w:r w:rsidRPr="00FB3556">
              <w:rPr>
                <w:sz w:val="22"/>
                <w:szCs w:val="22"/>
                <w:lang w:val="ka-GE"/>
              </w:rPr>
              <w:t>შემათანხმებელი წრედი</w:t>
            </w:r>
            <w:bookmarkEnd w:id="83"/>
          </w:p>
        </w:tc>
      </w:tr>
    </w:tbl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_Ref507157403 \n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18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_Ref507533590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20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).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გაზომვის გრაფიკული სქემა  მოცემულია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_Ref507533590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20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), მეთოდის დეტალური აღწერა კი მოცემულია პარაგრაფ </w:t>
      </w:r>
      <w:r w:rsidR="008306BF">
        <w:fldChar w:fldCharType="begin"/>
      </w:r>
      <w:r w:rsidR="008306BF">
        <w:instrText xml:space="preserve"> REF _Ref506287554 \n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3.2</w:t>
      </w:r>
      <w:r w:rsidR="008306BF"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-ში.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EA1B57" w:rsidTr="00D52F7D">
        <w:trPr>
          <w:trHeight w:val="70"/>
        </w:trPr>
        <w:tc>
          <w:tcPr>
            <w:tcW w:w="8640" w:type="dxa"/>
          </w:tcPr>
          <w:p w:rsidR="006B1E46" w:rsidRPr="00EA1B57" w:rsidRDefault="006B1E46" w:rsidP="008922CE">
            <w:pPr>
              <w:pStyle w:val="Pictures"/>
              <w:spacing w:after="30"/>
              <w:rPr>
                <w:rFonts w:ascii="Sylfaen" w:hAnsi="Sylfaen"/>
                <w:lang w:val="ka-GE"/>
              </w:rPr>
            </w:pPr>
            <w:r w:rsidRPr="003A7D34">
              <w:rPr>
                <w:rFonts w:ascii="Sylfaen" w:hAnsi="Sylfaen"/>
                <w:noProof/>
              </w:rPr>
              <w:drawing>
                <wp:inline distT="0" distB="0" distL="0" distR="0">
                  <wp:extent cx="3823407" cy="1963236"/>
                  <wp:effectExtent l="0" t="0" r="5643" b="0"/>
                  <wp:docPr id="747" name="Object 5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3823407" cy="1963236"/>
                            <a:chOff x="519993" y="1326787"/>
                            <a:chExt cx="3823407" cy="1963236"/>
                          </a:xfrm>
                        </a:grpSpPr>
                        <a:pic>
                          <a:nvPicPr>
                            <a:cNvPr id="20" name="Picture 19" descr="Capture.JPG"/>
                            <a:cNvPicPr>
                              <a:picLocks noChangeAspect="1"/>
                            </a:cNvPicPr>
                          </a:nvPicPr>
                          <a:blipFill rotWithShape="1">
                            <a:blip r:embed="rId238" cstate="print"/>
                            <a:srcRect l="11198" t="5700" b="9983"/>
                            <a:stretch/>
                          </a:blipFill>
                          <a:spPr>
                            <a:xfrm>
                              <a:off x="762000" y="1326787"/>
                              <a:ext cx="3568560" cy="1963236"/>
                            </a:xfrm>
                            <a:prstGeom prst="rect">
                              <a:avLst/>
                            </a:prstGeom>
                          </a:spPr>
                        </a:pic>
                        <a:sp>
                          <a:nvSpPr>
                            <a:cNvPr id="21" name="Rectangle 20"/>
                            <a:cNvSpPr/>
                          </a:nvSpPr>
                          <a:spPr>
                            <a:xfrm>
                              <a:off x="519993" y="2252705"/>
                              <a:ext cx="981718" cy="584775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GB" sz="1600" dirty="0" smtClean="0">
                                    <a:latin typeface="+mn-lt"/>
                                  </a:rPr>
                                  <a:t>Receiver</a:t>
                                </a:r>
                              </a:p>
                              <a:p>
                                <a:pPr algn="ctr"/>
                                <a:r>
                                  <a:rPr lang="en-GB" sz="1600" dirty="0" smtClean="0"/>
                                  <a:t>(Port2)</a:t>
                                </a:r>
                                <a:endParaRPr lang="en-GB" sz="1600" dirty="0"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2" name="Rectangle 21"/>
                            <a:cNvSpPr/>
                          </a:nvSpPr>
                          <a:spPr>
                            <a:xfrm>
                              <a:off x="1104531" y="1616947"/>
                              <a:ext cx="766650" cy="584775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GB" sz="1600" dirty="0" smtClean="0">
                                    <a:latin typeface="+mn-lt"/>
                                  </a:rPr>
                                  <a:t>Source (Port1)</a:t>
                                </a:r>
                                <a:endParaRPr lang="en-GB" sz="1600" dirty="0"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3" name="Rectangle 22"/>
                            <a:cNvSpPr/>
                          </a:nvSpPr>
                          <a:spPr>
                            <a:xfrm>
                              <a:off x="3411436" y="2536836"/>
                              <a:ext cx="931964" cy="328352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GB" sz="1600" dirty="0" smtClean="0">
                                    <a:latin typeface="+mn-lt"/>
                                  </a:rPr>
                                  <a:t>R1=11</a:t>
                                </a:r>
                                <a:r>
                                  <a:rPr lang="el-GR" sz="1600" dirty="0" smtClean="0">
                                    <a:latin typeface="+mn-lt"/>
                                  </a:rPr>
                                  <a:t>Ω</a:t>
                                </a:r>
                                <a:endParaRPr lang="en-GB" sz="1600" dirty="0"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4" name="Rectangle 23"/>
                            <a:cNvSpPr/>
                          </a:nvSpPr>
                          <a:spPr>
                            <a:xfrm>
                              <a:off x="2157939" y="2054439"/>
                              <a:ext cx="838339" cy="328352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wrap="square">
                                <a:sp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r>
                                  <a:rPr lang="en-GB" sz="1600" dirty="0" smtClean="0">
                                    <a:latin typeface="+mn-lt"/>
                                  </a:rPr>
                                  <a:t>R2=50 </a:t>
                                </a:r>
                                <a:r>
                                  <a:rPr lang="el-GR" sz="1600" dirty="0" smtClean="0">
                                    <a:latin typeface="+mn-lt"/>
                                  </a:rPr>
                                  <a:t>Ω</a:t>
                                </a:r>
                                <a:endParaRPr lang="en-GB" sz="1600" dirty="0">
                                  <a:latin typeface="+mn-lt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RPr="00EA1B57" w:rsidTr="00D52F7D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84" w:name="_Ref507533590"/>
            <w:r w:rsidRPr="00FB3556">
              <w:rPr>
                <w:sz w:val="22"/>
                <w:szCs w:val="22"/>
              </w:rPr>
              <w:t>LIM-</w:t>
            </w:r>
            <w:r w:rsidRPr="00FB3556">
              <w:rPr>
                <w:sz w:val="22"/>
                <w:szCs w:val="22"/>
                <w:lang w:val="ka-GE"/>
              </w:rPr>
              <w:t>ის გაზომვის გრაფიკული სქემა</w:t>
            </w:r>
            <w:bookmarkEnd w:id="84"/>
            <w:r w:rsidRPr="00FB3556">
              <w:rPr>
                <w:sz w:val="22"/>
                <w:szCs w:val="22"/>
                <w:lang w:val="ka-GE"/>
              </w:rPr>
              <w:t xml:space="preserve">   </w:t>
            </w:r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B65888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D52F7D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გაზომილი S-პარამეტრები: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EA1B57" w:rsidTr="00D52F7D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03520" cy="2876663"/>
                  <wp:effectExtent l="0" t="0" r="0" b="0"/>
                  <wp:docPr id="749" name="Picture 7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3520" cy="2876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D52F7D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sz w:val="22"/>
                <w:szCs w:val="22"/>
                <w:lang w:val="ka-GE"/>
              </w:rPr>
              <w:t>LIM S-პარამეტრების გაზომვა (</w:t>
            </w:r>
            <w:r w:rsidRPr="00FB3556">
              <w:rPr>
                <w:sz w:val="22"/>
                <w:szCs w:val="22"/>
              </w:rPr>
              <w:t>Far end</w:t>
            </w:r>
            <w:r w:rsidRPr="00FB3556">
              <w:rPr>
                <w:sz w:val="22"/>
                <w:szCs w:val="22"/>
                <w:lang w:val="ka-GE"/>
              </w:rPr>
              <w:t>-ში)</w:t>
            </w:r>
          </w:p>
        </w:tc>
      </w:tr>
    </w:tbl>
    <w:p w:rsidR="006B1E46" w:rsidRPr="0007082F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გაზომილი S-პარამეტრებით კერძოდ კი S</w:t>
      </w:r>
      <w:r w:rsidRPr="00FB3556">
        <w:rPr>
          <w:rFonts w:ascii="Sylfaen" w:hAnsi="Sylfaen"/>
          <w:sz w:val="22"/>
          <w:szCs w:val="22"/>
          <w:vertAlign w:val="subscript"/>
          <w:lang w:val="ka-GE"/>
        </w:rPr>
        <w:t>21</w:t>
      </w:r>
      <w:r w:rsidRPr="00FB3556">
        <w:rPr>
          <w:rFonts w:ascii="Sylfaen" w:hAnsi="Sylfaen"/>
          <w:sz w:val="22"/>
          <w:szCs w:val="22"/>
          <w:lang w:val="ka-GE"/>
        </w:rPr>
        <w:t xml:space="preserve">-ით შემდეგნაირად გამოითვლება </w:t>
      </w:r>
      <w:r w:rsidR="0007082F">
        <w:rPr>
          <w:rFonts w:ascii="Sylfaen" w:hAnsi="Sylfaen"/>
          <w:sz w:val="22"/>
          <w:szCs w:val="22"/>
          <w:lang w:val="ka-GE"/>
        </w:rPr>
        <w:t>გადაცემის წინაღობა:</w:t>
      </w:r>
    </w:p>
    <w:p w:rsidR="006B1E46" w:rsidRPr="00FB3556" w:rsidRDefault="006B1E46" w:rsidP="00D52F7D">
      <w:pPr>
        <w:pStyle w:val="Formula"/>
        <w:tabs>
          <w:tab w:val="clear" w:pos="9072"/>
          <w:tab w:val="right" w:pos="8640"/>
        </w:tabs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</w:rPr>
        <w:tab/>
      </w:r>
      <w:r w:rsidRPr="00FB3556">
        <w:rPr>
          <w:position w:val="-30"/>
          <w:sz w:val="22"/>
          <w:szCs w:val="22"/>
        </w:rPr>
        <w:object w:dxaOrig="2380" w:dyaOrig="780">
          <v:shape id="_x0000_i1138" type="#_x0000_t75" style="width:121.45pt;height:40.85pt" o:ole="">
            <v:imagedata r:id="rId240" o:title=""/>
          </v:shape>
          <o:OLEObject Type="Embed" ProgID="Equation.3" ShapeID="_x0000_i1138" DrawAspect="Content" ObjectID="_1694078852" r:id="rId241"/>
        </w:object>
      </w:r>
      <w:r w:rsidRPr="00FB3556">
        <w:rPr>
          <w:sz w:val="22"/>
          <w:szCs w:val="22"/>
          <w:lang w:val="ka-GE"/>
        </w:rPr>
        <w:tab/>
        <w:t>(</w:t>
      </w:r>
      <w:r w:rsidRPr="008306BF">
        <w:rPr>
          <w:sz w:val="22"/>
          <w:szCs w:val="22"/>
          <w:lang w:val="ka-GE"/>
        </w:rPr>
        <w:t>56</w:t>
      </w:r>
      <w:r w:rsidRPr="00FB3556">
        <w:rPr>
          <w:sz w:val="22"/>
          <w:szCs w:val="22"/>
          <w:lang w:val="ka-GE"/>
        </w:rPr>
        <w:t>)</w:t>
      </w:r>
    </w:p>
    <w:p w:rsidR="006B1E46" w:rsidRPr="00FB355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FB3556">
        <w:rPr>
          <w:sz w:val="22"/>
          <w:szCs w:val="22"/>
          <w:lang w:val="ka-GE"/>
        </w:rPr>
        <w:t xml:space="preserve">სადაც: </w:t>
      </w:r>
    </w:p>
    <w:p w:rsidR="006B1E46" w:rsidRPr="00FB3556" w:rsidRDefault="00C63307" w:rsidP="008922CE">
      <w:pPr>
        <w:pStyle w:val="Formula"/>
        <w:spacing w:line="240" w:lineRule="auto"/>
        <w:rPr>
          <w:sz w:val="22"/>
          <w:szCs w:val="22"/>
          <w:lang w:val="ka-GE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R</m:t>
            </m:r>
          </m:e>
          <m:sub>
            <m:r>
              <w:rPr>
                <w:rFonts w:ascii="Cambria Math"/>
                <w:sz w:val="22"/>
                <w:szCs w:val="22"/>
                <w:lang w:val="ka-GE"/>
              </w:rPr>
              <m:t>2</m:t>
            </m:r>
          </m:sub>
        </m:sSub>
        <m:r>
          <w:rPr>
            <w:rFonts w:ascii="Cambria Math"/>
            <w:sz w:val="22"/>
            <w:szCs w:val="22"/>
            <w:lang w:val="ka-GE"/>
          </w:rPr>
          <m:t>=50</m:t>
        </m:r>
        <m:r>
          <w:rPr>
            <w:rFonts w:ascii="Cambria Math"/>
            <w:sz w:val="22"/>
            <w:szCs w:val="22"/>
            <w:lang w:val="ka-GE"/>
          </w:rPr>
          <m:t>Ω</m:t>
        </m:r>
      </m:oMath>
      <w:r w:rsidR="006B1E46" w:rsidRPr="008306BF">
        <w:rPr>
          <w:sz w:val="22"/>
          <w:szCs w:val="22"/>
          <w:lang w:val="ka-GE"/>
        </w:rPr>
        <w:t xml:space="preserve">  - 50 ohm </w:t>
      </w:r>
      <w:r w:rsidR="006B1E46" w:rsidRPr="00FB3556">
        <w:rPr>
          <w:sz w:val="22"/>
          <w:szCs w:val="22"/>
          <w:lang w:val="ka-GE"/>
        </w:rPr>
        <w:t>იანი კაბელის დაფენილი ხაზის დამაბოლოებელი წინაღობა</w:t>
      </w:r>
      <w:r w:rsidR="00734C7C" w:rsidRPr="00FB3556">
        <w:rPr>
          <w:sz w:val="22"/>
          <w:szCs w:val="22"/>
          <w:lang w:val="ka-GE"/>
        </w:rPr>
        <w:t>,</w:t>
      </w:r>
    </w:p>
    <w:p w:rsidR="006B1E46" w:rsidRPr="00FB3556" w:rsidRDefault="00C63307" w:rsidP="008922CE">
      <w:pPr>
        <w:pStyle w:val="Formula"/>
        <w:spacing w:line="240" w:lineRule="auto"/>
        <w:rPr>
          <w:sz w:val="22"/>
          <w:szCs w:val="22"/>
          <w:lang w:val="ka-GE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k</m:t>
            </m:r>
          </m:e>
          <m:sub>
            <m:r>
              <w:rPr>
                <w:rFonts w:ascii="Cambria Math" w:hAnsi="Cambria Math"/>
                <w:sz w:val="22"/>
                <w:szCs w:val="22"/>
                <w:lang w:val="ka-GE"/>
              </w:rPr>
              <m:t>m</m:t>
            </m:r>
          </m:sub>
        </m:sSub>
        <m:r>
          <w:rPr>
            <w:rFonts w:ascii="Cambria Math"/>
            <w:sz w:val="22"/>
            <w:szCs w:val="22"/>
            <w:lang w:val="ka-GE"/>
          </w:rPr>
          <m:t>=0.28</m:t>
        </m:r>
      </m:oMath>
      <w:r w:rsidR="006B1E46" w:rsidRPr="008306BF">
        <w:rPr>
          <w:sz w:val="22"/>
          <w:szCs w:val="22"/>
          <w:lang w:val="ka-GE"/>
        </w:rPr>
        <w:t xml:space="preserve">  - </w:t>
      </w:r>
      <w:r w:rsidR="006B1E46" w:rsidRPr="00FB3556">
        <w:rPr>
          <w:sz w:val="22"/>
          <w:szCs w:val="22"/>
          <w:lang w:val="ka-GE"/>
        </w:rPr>
        <w:t>ძაბვის გამყოფის გადაცემის კოეფიციენტი</w:t>
      </w:r>
      <w:r w:rsidR="00734C7C" w:rsidRPr="00FB3556">
        <w:rPr>
          <w:sz w:val="22"/>
          <w:szCs w:val="22"/>
          <w:lang w:val="ka-GE"/>
        </w:rPr>
        <w:t>,</w:t>
      </w:r>
    </w:p>
    <w:p w:rsidR="006B1E46" w:rsidRPr="00CA3BB6" w:rsidRDefault="00C63307" w:rsidP="008922CE">
      <w:pPr>
        <w:pStyle w:val="Formula"/>
        <w:spacing w:line="240" w:lineRule="auto"/>
        <w:rPr>
          <w:sz w:val="22"/>
          <w:szCs w:val="22"/>
          <w:lang w:val="ka-GE"/>
        </w:rPr>
      </w:pP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L</m:t>
            </m:r>
          </m:e>
          <m:sub>
            <m:r>
              <w:rPr>
                <w:rFonts w:ascii="Cambria Math" w:hAnsi="Cambria Math"/>
                <w:sz w:val="22"/>
                <w:szCs w:val="22"/>
                <w:lang w:val="ka-GE"/>
              </w:rPr>
              <m:t>c</m:t>
            </m:r>
          </m:sub>
        </m:sSub>
        <m:r>
          <w:rPr>
            <w:rFonts w:ascii="Cambria Math"/>
            <w:sz w:val="22"/>
            <w:szCs w:val="22"/>
            <w:lang w:val="ka-GE"/>
          </w:rPr>
          <m:t>=0.43</m:t>
        </m:r>
        <m:r>
          <w:rPr>
            <w:rFonts w:ascii="Cambria Math" w:hAnsi="Cambria Math"/>
            <w:sz w:val="22"/>
            <w:szCs w:val="22"/>
            <w:lang w:val="ka-GE"/>
          </w:rPr>
          <m:t>m</m:t>
        </m:r>
      </m:oMath>
      <w:r w:rsidR="006B1E46" w:rsidRPr="008306BF">
        <w:rPr>
          <w:sz w:val="22"/>
          <w:szCs w:val="22"/>
          <w:lang w:val="ka-GE"/>
        </w:rPr>
        <w:t xml:space="preserve">  -</w:t>
      </w:r>
      <w:r w:rsidR="006B1E46" w:rsidRPr="00CA3BB6">
        <w:rPr>
          <w:sz w:val="22"/>
          <w:szCs w:val="22"/>
          <w:lang w:val="ka-GE"/>
        </w:rPr>
        <w:t xml:space="preserve"> </w:t>
      </w:r>
      <w:r w:rsidR="006B1E46" w:rsidRPr="008306BF">
        <w:rPr>
          <w:sz w:val="22"/>
          <w:szCs w:val="22"/>
          <w:lang w:val="ka-GE"/>
        </w:rPr>
        <w:t>კაბელის სიგრძე</w:t>
      </w:r>
      <w:r w:rsidR="00734C7C" w:rsidRPr="00CA3BB6">
        <w:rPr>
          <w:sz w:val="22"/>
          <w:szCs w:val="22"/>
          <w:lang w:val="ka-GE"/>
        </w:rPr>
        <w:t>,</w:t>
      </w:r>
    </w:p>
    <w:p w:rsidR="006B1E46" w:rsidRPr="00CA3BB6" w:rsidRDefault="006B1E46" w:rsidP="008922CE">
      <w:pPr>
        <w:pStyle w:val="Formula"/>
        <w:spacing w:line="240" w:lineRule="auto"/>
        <w:rPr>
          <w:sz w:val="22"/>
          <w:szCs w:val="22"/>
          <w:lang w:val="ka-GE"/>
        </w:rPr>
      </w:pPr>
      <w:r w:rsidRPr="008306BF">
        <w:rPr>
          <w:sz w:val="22"/>
          <w:szCs w:val="22"/>
          <w:lang w:val="ka-GE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  <w:lang w:val="ka-GE"/>
              </w:rPr>
              <m:t>R</m:t>
            </m:r>
          </m:e>
          <m:sub>
            <m:r>
              <w:rPr>
                <w:rFonts w:ascii="Cambria Math"/>
                <w:sz w:val="22"/>
                <w:szCs w:val="22"/>
                <w:lang w:val="ka-GE"/>
              </w:rPr>
              <m:t>1</m:t>
            </m:r>
          </m:sub>
        </m:sSub>
        <m:r>
          <w:rPr>
            <w:rFonts w:ascii="Cambria Math"/>
            <w:sz w:val="22"/>
            <w:szCs w:val="22"/>
            <w:lang w:val="ka-GE"/>
          </w:rPr>
          <m:t>=11</m:t>
        </m:r>
        <m:r>
          <w:rPr>
            <w:rFonts w:ascii="Cambria Math"/>
            <w:sz w:val="22"/>
            <w:szCs w:val="22"/>
            <w:lang w:val="ka-GE"/>
          </w:rPr>
          <m:t>Ω</m:t>
        </m:r>
      </m:oMath>
      <w:r w:rsidRPr="008306BF">
        <w:rPr>
          <w:sz w:val="22"/>
          <w:szCs w:val="22"/>
          <w:lang w:val="ka-GE"/>
        </w:rPr>
        <w:t xml:space="preserve">   </w:t>
      </w:r>
    </w:p>
    <w:p w:rsidR="006B1E46" w:rsidRPr="00CA3BB6" w:rsidRDefault="00C63307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>
        <w:rPr>
          <w:rFonts w:ascii="Sylfaen" w:hAnsi="Sylfaen"/>
          <w:noProof/>
          <w:sz w:val="22"/>
          <w:szCs w:val="22"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814" type="#_x0000_t202" style="position:absolute;left:0;text-align:left;margin-left:78.4pt;margin-top:8.2pt;width:205.35pt;height:36.15pt;z-index:251638272;mso-height-percent:200;mso-height-percent:200;mso-width-relative:margin;mso-height-relative:margin" stroked="f">
            <v:textbox style="mso-next-textbox:#_x0000_s1814;mso-fit-shape-to-text:t">
              <w:txbxContent>
                <w:p w:rsidR="00C63307" w:rsidRPr="00FB3556" w:rsidRDefault="00C63307" w:rsidP="006B1E46">
                  <w:pPr>
                    <w:rPr>
                      <w:rFonts w:ascii="Sylfaen" w:hAnsi="Sylfaen"/>
                      <w:sz w:val="22"/>
                      <w:szCs w:val="22"/>
                      <w:lang w:val="ka-GE"/>
                    </w:rPr>
                  </w:pPr>
                  <w:r w:rsidRPr="00FB3556">
                    <w:rPr>
                      <w:rFonts w:ascii="Sylfaen" w:hAnsi="Sylfaen"/>
                      <w:sz w:val="22"/>
                      <w:szCs w:val="22"/>
                      <w:lang w:val="ka-GE"/>
                    </w:rPr>
                    <w:t>შემათანხმებელი დატვირთვები</w:t>
                  </w:r>
                </w:p>
              </w:txbxContent>
            </v:textbox>
          </v:shape>
        </w:pict>
      </w:r>
      <w:r>
        <w:rPr>
          <w:rFonts w:ascii="Sylfaen" w:hAnsi="Sylfaen"/>
          <w:noProof/>
          <w:sz w:val="22"/>
          <w:szCs w:val="22"/>
        </w:rPr>
        <w:pict>
          <v:shapetype id="_x0000_t88" coordsize="21600,21600" o:spt="88" adj="1800,10800" path="m,qx10800@0l10800@2qy21600@11,10800@3l10800@1qy,21600e" filled="f">
            <v:formulas>
              <v:f eqn="val #0"/>
              <v:f eqn="sum 21600 0 #0"/>
              <v:f eqn="sum #1 0 #0"/>
              <v:f eqn="sum #1 #0 0"/>
              <v:f eqn="prod #0 9598 32768"/>
              <v:f eqn="sum 21600 0 @4"/>
              <v:f eqn="sum 21600 0 #1"/>
              <v:f eqn="min #1 @6"/>
              <v:f eqn="prod @7 1 2"/>
              <v:f eqn="prod #0 2 1"/>
              <v:f eqn="sum 21600 0 @9"/>
              <v:f eqn="val #1"/>
            </v:formulas>
            <v:path arrowok="t" o:connecttype="custom" o:connectlocs="0,0;21600,@11;0,21600" textboxrect="0,@4,7637,@5"/>
            <v:handles>
              <v:h position="center,#0" yrange="0,@8"/>
              <v:h position="bottomRight,#1" yrange="@9,@10"/>
            </v:handles>
          </v:shapetype>
          <v:shape id="_x0000_s1813" type="#_x0000_t88" style="position:absolute;left:0;text-align:left;margin-left:62.65pt;margin-top:.7pt;width:7.15pt;height:40.5pt;z-index:251637248"/>
        </w:pict>
      </w:r>
      <w:r w:rsidR="006B1E46" w:rsidRPr="008306BF">
        <w:rPr>
          <w:rFonts w:ascii="Sylfaen" w:hAnsi="Sylfaen"/>
          <w:sz w:val="22"/>
          <w:szCs w:val="22"/>
          <w:lang w:val="ka-GE"/>
        </w:rPr>
        <w:t xml:space="preserve"> </w:t>
      </w:r>
      <m:oMath>
        <m:sSub>
          <m:sSubPr>
            <m:ctrlPr>
              <w:rPr>
                <w:rFonts w:ascii="Cambria Math" w:hAnsi="Sylfae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s</m:t>
            </m:r>
          </m:sub>
        </m:sSub>
        <m:r>
          <w:rPr>
            <w:rFonts w:ascii="Cambria Math" w:hAnsi="Sylfaen"/>
            <w:sz w:val="22"/>
            <w:szCs w:val="22"/>
          </w:rPr>
          <m:t>=44</m:t>
        </m:r>
        <m:r>
          <w:rPr>
            <w:rFonts w:ascii="Cambria Math" w:hAnsi="Sylfaen"/>
            <w:sz w:val="22"/>
            <w:szCs w:val="22"/>
          </w:rPr>
          <m:t>Ω</m:t>
        </m:r>
      </m:oMath>
    </w:p>
    <w:p w:rsidR="006B1E46" w:rsidRDefault="00C63307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  <m:oMath>
        <m:sSub>
          <m:sSubPr>
            <m:ctrlPr>
              <w:rPr>
                <w:rFonts w:ascii="Cambria Math" w:hAnsi="Sylfaen"/>
                <w:i/>
                <w:sz w:val="22"/>
                <w:szCs w:val="22"/>
              </w:rPr>
            </m:ctrlPr>
          </m:sSubPr>
          <m:e>
            <m:r>
              <w:rPr>
                <w:rFonts w:ascii="Cambria Math" w:hAnsi="Sylfaen"/>
                <w:sz w:val="22"/>
                <w:szCs w:val="22"/>
              </w:rPr>
              <m:t xml:space="preserve"> </m:t>
            </m:r>
            <m:r>
              <w:rPr>
                <w:rFonts w:ascii="Cambria Math" w:hAnsi="Cambria Math"/>
                <w:sz w:val="22"/>
                <w:szCs w:val="22"/>
              </w:rPr>
              <m:t>R</m:t>
            </m:r>
          </m:e>
          <m:sub>
            <m:r>
              <w:rPr>
                <w:rFonts w:ascii="Cambria Math" w:hAnsi="Cambria Math"/>
                <w:sz w:val="22"/>
                <w:szCs w:val="22"/>
              </w:rPr>
              <m:t>p</m:t>
            </m:r>
          </m:sub>
        </m:sSub>
        <m:r>
          <w:rPr>
            <w:rFonts w:ascii="Cambria Math" w:hAnsi="Sylfaen"/>
            <w:sz w:val="22"/>
            <w:szCs w:val="22"/>
          </w:rPr>
          <m:t>=12</m:t>
        </m:r>
        <m:r>
          <w:rPr>
            <w:rFonts w:ascii="Cambria Math" w:hAnsi="Sylfaen"/>
            <w:sz w:val="22"/>
            <w:szCs w:val="22"/>
          </w:rPr>
          <m:t>Ω</m:t>
        </m:r>
      </m:oMath>
      <w:r w:rsidR="006B1E46" w:rsidRPr="00FB3556">
        <w:rPr>
          <w:rFonts w:ascii="Sylfaen" w:hAnsi="Sylfaen"/>
          <w:sz w:val="22"/>
          <w:szCs w:val="22"/>
        </w:rPr>
        <w:t xml:space="preserve">   </w:t>
      </w:r>
    </w:p>
    <w:p w:rsidR="00D52F7D" w:rsidRPr="00FB3556" w:rsidRDefault="00D52F7D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EA1B57" w:rsidTr="00D52F7D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163CDA">
              <w:rPr>
                <w:noProof/>
              </w:rPr>
              <w:drawing>
                <wp:inline distT="0" distB="0" distL="0" distR="0">
                  <wp:extent cx="2286000" cy="1072281"/>
                  <wp:effectExtent l="19050" t="0" r="0" b="0"/>
                  <wp:docPr id="75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183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0" cy="10722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D52F7D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85" w:name="_Ref507598800"/>
            <w:r w:rsidRPr="00FB3556">
              <w:rPr>
                <w:sz w:val="22"/>
                <w:szCs w:val="22"/>
                <w:lang w:val="ka-GE"/>
              </w:rPr>
              <w:t>შემათანხმებელი წრედი</w:t>
            </w:r>
            <w:bookmarkEnd w:id="85"/>
          </w:p>
        </w:tc>
      </w:tr>
    </w:tbl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პარაგრაფ </w:t>
      </w:r>
      <w:r w:rsidR="008306BF">
        <w:fldChar w:fldCharType="begin"/>
      </w:r>
      <w:r w:rsidR="008306BF">
        <w:instrText xml:space="preserve"> REF _Ref507169420 \n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3.2.2</w:t>
      </w:r>
      <w:r w:rsidR="008306BF"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>-ში.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D52F7D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69280" cy="3096139"/>
                  <wp:effectExtent l="0" t="0" r="0" b="0"/>
                  <wp:docPr id="752" name="Picture 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309613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D52F7D">
        <w:tc>
          <w:tcPr>
            <w:tcW w:w="8640" w:type="dxa"/>
          </w:tcPr>
          <w:p w:rsidR="006B1E46" w:rsidRPr="00FB3556" w:rsidRDefault="0007082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sz w:val="22"/>
                <w:szCs w:val="22"/>
                <w:lang w:val="ka-GE"/>
              </w:rPr>
              <w:t>გადაცემის წინაღობ</w:t>
            </w:r>
            <w:r>
              <w:rPr>
                <w:sz w:val="22"/>
                <w:szCs w:val="22"/>
                <w:lang w:val="ka-GE"/>
              </w:rPr>
              <w:t>ა</w:t>
            </w:r>
          </w:p>
        </w:tc>
      </w:tr>
    </w:tbl>
    <w:p w:rsidR="006B1E46" w:rsidRPr="00005B51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D52F7D">
        <w:tc>
          <w:tcPr>
            <w:tcW w:w="8640" w:type="dxa"/>
          </w:tcPr>
          <w:p w:rsidR="006B1E46" w:rsidRPr="00216CC9" w:rsidRDefault="006B1E46" w:rsidP="008922CE">
            <w:pPr>
              <w:pStyle w:val="Pictures"/>
              <w:spacing w:after="30"/>
            </w:pPr>
            <w:r>
              <w:t xml:space="preserve"> </w:t>
            </w:r>
            <w:r>
              <w:rPr>
                <w:noProof/>
              </w:rPr>
              <w:drawing>
                <wp:inline distT="0" distB="0" distL="0" distR="0">
                  <wp:extent cx="5669280" cy="3096138"/>
                  <wp:effectExtent l="0" t="0" r="0" b="0"/>
                  <wp:docPr id="753" name="Picture 7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30961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D52F7D">
        <w:tc>
          <w:tcPr>
            <w:tcW w:w="8640" w:type="dxa"/>
          </w:tcPr>
          <w:p w:rsidR="006B1E46" w:rsidRPr="00FB3556" w:rsidRDefault="0007082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sz w:val="22"/>
                <w:szCs w:val="22"/>
                <w:lang w:val="ka-GE"/>
              </w:rPr>
              <w:t>გადაცემის წინაღობის</w:t>
            </w:r>
            <w:r w:rsidRPr="00FB3556">
              <w:rPr>
                <w:rFonts w:cs="Arial"/>
                <w:sz w:val="22"/>
                <w:szCs w:val="22"/>
                <w:lang w:val="ka-GE"/>
              </w:rPr>
              <w:t xml:space="preserve"> </w:t>
            </w:r>
            <w:r w:rsidR="006B1E46" w:rsidRPr="0007082F">
              <w:rPr>
                <w:sz w:val="22"/>
                <w:szCs w:val="22"/>
                <w:lang w:val="ka-GE"/>
              </w:rPr>
              <w:t>რეალური ნაწილი</w:t>
            </w:r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D52F7D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669280" cy="3088408"/>
                  <wp:effectExtent l="0" t="0" r="0" b="0"/>
                  <wp:docPr id="754" name="Picture 7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30884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D52F7D">
        <w:tc>
          <w:tcPr>
            <w:tcW w:w="8640" w:type="dxa"/>
          </w:tcPr>
          <w:p w:rsidR="006B1E46" w:rsidRPr="00FB3556" w:rsidRDefault="0007082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FB3556">
              <w:rPr>
                <w:sz w:val="22"/>
                <w:szCs w:val="22"/>
                <w:lang w:val="ka-GE"/>
              </w:rPr>
              <w:t>გადაცემის წინაღობის</w:t>
            </w:r>
            <w:r w:rsidRPr="00FB3556">
              <w:rPr>
                <w:rFonts w:cs="Arial"/>
                <w:sz w:val="22"/>
                <w:szCs w:val="22"/>
                <w:lang w:val="ka-GE"/>
              </w:rPr>
              <w:t xml:space="preserve"> </w:t>
            </w:r>
            <w:r w:rsidR="006B1E46" w:rsidRPr="00FB3556">
              <w:rPr>
                <w:sz w:val="22"/>
                <w:szCs w:val="22"/>
                <w:lang w:val="ka-GE"/>
              </w:rPr>
              <w:t>წარმოსახვითი ნაწილი</w:t>
            </w:r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615C20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/>
        </w:rPr>
      </w:pPr>
      <w:bookmarkStart w:id="86" w:name="_Toc517022481"/>
      <w:bookmarkStart w:id="87" w:name="_Toc517192065"/>
      <w:r>
        <w:rPr>
          <w:rFonts w:ascii="Sylfaen" w:hAnsi="Sylfaen"/>
          <w:lang w:val="ka-GE"/>
        </w:rPr>
        <w:t>ლაბორატორიული გამზომი სტენდი და სპექტრის გენერატორი</w:t>
      </w:r>
      <w:bookmarkEnd w:id="86"/>
      <w:bookmarkEnd w:id="87"/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begin"/>
      </w:r>
      <w:r w:rsidRPr="00FB3556">
        <w:rPr>
          <w:rFonts w:ascii="Sylfaen" w:hAnsi="Sylfaen"/>
          <w:sz w:val="22"/>
          <w:szCs w:val="22"/>
          <w:lang w:val="ka-GE"/>
        </w:rPr>
        <w:instrText xml:space="preserve"> REF _Ref507535680 \r \h </w:instrText>
      </w:r>
      <w:r w:rsidR="00FB355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FB3556">
        <w:rPr>
          <w:rFonts w:ascii="Sylfaen" w:hAnsi="Sylfaen"/>
          <w:sz w:val="22"/>
          <w:szCs w:val="22"/>
          <w:lang w:val="ka-GE"/>
        </w:rPr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26</w:t>
      </w:r>
      <w:r w:rsidR="00D417D0" w:rsidRPr="00FB3556">
        <w:rPr>
          <w:rFonts w:ascii="Sylfaen" w:hAnsi="Sylfaen"/>
          <w:sz w:val="22"/>
          <w:szCs w:val="22"/>
          <w:lang w:val="ka-GE"/>
        </w:rPr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, </w:t>
      </w:r>
      <w:r w:rsidR="008306BF">
        <w:fldChar w:fldCharType="begin"/>
      </w:r>
      <w:r w:rsidR="008306BF">
        <w:instrText xml:space="preserve"> REF _Ref507535682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ნახ. 27</w:t>
      </w:r>
      <w:r w:rsidR="008306BF"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).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FC75EC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D83D70">
              <w:rPr>
                <w:noProof/>
              </w:rPr>
              <w:lastRenderedPageBreak/>
              <w:drawing>
                <wp:inline distT="0" distB="0" distL="0" distR="0">
                  <wp:extent cx="5286375" cy="2438400"/>
                  <wp:effectExtent l="19050" t="0" r="0" b="0"/>
                  <wp:docPr id="755" name="Object 24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5760720" cy="2895600"/>
                            <a:chOff x="3230880" y="1752600"/>
                            <a:chExt cx="5760720" cy="2895600"/>
                          </a:xfrm>
                        </a:grpSpPr>
                        <a:pic>
                          <a:nvPicPr>
                            <a:cNvPr id="10" name="Picture 9" descr="IMG_9881.JPG"/>
                            <a:cNvPicPr>
                              <a:picLocks noChangeAspect="1"/>
                            </a:cNvPicPr>
                          </a:nvPicPr>
                          <a:blipFill>
                            <a:blip r:embed="rId246" cstate="print"/>
                            <a:srcRect t="19929" b="13051"/>
                            <a:stretch>
                              <a:fillRect/>
                            </a:stretch>
                          </a:blipFill>
                          <a:spPr>
                            <a:xfrm>
                              <a:off x="3230880" y="1752600"/>
                              <a:ext cx="5760720" cy="2895600"/>
                            </a:xfrm>
                            <a:prstGeom prst="rect">
                              <a:avLst/>
                            </a:prstGeom>
                          </a:spPr>
                        </a:pic>
                        <a:sp>
                          <a:nvSpPr>
                            <a:cNvPr id="11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4103687" y="2681075"/>
                              <a:ext cx="925513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err="1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TransientGenerator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2" name="Text Box 3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956550" y="2868613"/>
                              <a:ext cx="654050" cy="25558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Load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3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4343400" y="4093192"/>
                              <a:ext cx="1230313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Ground</a:t>
                                </a:r>
                                <a:r>
                                  <a:rPr lang="en-US" sz="1200" b="1" dirty="0" smtClean="0">
                                    <a:solidFill>
                                      <a:srgbClr val="FFFF00"/>
                                    </a:solidFill>
                                    <a:latin typeface="Arial" pitchFamily="34" charset="0"/>
                                    <a:cs typeface="Arial" pitchFamily="34" charset="0"/>
                                  </a:rPr>
                                  <a:t>ing connection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5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6477000" y="2590800"/>
                              <a:ext cx="1228409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50mm H-field Probe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1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380287" y="4064758"/>
                              <a:ext cx="1230313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Ground</a:t>
                                </a:r>
                                <a:r>
                                  <a:rPr lang="en-US" sz="1200" b="1" dirty="0" smtClean="0">
                                    <a:solidFill>
                                      <a:srgbClr val="FFFF00"/>
                                    </a:solidFill>
                                    <a:latin typeface="Arial" pitchFamily="34" charset="0"/>
                                    <a:cs typeface="Arial" pitchFamily="34" charset="0"/>
                                  </a:rPr>
                                  <a:t>ing connection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RPr="001A79B7" w:rsidTr="00FC75EC">
        <w:tc>
          <w:tcPr>
            <w:tcW w:w="8640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88" w:name="_Ref507535680"/>
            <w:bookmarkStart w:id="89" w:name="_Ref507167815"/>
            <w:r w:rsidRPr="00FB3556">
              <w:rPr>
                <w:sz w:val="22"/>
                <w:szCs w:val="22"/>
                <w:lang w:val="ka-GE"/>
              </w:rPr>
              <w:t>მარტივად გადაწყობადი ლაბორატორიული გამზომი სტენდი</w:t>
            </w:r>
            <w:bookmarkEnd w:id="88"/>
            <w:r w:rsidRPr="00FB3556">
              <w:rPr>
                <w:sz w:val="22"/>
                <w:szCs w:val="22"/>
              </w:rPr>
              <w:t xml:space="preserve"> </w:t>
            </w:r>
            <w:bookmarkEnd w:id="89"/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4494"/>
        <w:gridCol w:w="4146"/>
      </w:tblGrid>
      <w:tr w:rsidR="006B1E46" w:rsidRPr="001A79B7" w:rsidTr="00FC75EC">
        <w:tc>
          <w:tcPr>
            <w:tcW w:w="4494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A70E20">
              <w:rPr>
                <w:noProof/>
              </w:rPr>
              <w:drawing>
                <wp:inline distT="0" distB="0" distL="0" distR="0">
                  <wp:extent cx="2651760" cy="1609300"/>
                  <wp:effectExtent l="0" t="533400" r="0" b="505250"/>
                  <wp:docPr id="758" name="Picture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51760" cy="160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scene3d>
                            <a:camera prst="orthographicFront">
                              <a:rot lat="0" lon="0" rev="5400000"/>
                            </a:camera>
                            <a:lightRig rig="threePt" dir="t"/>
                          </a:scene3d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6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1645920" cy="2611958"/>
                  <wp:effectExtent l="19050" t="0" r="0" b="0"/>
                  <wp:docPr id="760" name="Picture 24" descr="IMG_103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G_1031.JPG"/>
                          <pic:cNvPicPr/>
                        </pic:nvPicPr>
                        <pic:blipFill>
                          <a:blip r:embed="rId248" cstate="print"/>
                          <a:srcRect l="16308" t="8110" r="10973" b="53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5920" cy="26119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FC75EC">
        <w:tc>
          <w:tcPr>
            <w:tcW w:w="8640" w:type="dxa"/>
            <w:gridSpan w:val="2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0" w:name="_Ref507535682"/>
            <w:r w:rsidRPr="00FB3556">
              <w:rPr>
                <w:sz w:val="22"/>
                <w:szCs w:val="22"/>
                <w:lang w:val="ka-GE"/>
              </w:rPr>
              <w:t>სპექტრის გენერატორი</w:t>
            </w:r>
            <w:bookmarkEnd w:id="90"/>
            <w:r w:rsidRPr="00FB3556">
              <w:rPr>
                <w:sz w:val="22"/>
                <w:szCs w:val="22"/>
                <w:lang w:val="ka-GE"/>
              </w:rPr>
              <w:t xml:space="preserve"> და დატვირთვის მოდული</w:t>
            </w:r>
          </w:p>
        </w:tc>
      </w:tr>
    </w:tbl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სპექტრის გენერატორი წარმოდგენს ავტონომიურ ხელსაწყოს, რომლის ძირითადი ნაწილი კონტროლერით მართვადი მაღალი ძაბვის სიგნალის გენერატორია. სიგნალის გენერატორი საშუალებას იძლევა სპექტრის დონე შეინარჩუნოს 120</w:t>
      </w:r>
      <w:r w:rsidRPr="00FB3556">
        <w:rPr>
          <w:rFonts w:ascii="Sylfaen" w:hAnsi="Sylfaen"/>
          <w:sz w:val="22"/>
          <w:szCs w:val="22"/>
        </w:rPr>
        <w:t>-100dBuv-</w:t>
      </w:r>
      <w:r w:rsidRPr="00FB3556">
        <w:rPr>
          <w:rFonts w:ascii="Sylfaen" w:hAnsi="Sylfaen"/>
          <w:sz w:val="22"/>
          <w:szCs w:val="22"/>
          <w:lang w:val="ka-GE"/>
        </w:rPr>
        <w:t>მდე 10</w:t>
      </w:r>
      <w:r w:rsidRPr="00FB3556">
        <w:rPr>
          <w:rFonts w:ascii="Sylfaen" w:hAnsi="Sylfaen"/>
          <w:sz w:val="22"/>
          <w:szCs w:val="22"/>
        </w:rPr>
        <w:t xml:space="preserve">KHz-50MHz </w:t>
      </w:r>
      <w:r w:rsidRPr="00FB3556">
        <w:rPr>
          <w:rFonts w:ascii="Sylfaen" w:hAnsi="Sylfaen"/>
          <w:sz w:val="22"/>
          <w:szCs w:val="22"/>
          <w:lang w:val="ka-GE"/>
        </w:rPr>
        <w:t xml:space="preserve">სიხშირულ დიაპაზონში. </w:t>
      </w:r>
    </w:p>
    <w:p w:rsidR="006B1E46" w:rsidRPr="00FB3556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იმპულსის წინა ფრონტის ხანგრძლივობაა 9 </w:t>
      </w:r>
      <w:r w:rsidRPr="00FB3556">
        <w:rPr>
          <w:rFonts w:ascii="Sylfaen" w:hAnsi="Sylfaen"/>
          <w:sz w:val="22"/>
          <w:szCs w:val="22"/>
        </w:rPr>
        <w:t>ns</w:t>
      </w:r>
      <w:r w:rsidR="00734C7C" w:rsidRPr="00FB3556">
        <w:rPr>
          <w:rFonts w:ascii="Sylfaen" w:hAnsi="Sylfaen"/>
          <w:sz w:val="22"/>
          <w:szCs w:val="22"/>
          <w:lang w:val="ka-GE"/>
        </w:rPr>
        <w:t>,</w:t>
      </w:r>
    </w:p>
    <w:p w:rsidR="006B1E46" w:rsidRPr="00FB3556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იმპულსის ამპლიტუდაა 120 </w:t>
      </w:r>
      <w:r w:rsidRPr="00FB3556">
        <w:rPr>
          <w:rFonts w:ascii="Sylfaen" w:hAnsi="Sylfaen"/>
          <w:sz w:val="22"/>
          <w:szCs w:val="22"/>
        </w:rPr>
        <w:t>V</w:t>
      </w:r>
      <w:r w:rsidR="00734C7C" w:rsidRPr="00FB3556">
        <w:rPr>
          <w:rFonts w:ascii="Sylfaen" w:hAnsi="Sylfaen"/>
          <w:sz w:val="22"/>
          <w:szCs w:val="22"/>
          <w:lang w:val="ka-GE"/>
        </w:rPr>
        <w:t>,</w:t>
      </w:r>
    </w:p>
    <w:p w:rsidR="006B1E46" w:rsidRPr="00FB3556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</w:rPr>
      </w:pPr>
      <w:r w:rsidRPr="00FB3556">
        <w:rPr>
          <w:rFonts w:ascii="Sylfaen" w:hAnsi="Sylfaen"/>
          <w:sz w:val="22"/>
          <w:szCs w:val="22"/>
          <w:lang w:val="ka-GE"/>
        </w:rPr>
        <w:t>გენერატორს გააჩნია ორი სამუშაო სიხშირე 10</w:t>
      </w:r>
      <w:r w:rsidRPr="00FB3556">
        <w:rPr>
          <w:rFonts w:ascii="Sylfaen" w:hAnsi="Sylfaen"/>
          <w:sz w:val="22"/>
          <w:szCs w:val="22"/>
        </w:rPr>
        <w:t xml:space="preserve">KHz </w:t>
      </w:r>
      <w:r w:rsidRPr="00FB3556">
        <w:rPr>
          <w:rFonts w:ascii="Sylfaen" w:hAnsi="Sylfaen"/>
          <w:sz w:val="22"/>
          <w:szCs w:val="22"/>
          <w:lang w:val="ka-GE"/>
        </w:rPr>
        <w:t>და 100</w:t>
      </w:r>
      <w:r w:rsidRPr="00FB3556">
        <w:rPr>
          <w:rFonts w:ascii="Sylfaen" w:hAnsi="Sylfaen"/>
          <w:sz w:val="22"/>
          <w:szCs w:val="22"/>
        </w:rPr>
        <w:t>KHz</w:t>
      </w:r>
      <w:r w:rsidR="00734C7C" w:rsidRPr="00FB3556">
        <w:rPr>
          <w:rFonts w:ascii="Sylfaen" w:hAnsi="Sylfaen"/>
          <w:sz w:val="22"/>
          <w:szCs w:val="22"/>
          <w:lang w:val="ka-GE"/>
        </w:rPr>
        <w:t>,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>მოცემული გაზომვებისთვის გამოიყენება გენერატორის 100</w:t>
      </w:r>
      <w:r w:rsidRPr="00FB3556">
        <w:rPr>
          <w:rFonts w:ascii="Sylfaen" w:hAnsi="Sylfaen"/>
          <w:sz w:val="22"/>
          <w:szCs w:val="22"/>
        </w:rPr>
        <w:t>KHz</w:t>
      </w:r>
      <w:r w:rsidRPr="00FB3556">
        <w:rPr>
          <w:rFonts w:ascii="Sylfaen" w:hAnsi="Sylfaen"/>
          <w:sz w:val="22"/>
          <w:szCs w:val="22"/>
          <w:lang w:val="ka-GE"/>
        </w:rPr>
        <w:t>-იანი მუშაობის რეჟიმი.</w:t>
      </w:r>
      <w:r w:rsidRPr="00FB3556">
        <w:rPr>
          <w:rFonts w:ascii="Sylfaen" w:hAnsi="Sylfaen"/>
          <w:sz w:val="22"/>
          <w:szCs w:val="22"/>
        </w:rPr>
        <w:t xml:space="preserve"> </w:t>
      </w:r>
      <w:r w:rsidRPr="00FB3556">
        <w:rPr>
          <w:rFonts w:ascii="Sylfaen" w:hAnsi="Sylfaen"/>
          <w:sz w:val="22"/>
          <w:szCs w:val="22"/>
          <w:lang w:val="ka-GE"/>
        </w:rPr>
        <w:t>გაზომვების ჩასატარებულია Agilent-MXA-N9020A (</w:t>
      </w:r>
      <w:r w:rsidRPr="00FB3556">
        <w:rPr>
          <w:rFonts w:ascii="Sylfaen" w:hAnsi="Sylfaen"/>
          <w:sz w:val="22"/>
          <w:szCs w:val="22"/>
        </w:rPr>
        <w:t>20</w:t>
      </w:r>
      <w:r w:rsidRPr="00FB3556">
        <w:rPr>
          <w:rFonts w:ascii="Sylfaen" w:hAnsi="Sylfaen"/>
          <w:sz w:val="22"/>
          <w:szCs w:val="22"/>
          <w:lang w:val="ka-GE"/>
        </w:rPr>
        <w:t>Hz–</w:t>
      </w:r>
      <w:r w:rsidRPr="00FB3556">
        <w:rPr>
          <w:rFonts w:ascii="Sylfaen" w:hAnsi="Sylfaen"/>
          <w:sz w:val="22"/>
          <w:szCs w:val="22"/>
        </w:rPr>
        <w:t>8.4G</w:t>
      </w:r>
      <w:r w:rsidRPr="00FB3556">
        <w:rPr>
          <w:rFonts w:ascii="Sylfaen" w:hAnsi="Sylfaen"/>
          <w:sz w:val="22"/>
          <w:szCs w:val="22"/>
          <w:lang w:val="ka-GE"/>
        </w:rPr>
        <w:t>Hz) სიგნალების ანალიზატორით 150</w:t>
      </w:r>
      <w:r w:rsidRPr="00FB3556">
        <w:rPr>
          <w:rFonts w:ascii="Sylfaen" w:hAnsi="Sylfaen"/>
          <w:sz w:val="22"/>
          <w:szCs w:val="22"/>
        </w:rPr>
        <w:t xml:space="preserve">kHz-30MHz </w:t>
      </w:r>
      <w:r w:rsidRPr="00FB3556">
        <w:rPr>
          <w:rFonts w:ascii="Sylfaen" w:hAnsi="Sylfaen"/>
          <w:sz w:val="22"/>
          <w:szCs w:val="22"/>
          <w:lang w:val="ka-GE"/>
        </w:rPr>
        <w:t>სიხშირულ დიაპაზონში.</w:t>
      </w:r>
    </w:p>
    <w:p w:rsidR="006B1E46" w:rsidRDefault="006B1E46" w:rsidP="008922CE">
      <w:pPr>
        <w:pStyle w:val="Heading2"/>
        <w:tabs>
          <w:tab w:val="clear" w:pos="576"/>
        </w:tabs>
        <w:spacing w:before="100" w:beforeAutospacing="1" w:after="30"/>
        <w:ind w:left="720" w:hanging="720"/>
        <w:rPr>
          <w:rFonts w:ascii="Sylfaen" w:hAnsi="Sylfaen"/>
        </w:rPr>
      </w:pPr>
      <w:bookmarkStart w:id="91" w:name="_Ref507250094"/>
      <w:bookmarkStart w:id="92" w:name="_Toc517022482"/>
      <w:bookmarkStart w:id="93" w:name="_Toc517192066"/>
      <w:r w:rsidRPr="001F5DC2">
        <w:rPr>
          <w:rFonts w:ascii="Sylfaen" w:hAnsi="Sylfaen"/>
        </w:rPr>
        <w:t xml:space="preserve">MTL </w:t>
      </w:r>
      <w:bookmarkEnd w:id="91"/>
      <w:r>
        <w:rPr>
          <w:rFonts w:ascii="Sylfaen" w:hAnsi="Sylfaen"/>
          <w:lang w:val="ka-GE"/>
        </w:rPr>
        <w:t>მოდელი</w:t>
      </w:r>
      <w:bookmarkEnd w:id="92"/>
      <w:bookmarkEnd w:id="93"/>
      <w:r>
        <w:rPr>
          <w:rFonts w:ascii="Sylfaen" w:hAnsi="Sylfaen"/>
          <w:lang w:val="ka-GE"/>
        </w:rPr>
        <w:t xml:space="preserve"> </w:t>
      </w:r>
    </w:p>
    <w:p w:rsidR="006B1E46" w:rsidRPr="00FB3556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FB3556">
        <w:rPr>
          <w:rFonts w:ascii="Sylfaen" w:hAnsi="Sylfaen"/>
          <w:sz w:val="22"/>
          <w:szCs w:val="22"/>
          <w:lang w:val="ka-GE"/>
        </w:rPr>
        <w:t xml:space="preserve">მოდელირება ხდება პარაგრაფ </w:t>
      </w:r>
      <w:r w:rsidR="008306BF">
        <w:fldChar w:fldCharType="begin"/>
      </w:r>
      <w:r w:rsidR="008306BF">
        <w:instrText xml:space="preserve"> REF _Ref507173904 \n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3.1</w:t>
      </w:r>
      <w:r w:rsidR="008306BF"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-სა  და პარგარაფ </w:t>
      </w:r>
      <w:r w:rsidR="008306BF">
        <w:fldChar w:fldCharType="begin"/>
      </w:r>
      <w:r w:rsidR="008306BF">
        <w:instrText xml:space="preserve"> REF _Ref507173905 \n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3.1.1</w:t>
      </w:r>
      <w:r w:rsidR="008306BF">
        <w:fldChar w:fldCharType="end"/>
      </w:r>
      <w:r w:rsidRPr="00FB3556">
        <w:rPr>
          <w:rFonts w:ascii="Sylfaen" w:hAnsi="Sylfaen"/>
          <w:sz w:val="22"/>
          <w:szCs w:val="22"/>
          <w:lang w:val="ka-GE"/>
        </w:rPr>
        <w:t xml:space="preserve">-ში განხილული მეთოდებით.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76"/>
      </w:tblGrid>
      <w:tr w:rsidR="006B1E46" w:rsidRPr="00457DBA" w:rsidTr="005859DE">
        <w:tc>
          <w:tcPr>
            <w:tcW w:w="8676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257C18">
              <w:rPr>
                <w:noProof/>
              </w:rPr>
              <w:lastRenderedPageBreak/>
              <w:drawing>
                <wp:inline distT="0" distB="0" distL="0" distR="0">
                  <wp:extent cx="3657600" cy="1453307"/>
                  <wp:effectExtent l="19050" t="0" r="0" b="0"/>
                  <wp:docPr id="2944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 cstate="print"/>
                          <a:srcRect l="1562" r="468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57600" cy="145330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457DBA" w:rsidTr="005859DE">
        <w:tc>
          <w:tcPr>
            <w:tcW w:w="8676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r w:rsidRPr="0007082F">
              <w:rPr>
                <w:sz w:val="22"/>
                <w:szCs w:val="22"/>
              </w:rPr>
              <w:t xml:space="preserve">MTL </w:t>
            </w:r>
            <w:r w:rsidR="0007082F" w:rsidRPr="0007082F">
              <w:rPr>
                <w:sz w:val="22"/>
                <w:szCs w:val="22"/>
                <w:lang w:val="ka-GE"/>
              </w:rPr>
              <w:t>გადამცემი</w:t>
            </w:r>
            <w:r w:rsidRPr="00FB3556">
              <w:rPr>
                <w:sz w:val="22"/>
                <w:szCs w:val="22"/>
                <w:lang w:val="ka-GE"/>
              </w:rPr>
              <w:t xml:space="preserve"> ხაზის მოდელის  </w:t>
            </w:r>
            <w:r w:rsidRPr="00FB3556">
              <w:rPr>
                <w:sz w:val="22"/>
                <w:szCs w:val="22"/>
              </w:rPr>
              <w:t xml:space="preserve">3D </w:t>
            </w:r>
            <w:r w:rsidRPr="00FB3556">
              <w:rPr>
                <w:sz w:val="22"/>
                <w:szCs w:val="22"/>
                <w:lang w:val="ka-GE"/>
              </w:rPr>
              <w:t>გარემოცვა</w:t>
            </w:r>
          </w:p>
        </w:tc>
      </w:tr>
      <w:tr w:rsidR="006B1E46" w:rsidRPr="00457DBA" w:rsidTr="005859DE">
        <w:tc>
          <w:tcPr>
            <w:tcW w:w="8676" w:type="dxa"/>
          </w:tcPr>
          <w:p w:rsidR="006B1E46" w:rsidRPr="006F799A" w:rsidRDefault="005859DE" w:rsidP="005859DE">
            <w:pPr>
              <w:pStyle w:val="Pictures"/>
              <w:rPr>
                <w:lang w:val="ka-GE"/>
              </w:rPr>
            </w:pPr>
            <w:r w:rsidRPr="005859DE">
              <w:rPr>
                <w:noProof/>
              </w:rPr>
              <w:drawing>
                <wp:anchor distT="0" distB="0" distL="114300" distR="114300" simplePos="0" relativeHeight="251684352" behindDoc="0" locked="0" layoutInCell="1" allowOverlap="1">
                  <wp:simplePos x="0" y="0"/>
                  <wp:positionH relativeFrom="column">
                    <wp:posOffset>3133090</wp:posOffset>
                  </wp:positionH>
                  <wp:positionV relativeFrom="paragraph">
                    <wp:posOffset>548640</wp:posOffset>
                  </wp:positionV>
                  <wp:extent cx="571500" cy="571500"/>
                  <wp:effectExtent l="19050" t="0" r="0" b="0"/>
                  <wp:wrapNone/>
                  <wp:docPr id="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" cy="571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Pr="005859DE">
              <w:rPr>
                <w:noProof/>
              </w:rPr>
              <w:drawing>
                <wp:inline distT="0" distB="0" distL="0" distR="0">
                  <wp:extent cx="5303520" cy="1096311"/>
                  <wp:effectExtent l="19050" t="0" r="0" b="0"/>
                  <wp:docPr id="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 cstate="print"/>
                          <a:srcRect l="986" t="26335" r="1549" b="288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3520" cy="109631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457DBA" w:rsidTr="005859DE">
        <w:tc>
          <w:tcPr>
            <w:tcW w:w="8676" w:type="dxa"/>
          </w:tcPr>
          <w:p w:rsidR="006B1E46" w:rsidRPr="00FB3556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r w:rsidRPr="00FB3556">
              <w:rPr>
                <w:sz w:val="22"/>
                <w:szCs w:val="22"/>
                <w:lang w:val="ka-GE"/>
              </w:rPr>
              <w:t>MTL</w:t>
            </w:r>
            <w:r w:rsidRPr="00FB3556">
              <w:rPr>
                <w:sz w:val="22"/>
                <w:szCs w:val="22"/>
              </w:rPr>
              <w:t xml:space="preserve"> </w:t>
            </w:r>
            <w:r w:rsidRPr="00FB3556">
              <w:rPr>
                <w:sz w:val="22"/>
                <w:szCs w:val="22"/>
                <w:lang w:val="ka-GE"/>
              </w:rPr>
              <w:t xml:space="preserve">მოდელი, სისტემის ექვივალენტური სქემა </w:t>
            </w:r>
          </w:p>
        </w:tc>
      </w:tr>
    </w:tbl>
    <w:p w:rsidR="006B1E46" w:rsidRPr="004D166D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874040" w:rsidTr="00FC75EC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5413A5">
              <w:rPr>
                <w:noProof/>
              </w:rPr>
              <w:drawing>
                <wp:inline distT="0" distB="0" distL="0" distR="0">
                  <wp:extent cx="5090922" cy="2495550"/>
                  <wp:effectExtent l="0" t="0" r="0" b="0"/>
                  <wp:docPr id="2952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 cstate="print"/>
                          <a:srcRect l="5051" t="3788" r="74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748" cy="2497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874040" w:rsidTr="00FC75EC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r w:rsidRPr="004D166D">
              <w:rPr>
                <w:sz w:val="22"/>
                <w:szCs w:val="22"/>
                <w:lang w:val="ka-GE"/>
              </w:rPr>
              <w:t>გენერატორის მიერ შექმნილი სიგნალის სპექტრი</w:t>
            </w:r>
          </w:p>
        </w:tc>
      </w:tr>
    </w:tbl>
    <w:p w:rsidR="006B1E46" w:rsidRPr="004D166D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4501"/>
        <w:gridCol w:w="4139"/>
      </w:tblGrid>
      <w:tr w:rsidR="006B1E46" w:rsidRPr="001A79B7" w:rsidTr="00FC75EC">
        <w:trPr>
          <w:trHeight w:val="141"/>
        </w:trPr>
        <w:tc>
          <w:tcPr>
            <w:tcW w:w="4501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11BD6">
              <w:rPr>
                <w:noProof/>
              </w:rPr>
              <w:lastRenderedPageBreak/>
              <w:drawing>
                <wp:inline distT="0" distB="0" distL="0" distR="0">
                  <wp:extent cx="2468880" cy="1005840"/>
                  <wp:effectExtent l="19050" t="0" r="7620" b="0"/>
                  <wp:docPr id="2953" name="Picture 256" descr="6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7" descr="6.jpg"/>
                          <pic:cNvPicPr/>
                        </pic:nvPicPr>
                        <pic:blipFill>
                          <a:blip r:embed="rId9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80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9" w:type="dxa"/>
            <w:vMerge w:val="restart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11BD6">
              <w:rPr>
                <w:noProof/>
              </w:rPr>
              <w:drawing>
                <wp:inline distT="0" distB="0" distL="0" distR="0">
                  <wp:extent cx="2306385" cy="1990725"/>
                  <wp:effectExtent l="19050" t="0" r="0" b="0"/>
                  <wp:docPr id="2954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15818" cy="199886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FC75EC">
        <w:trPr>
          <w:trHeight w:val="150"/>
        </w:trPr>
        <w:tc>
          <w:tcPr>
            <w:tcW w:w="4501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11BD6">
              <w:rPr>
                <w:noProof/>
              </w:rPr>
              <w:drawing>
                <wp:inline distT="0" distB="0" distL="0" distR="0">
                  <wp:extent cx="2468897" cy="1005840"/>
                  <wp:effectExtent l="19050" t="0" r="7603" b="0"/>
                  <wp:docPr id="2955" name="Picture 257" descr="5.jp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8" descr="5.jpg"/>
                          <pic:cNvPicPr/>
                        </pic:nvPicPr>
                        <pic:blipFill>
                          <a:blip r:embed="rId9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68897" cy="100584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9" w:type="dxa"/>
            <w:vMerge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</w:p>
        </w:tc>
      </w:tr>
      <w:tr w:rsidR="006B1E46" w:rsidRPr="001A79B7" w:rsidTr="00FC75EC">
        <w:trPr>
          <w:trHeight w:val="195"/>
        </w:trPr>
        <w:tc>
          <w:tcPr>
            <w:tcW w:w="8640" w:type="dxa"/>
            <w:gridSpan w:val="2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11BD6">
              <w:rPr>
                <w:noProof/>
              </w:rPr>
              <w:drawing>
                <wp:inline distT="0" distB="0" distL="0" distR="0">
                  <wp:extent cx="3181350" cy="1786966"/>
                  <wp:effectExtent l="19050" t="0" r="0" b="0"/>
                  <wp:docPr id="2956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78764" cy="178551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FC75EC">
        <w:tc>
          <w:tcPr>
            <w:tcW w:w="8640" w:type="dxa"/>
            <w:gridSpan w:val="2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4D166D">
              <w:rPr>
                <w:sz w:val="22"/>
                <w:szCs w:val="22"/>
              </w:rPr>
              <w:t>C</w:t>
            </w:r>
            <w:r w:rsidRPr="004D166D">
              <w:rPr>
                <w:sz w:val="22"/>
                <w:szCs w:val="22"/>
                <w:lang w:val="ka-GE"/>
              </w:rPr>
              <w:t>oroplast-FLRG2GCB2G-35 mm2</w:t>
            </w:r>
          </w:p>
        </w:tc>
      </w:tr>
    </w:tbl>
    <w:p w:rsidR="00FC75EC" w:rsidRDefault="00FC75EC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</w:p>
    <w:p w:rsidR="00FC75EC" w:rsidRDefault="00FC75EC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</w:p>
    <w:p w:rsidR="00FC75EC" w:rsidRDefault="00FC75EC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</w:p>
    <w:p w:rsidR="00FC75EC" w:rsidRPr="00FC75EC" w:rsidRDefault="00FC75EC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</w:p>
    <w:tbl>
      <w:tblPr>
        <w:tblW w:w="8640" w:type="dxa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FC75EC">
        <w:tc>
          <w:tcPr>
            <w:tcW w:w="8640" w:type="dxa"/>
          </w:tcPr>
          <w:p w:rsidR="006B1E46" w:rsidRPr="00535B31" w:rsidRDefault="00535B31" w:rsidP="00535B31">
            <w:pPr>
              <w:pStyle w:val="Pictures"/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394960" cy="7889133"/>
                  <wp:effectExtent l="19050" t="0" r="0" b="0"/>
                  <wp:docPr id="149" name="Picture 148" descr="Untitl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Untitled.jpg"/>
                          <pic:cNvPicPr/>
                        </pic:nvPicPr>
                        <pic:blipFill>
                          <a:blip r:embed="rId255" cstate="print"/>
                          <a:srcRect r="42321" b="15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960" cy="7889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FC75EC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4D166D">
              <w:rPr>
                <w:sz w:val="22"/>
                <w:szCs w:val="22"/>
                <w:lang w:val="ka-GE"/>
              </w:rPr>
              <w:t xml:space="preserve">ეკრანირებული კაბელის ანალიტიკური მოდელის პარამეტრები </w:t>
            </w:r>
          </w:p>
        </w:tc>
      </w:tr>
    </w:tbl>
    <w:p w:rsidR="00914AD5" w:rsidRDefault="00914AD5" w:rsidP="008922CE">
      <w:pPr>
        <w:pStyle w:val="BodyText"/>
        <w:spacing w:before="0" w:after="30" w:line="240" w:lineRule="auto"/>
        <w:rPr>
          <w:rFonts w:ascii="Sylfaen" w:hAnsi="Sylfaen"/>
          <w:sz w:val="22"/>
          <w:szCs w:val="22"/>
        </w:rPr>
      </w:pPr>
    </w:p>
    <w:p w:rsidR="006B1E46" w:rsidRPr="00056D24" w:rsidRDefault="006B1E46" w:rsidP="008922CE">
      <w:pPr>
        <w:pStyle w:val="BodyText"/>
        <w:spacing w:before="0" w:after="30" w:line="240" w:lineRule="auto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color w:val="FF0000"/>
          <w:sz w:val="22"/>
          <w:szCs w:val="22"/>
        </w:rPr>
        <w:t>Weave angle</w:t>
      </w:r>
      <w:r w:rsidRPr="004D166D">
        <w:rPr>
          <w:rFonts w:ascii="Sylfaen" w:hAnsi="Sylfaen"/>
          <w:color w:val="009B09" w:themeColor="text1"/>
          <w:sz w:val="22"/>
          <w:szCs w:val="22"/>
        </w:rPr>
        <w:t xml:space="preserve">, </w:t>
      </w:r>
      <w:r w:rsidRPr="004D166D">
        <w:rPr>
          <w:rFonts w:ascii="Sylfaen" w:hAnsi="Sylfaen"/>
          <w:color w:val="FF0000"/>
          <w:sz w:val="22"/>
          <w:szCs w:val="22"/>
        </w:rPr>
        <w:t>Conductivity of material</w:t>
      </w:r>
      <w:r w:rsidRPr="004D166D">
        <w:rPr>
          <w:rFonts w:ascii="Sylfaen" w:hAnsi="Sylfaen"/>
          <w:color w:val="009B09" w:themeColor="text1"/>
          <w:sz w:val="22"/>
          <w:szCs w:val="22"/>
        </w:rPr>
        <w:t xml:space="preserve"> </w:t>
      </w:r>
      <w:r w:rsidRPr="004D166D">
        <w:rPr>
          <w:rFonts w:ascii="Sylfaen" w:hAnsi="Sylfaen"/>
          <w:color w:val="009B09" w:themeColor="text1"/>
          <w:sz w:val="22"/>
          <w:szCs w:val="22"/>
          <w:lang w:val="ka-GE"/>
        </w:rPr>
        <w:t xml:space="preserve">და </w:t>
      </w:r>
      <w:r w:rsidRPr="004D166D">
        <w:rPr>
          <w:rFonts w:ascii="Sylfaen" w:hAnsi="Sylfaen"/>
          <w:color w:val="FF0000"/>
          <w:sz w:val="22"/>
          <w:szCs w:val="22"/>
        </w:rPr>
        <w:t>Thickness of shield</w:t>
      </w:r>
      <w:r w:rsidRPr="004D166D">
        <w:rPr>
          <w:rFonts w:ascii="Sylfaen" w:hAnsi="Sylfaen"/>
          <w:color w:val="009B09" w:themeColor="text1"/>
          <w:sz w:val="22"/>
          <w:szCs w:val="22"/>
          <w:lang w:val="ka-GE"/>
        </w:rPr>
        <w:t xml:space="preserve"> </w:t>
      </w:r>
      <w:r w:rsidR="008B029D">
        <w:fldChar w:fldCharType="begin"/>
      </w:r>
      <w:r w:rsidR="008B029D">
        <w:instrText xml:space="preserve"> REF _Ref518563378 \r \h </w:instrText>
      </w:r>
      <w:r w:rsidR="008B029D">
        <w:fldChar w:fldCharType="separate"/>
      </w:r>
      <w:r w:rsidR="008306BF">
        <w:rPr>
          <w:rFonts w:ascii="Sylfaen" w:hAnsi="Sylfaen" w:cs="Sylfaen"/>
        </w:rPr>
        <w:t>ნახ</w:t>
      </w:r>
      <w:r w:rsidR="008306BF">
        <w:t>. 33</w:t>
      </w:r>
      <w:r w:rsidR="008B029D">
        <w:fldChar w:fldCharType="end"/>
      </w:r>
      <w:r w:rsidRPr="004D166D">
        <w:rPr>
          <w:rFonts w:ascii="Sylfaen" w:hAnsi="Sylfaen"/>
          <w:sz w:val="22"/>
          <w:szCs w:val="22"/>
          <w:lang w:val="ka-GE"/>
        </w:rPr>
        <w:t>-ზე.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731"/>
      </w:tblGrid>
      <w:tr w:rsidR="006B1E46" w:rsidRPr="001A79B7" w:rsidTr="00914AD5">
        <w:tc>
          <w:tcPr>
            <w:tcW w:w="8731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760720" cy="1874852"/>
                  <wp:effectExtent l="0" t="0" r="0" b="0"/>
                  <wp:docPr id="2957" name="Picture 6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8748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731" w:type="dxa"/>
          </w:tcPr>
          <w:p w:rsidR="006B1E46" w:rsidRPr="004D166D" w:rsidRDefault="0007082F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4" w:name="_Ref518563378"/>
            <w:r w:rsidRPr="00FB3556">
              <w:rPr>
                <w:sz w:val="22"/>
                <w:szCs w:val="22"/>
                <w:lang w:val="ka-GE"/>
              </w:rPr>
              <w:t>გადაცემის წინაღობ</w:t>
            </w:r>
            <w:r>
              <w:rPr>
                <w:sz w:val="22"/>
                <w:szCs w:val="22"/>
                <w:lang w:val="ka-GE"/>
              </w:rPr>
              <w:t>ა</w:t>
            </w:r>
            <w:bookmarkEnd w:id="94"/>
          </w:p>
        </w:tc>
      </w:tr>
    </w:tbl>
    <w:p w:rsidR="006B1E46" w:rsidRPr="004D166D" w:rsidRDefault="006B1E46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Pr="004D166D">
        <w:rPr>
          <w:rFonts w:ascii="Sylfaen" w:hAnsi="Sylfaen"/>
          <w:sz w:val="22"/>
          <w:szCs w:val="22"/>
          <w:lang w:val="ka-GE"/>
        </w:rPr>
        <w:instrText xml:space="preserve"> REF _Ref507183673 \n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4D166D">
        <w:rPr>
          <w:rFonts w:ascii="Sylfaen" w:hAnsi="Sylfaen"/>
          <w:sz w:val="22"/>
          <w:szCs w:val="22"/>
          <w:lang w:val="ka-GE"/>
        </w:rPr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34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Pr="004D166D">
        <w:rPr>
          <w:rFonts w:ascii="Sylfaen" w:hAnsi="Sylfaen"/>
          <w:sz w:val="22"/>
          <w:szCs w:val="22"/>
          <w:lang w:val="ka-GE"/>
        </w:rPr>
        <w:t xml:space="preserve">).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731"/>
      </w:tblGrid>
      <w:tr w:rsidR="006B1E46" w:rsidRPr="001A79B7" w:rsidTr="00914AD5">
        <w:tc>
          <w:tcPr>
            <w:tcW w:w="8731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5760720" cy="1874853"/>
                  <wp:effectExtent l="0" t="0" r="0" b="0"/>
                  <wp:docPr id="2958" name="Picture 4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18748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731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5" w:name="_Ref507183673"/>
            <w:r w:rsidRPr="004D166D">
              <w:rPr>
                <w:sz w:val="22"/>
                <w:szCs w:val="22"/>
                <w:lang w:val="ka-GE"/>
              </w:rPr>
              <w:t xml:space="preserve">სხვადასხვა ტიპის ეკრანებისთვის </w:t>
            </w:r>
            <w:bookmarkEnd w:id="95"/>
            <w:r w:rsidR="0007082F" w:rsidRPr="00FB3556">
              <w:rPr>
                <w:sz w:val="22"/>
                <w:szCs w:val="22"/>
                <w:lang w:val="ka-GE"/>
              </w:rPr>
              <w:t>გადაცემის წინაღობ</w:t>
            </w:r>
            <w:r w:rsidR="0007082F">
              <w:rPr>
                <w:sz w:val="22"/>
                <w:szCs w:val="22"/>
                <w:lang w:val="ka-GE"/>
              </w:rPr>
              <w:t>ა</w:t>
            </w:r>
          </w:p>
        </w:tc>
      </w:tr>
    </w:tbl>
    <w:p w:rsidR="006B1E46" w:rsidRPr="00117A0F" w:rsidRDefault="006B1E46" w:rsidP="008922CE">
      <w:pPr>
        <w:pStyle w:val="BodyText"/>
        <w:spacing w:line="240" w:lineRule="auto"/>
        <w:rPr>
          <w:rFonts w:ascii="Sylfaen" w:hAnsi="Sylfaen"/>
          <w:color w:val="009B09" w:themeColor="text1"/>
          <w:lang w:val="ka-GE"/>
        </w:rPr>
      </w:pPr>
    </w:p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p w:rsidR="00535B31" w:rsidRDefault="00535B31" w:rsidP="008922CE">
      <w:pPr>
        <w:pStyle w:val="BodyText"/>
        <w:spacing w:line="240" w:lineRule="auto"/>
        <w:rPr>
          <w:rFonts w:ascii="Sylfaen" w:hAnsi="Sylfaen"/>
        </w:rPr>
      </w:pPr>
    </w:p>
    <w:p w:rsidR="00535B31" w:rsidRPr="00535B31" w:rsidRDefault="00535B31" w:rsidP="008922CE">
      <w:pPr>
        <w:pStyle w:val="BodyText"/>
        <w:spacing w:line="240" w:lineRule="auto"/>
        <w:rPr>
          <w:rFonts w:ascii="Sylfaen" w:hAnsi="Sylfaen"/>
        </w:rPr>
      </w:pPr>
    </w:p>
    <w:p w:rsidR="006B1E46" w:rsidRPr="00B951A4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Default="006B1E46" w:rsidP="008922CE">
      <w:pPr>
        <w:pStyle w:val="Heading2"/>
        <w:tabs>
          <w:tab w:val="clear" w:pos="576"/>
        </w:tabs>
        <w:ind w:left="720" w:hanging="720"/>
        <w:rPr>
          <w:lang w:val="ka-GE"/>
        </w:rPr>
      </w:pPr>
      <w:bookmarkStart w:id="96" w:name="_Toc517022483"/>
      <w:bookmarkStart w:id="97" w:name="_Toc517192067"/>
      <w:r>
        <w:rPr>
          <w:rFonts w:ascii="Sylfaen" w:hAnsi="Sylfaen"/>
          <w:lang w:val="ka-GE"/>
        </w:rPr>
        <w:t xml:space="preserve">მძლავრი ეკრანირებული ელექტრული </w:t>
      </w:r>
      <w:r>
        <w:rPr>
          <w:rFonts w:ascii="Sylfaen" w:hAnsi="Sylfaen" w:cs="Sylfaen"/>
          <w:lang w:val="ka-GE"/>
        </w:rPr>
        <w:t>სისტემის სამგანზომილებიანი</w:t>
      </w:r>
      <w:r>
        <w:rPr>
          <w:rFonts w:cs="Arial"/>
          <w:lang w:val="ka-GE"/>
        </w:rPr>
        <w:t xml:space="preserve"> </w:t>
      </w:r>
      <w:r>
        <w:rPr>
          <w:rFonts w:ascii="Sylfaen" w:hAnsi="Sylfaen" w:cs="Sylfaen"/>
          <w:lang w:val="ka-GE"/>
        </w:rPr>
        <w:t>სრულტალღოვანი</w:t>
      </w:r>
      <w:r>
        <w:t xml:space="preserve"> </w:t>
      </w:r>
      <w:r>
        <w:rPr>
          <w:rFonts w:ascii="Sylfaen" w:hAnsi="Sylfaen" w:cs="Sylfaen"/>
          <w:lang w:val="ka-GE"/>
        </w:rPr>
        <w:t>მოდელირება</w:t>
      </w:r>
      <w:bookmarkEnd w:id="96"/>
      <w:bookmarkEnd w:id="97"/>
    </w:p>
    <w:p w:rsidR="00535B31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  <w:r w:rsidRPr="004D166D">
        <w:rPr>
          <w:rFonts w:ascii="Sylfaen" w:hAnsi="Sylfaen"/>
          <w:sz w:val="22"/>
          <w:szCs w:val="22"/>
          <w:lang w:val="ka-GE"/>
        </w:rPr>
        <w:t xml:space="preserve">პარაგრაფ </w:t>
      </w:r>
      <w:r w:rsidR="008306BF">
        <w:fldChar w:fldCharType="begin"/>
      </w:r>
      <w:r w:rsidR="008306BF">
        <w:instrText xml:space="preserve"> REF _Ref507173904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3.1</w:t>
      </w:r>
      <w:r w:rsidR="008306BF">
        <w:fldChar w:fldCharType="end"/>
      </w:r>
      <w:r w:rsidRPr="004D166D">
        <w:rPr>
          <w:rFonts w:ascii="Sylfaen" w:hAnsi="Sylfaen"/>
          <w:sz w:val="22"/>
          <w:szCs w:val="22"/>
        </w:rPr>
        <w:t xml:space="preserve"> </w:t>
      </w:r>
      <w:r w:rsidRPr="004D166D">
        <w:rPr>
          <w:rFonts w:ascii="Sylfaen" w:hAnsi="Sylfaen"/>
          <w:sz w:val="22"/>
          <w:szCs w:val="22"/>
          <w:lang w:val="ka-GE"/>
        </w:rPr>
        <w:t xml:space="preserve">სა და </w:t>
      </w:r>
      <w:r w:rsidR="008306BF">
        <w:fldChar w:fldCharType="begin"/>
      </w:r>
      <w:r w:rsidR="008306BF">
        <w:instrText xml:space="preserve"> REF _Ref507250094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4.3</w:t>
      </w:r>
      <w:r w:rsidR="008306BF">
        <w:fldChar w:fldCharType="end"/>
      </w:r>
      <w:r w:rsidRPr="004D166D">
        <w:rPr>
          <w:rFonts w:ascii="Sylfaen" w:hAnsi="Sylfaen"/>
          <w:sz w:val="22"/>
          <w:szCs w:val="22"/>
          <w:lang w:val="ka-GE"/>
        </w:rPr>
        <w:t xml:space="preserve">-ში </w:t>
      </w:r>
    </w:p>
    <w:p w:rsidR="004D6EF5" w:rsidRPr="004D6EF5" w:rsidRDefault="004D6EF5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rPr>
          <w:trHeight w:val="180"/>
        </w:trPr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pict>
                <v:shape id="_x0000_s1815" type="#_x0000_t202" style="position:absolute;left:0;text-align:left;margin-left:88.15pt;margin-top:131.2pt;width:89.25pt;height:21pt;z-index:251635200" filled="f" stroked="f">
                  <v:textbox style="mso-next-textbox:#_x0000_s1815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 w:rsidRPr="001A4272">
                          <w:rPr>
                            <w:rFonts w:ascii="Sylfaen" w:hAnsi="Sylfaen"/>
                            <w:color w:val="FF0000"/>
                          </w:rPr>
                          <w:t>50 ohm load</w:t>
                        </w:r>
                      </w:p>
                    </w:txbxContent>
                  </v:textbox>
                </v:shape>
              </w:pict>
            </w:r>
            <w:r w:rsidR="006B1E46">
              <w:rPr>
                <w:noProof/>
              </w:rPr>
              <w:drawing>
                <wp:inline distT="0" distB="0" distL="0" distR="0">
                  <wp:extent cx="4371975" cy="2538882"/>
                  <wp:effectExtent l="19050" t="0" r="9525" b="0"/>
                  <wp:docPr id="296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 cstate="print"/>
                          <a:srcRect r="133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71975" cy="25388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rPr>
          <w:trHeight w:val="120"/>
        </w:trPr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rect id="_x0000_s1835" style="position:absolute;left:0;text-align:left;margin-left:182.1pt;margin-top:83.4pt;width:35.25pt;height:33.75pt;z-index:251657728;mso-position-horizontal-relative:text;mso-position-vertical-relative:text" filled="f" strokecolor="yellow">
                  <v:stroke dashstyle="dash"/>
                </v:rect>
              </w:pict>
            </w:r>
            <w:r w:rsidR="006B1E46" w:rsidRPr="00361BA4">
              <w:rPr>
                <w:noProof/>
              </w:rPr>
              <w:drawing>
                <wp:inline distT="0" distB="0" distL="0" distR="0">
                  <wp:extent cx="5381625" cy="2590800"/>
                  <wp:effectExtent l="19050" t="0" r="0" b="0"/>
                  <wp:docPr id="2961" name="Object 743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8475663" cy="4014788"/>
                            <a:chOff x="333375" y="1295400"/>
                            <a:chExt cx="8475663" cy="4014788"/>
                          </a:xfrm>
                        </a:grpSpPr>
                        <a:pic>
                          <a:nvPicPr>
                            <a:cNvPr id="5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59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333375" y="1547813"/>
                              <a:ext cx="8475663" cy="37623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a:spPr>
                        </a:pic>
                        <a:pic>
                          <a:nvPicPr>
                            <a:cNvPr id="6" name="Picture 4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60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4109157" y="2133600"/>
                              <a:ext cx="1072443" cy="609600"/>
                            </a:xfrm>
                            <a:prstGeom prst="rect">
                              <a:avLst/>
                            </a:prstGeom>
                            <a:noFill/>
                            <a:ln w="3175">
                              <a:solidFill>
                                <a:schemeClr val="tx1"/>
                              </a:solidFill>
                              <a:miter lim="800000"/>
                              <a:headEnd/>
                              <a:tailEnd/>
                            </a:ln>
                          </a:spPr>
                        </a:pic>
                        <a:sp>
                          <a:nvSpPr>
                            <a:cNvPr id="7" name="Text Placeholder 6"/>
                            <a:cNvSpPr txBox="1">
                              <a:spLocks/>
                            </a:cNvSpPr>
                          </a:nvSpPr>
                          <a:spPr>
                            <a:xfrm>
                              <a:off x="3733800" y="1295400"/>
                              <a:ext cx="1676400" cy="457200"/>
                            </a:xfrm>
                            <a:prstGeom prst="rect">
                              <a:avLst/>
                            </a:prstGeom>
                          </a:spPr>
                          <a:txSp>
                            <a:txBody>
                              <a:bodyPr vert="horz" lIns="91440" tIns="45720" rIns="91440" bIns="45720" rtlCol="0">
                                <a:noAutofit/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lvl="0" algn="r">
                                  <a:spcBef>
                                    <a:spcPct val="20000"/>
                                  </a:spcBef>
                                </a:pPr>
                                <a:r>
                                  <a:rPr lang="en-US" sz="1200" b="1" i="1" dirty="0" smtClean="0">
                                    <a:solidFill>
                                      <a:srgbClr val="C00000"/>
                                    </a:solidFill>
                                  </a:rPr>
                                  <a:t>Impressed currents are placed inside shield</a:t>
                                </a: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8" name="Text Box 3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727950" y="3352800"/>
                              <a:ext cx="654050" cy="25558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Load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9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5486400" y="2514600"/>
                              <a:ext cx="1228409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50mm Probe model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0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1752600" y="3429000"/>
                              <a:ext cx="925513" cy="6096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Isolated with Fr_4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1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467600" y="4419600"/>
                              <a:ext cx="925513" cy="6096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Isolated with Fr_4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2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010400" y="4876800"/>
                              <a:ext cx="925513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Floating 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17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2503487" y="4724400"/>
                              <a:ext cx="1230313" cy="2571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Grounded with a wire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8" w:name="_Ref507261876"/>
            <w:r w:rsidRPr="004D166D">
              <w:rPr>
                <w:sz w:val="22"/>
                <w:szCs w:val="22"/>
              </w:rPr>
              <w:t>EMCoS Studio-</w:t>
            </w:r>
            <w:r w:rsidRPr="004D166D">
              <w:rPr>
                <w:sz w:val="22"/>
                <w:szCs w:val="22"/>
                <w:lang w:val="ka-GE"/>
              </w:rPr>
              <w:t>ს სამგანზომილებიან მოდულში კაბელის ეკრანი და</w:t>
            </w:r>
            <w:r w:rsidRPr="004D166D">
              <w:rPr>
                <w:sz w:val="22"/>
                <w:szCs w:val="22"/>
                <w:lang w:val="ka-GE"/>
              </w:rPr>
              <w:br/>
              <w:t xml:space="preserve"> ერთ-ერთი კონფიგურაციის სამგანზომილებიანი მოდელი</w:t>
            </w:r>
          </w:p>
        </w:tc>
        <w:bookmarkEnd w:id="98"/>
      </w:tr>
    </w:tbl>
    <w:p w:rsidR="006B1E46" w:rsidRPr="0007082F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Pr="004D166D">
        <w:rPr>
          <w:rFonts w:ascii="Sylfaen" w:hAnsi="Sylfaen"/>
          <w:sz w:val="22"/>
          <w:szCs w:val="22"/>
          <w:lang w:val="ka-GE"/>
        </w:rPr>
        <w:instrText xml:space="preserve"> REF _Ref507606331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4D166D">
        <w:rPr>
          <w:rFonts w:ascii="Sylfaen" w:hAnsi="Sylfaen"/>
          <w:sz w:val="22"/>
          <w:szCs w:val="22"/>
          <w:lang w:val="ka-GE"/>
        </w:rPr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37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Pr="004D166D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Pr="004D166D">
        <w:rPr>
          <w:rFonts w:ascii="Sylfaen" w:hAnsi="Sylfaen"/>
          <w:sz w:val="22"/>
          <w:szCs w:val="22"/>
          <w:lang w:val="ka-GE"/>
        </w:rPr>
        <w:instrText xml:space="preserve"> REF _Ref507606343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4D166D">
        <w:rPr>
          <w:rFonts w:ascii="Sylfaen" w:hAnsi="Sylfaen"/>
          <w:sz w:val="22"/>
          <w:szCs w:val="22"/>
          <w:lang w:val="ka-GE"/>
        </w:rPr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36</w:t>
      </w:r>
      <w:r w:rsidR="00D417D0"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Pr="004D166D">
        <w:rPr>
          <w:rFonts w:ascii="Sylfaen" w:hAnsi="Sylfaen"/>
          <w:sz w:val="22"/>
          <w:szCs w:val="22"/>
          <w:lang w:val="ka-GE"/>
        </w:rPr>
        <w:t>).</w:t>
      </w: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8748"/>
      </w:tblGrid>
      <w:tr w:rsidR="006B1E46" w:rsidRPr="001A79B7" w:rsidTr="00914AD5">
        <w:tc>
          <w:tcPr>
            <w:tcW w:w="8748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B4E46">
              <w:rPr>
                <w:noProof/>
              </w:rPr>
              <w:lastRenderedPageBreak/>
              <w:drawing>
                <wp:inline distT="0" distB="0" distL="0" distR="0">
                  <wp:extent cx="5760720" cy="3131737"/>
                  <wp:effectExtent l="0" t="0" r="0" b="0"/>
                  <wp:docPr id="296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2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60720" cy="313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748" w:type="dxa"/>
          </w:tcPr>
          <w:p w:rsidR="006B1E46" w:rsidRPr="004D166D" w:rsidRDefault="009F718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99" w:name="_Ref507606343"/>
            <w:r w:rsidRPr="00FB3556">
              <w:rPr>
                <w:sz w:val="22"/>
                <w:szCs w:val="22"/>
                <w:lang w:val="ka-GE"/>
              </w:rPr>
              <w:t>გადაცემის წინაღობის</w:t>
            </w:r>
            <w:r w:rsidRPr="00FB3556">
              <w:rPr>
                <w:rFonts w:cs="Arial"/>
                <w:sz w:val="22"/>
                <w:szCs w:val="22"/>
                <w:lang w:val="ka-GE"/>
              </w:rPr>
              <w:t xml:space="preserve"> </w:t>
            </w:r>
            <w:r w:rsidR="006B1E46" w:rsidRPr="004D166D">
              <w:rPr>
                <w:sz w:val="22"/>
                <w:szCs w:val="22"/>
                <w:lang w:val="ka-GE"/>
              </w:rPr>
              <w:t>მაგნიტუდა</w:t>
            </w:r>
            <w:bookmarkEnd w:id="99"/>
          </w:p>
        </w:tc>
      </w:tr>
    </w:tbl>
    <w:p w:rsidR="006B1E46" w:rsidRDefault="00C63307" w:rsidP="008922CE">
      <w:pPr>
        <w:pStyle w:val="BodyText"/>
        <w:spacing w:line="240" w:lineRule="auto"/>
        <w:rPr>
          <w:rFonts w:ascii="Sylfaen" w:hAnsi="Sylfaen"/>
          <w:lang w:val="ka-GE"/>
        </w:rPr>
      </w:pPr>
      <w:r>
        <w:rPr>
          <w:rFonts w:ascii="Sylfaen" w:hAnsi="Sylfaen"/>
          <w:noProof/>
        </w:rPr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_x0000_s1816" type="#_x0000_t67" style="position:absolute;left:0;text-align:left;margin-left:224.65pt;margin-top:3pt;width:27.75pt;height:20.25pt;z-index:251636224;mso-position-horizontal-relative:text;mso-position-vertical-relative:text">
            <v:textbox style="layout-flow:vertical-ideographic"/>
          </v:shape>
        </w:pic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6F799A" w:rsidRDefault="006B1E46" w:rsidP="008922CE">
            <w:pPr>
              <w:pStyle w:val="Pictures"/>
              <w:spacing w:after="30"/>
              <w:rPr>
                <w:lang w:val="ka-GE"/>
              </w:rPr>
            </w:pPr>
            <w:r w:rsidRPr="000B4E46">
              <w:rPr>
                <w:noProof/>
              </w:rPr>
              <w:drawing>
                <wp:inline distT="0" distB="0" distL="0" distR="0">
                  <wp:extent cx="5669280" cy="3096138"/>
                  <wp:effectExtent l="0" t="0" r="0" b="0"/>
                  <wp:docPr id="296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4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30961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0" w:name="_Ref507606331"/>
            <w:r w:rsidRPr="004D166D">
              <w:rPr>
                <w:sz w:val="22"/>
                <w:szCs w:val="22"/>
                <w:lang w:val="ka-GE"/>
              </w:rPr>
              <w:t>ექვივალენტური სიხშირეზე დამოკიდებული გამტარებლობა</w:t>
            </w:r>
            <w:bookmarkEnd w:id="100"/>
            <w:r w:rsidRPr="004D166D">
              <w:rPr>
                <w:sz w:val="22"/>
                <w:szCs w:val="22"/>
                <w:lang w:val="ka-GE"/>
              </w:rPr>
              <w:t xml:space="preserve"> </w:t>
            </w:r>
          </w:p>
        </w:tc>
      </w:tr>
    </w:tbl>
    <w:p w:rsidR="006B1E46" w:rsidRPr="004D166D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_Ref507261876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35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(იხ. </w:t>
      </w: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_Ref507344724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38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). (იხ. </w:t>
      </w:r>
      <w:r w:rsidRPr="004D166D">
        <w:rPr>
          <w:rFonts w:ascii="Sylfaen" w:hAnsi="Sylfaen"/>
          <w:sz w:val="22"/>
          <w:szCs w:val="22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_Ref507344724 \r \h </w:instrText>
      </w:r>
      <w:r w:rsidR="004D166D">
        <w:rPr>
          <w:rFonts w:ascii="Sylfaen" w:hAnsi="Sylfaen"/>
          <w:sz w:val="22"/>
          <w:szCs w:val="22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</w:rPr>
      </w:r>
      <w:r w:rsidRPr="004D166D">
        <w:rPr>
          <w:rFonts w:ascii="Sylfaen" w:hAnsi="Sylfaen"/>
          <w:sz w:val="22"/>
          <w:szCs w:val="22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38</w:t>
      </w:r>
      <w:r w:rsidRPr="004D166D">
        <w:rPr>
          <w:rFonts w:ascii="Sylfaen" w:hAnsi="Sylfaen"/>
          <w:sz w:val="22"/>
          <w:szCs w:val="22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). 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914AD5" w:rsidRDefault="00C63307" w:rsidP="00914AD5">
            <w:pPr>
              <w:pStyle w:val="Pictures"/>
            </w:pPr>
            <w:r>
              <w:rPr>
                <w:noProof/>
              </w:rPr>
              <w:lastRenderedPageBreak/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_x0000_s1825" type="#_x0000_t32" style="position:absolute;left:0;text-align:left;margin-left:191.75pt;margin-top:102.25pt;width:.05pt;height:20.75pt;z-index:251647488" o:connectortype="straight">
                  <v:stroke startarrow="classic" startarrowwidth="narrow" endarrow="classic" endarrowwidth="narrow"/>
                </v:shape>
              </w:pict>
            </w:r>
            <w:r>
              <w:rPr>
                <w:noProof/>
              </w:rPr>
              <w:pict>
                <v:shape id="_x0000_s1975" type="#_x0000_t32" style="position:absolute;left:0;text-align:left;margin-left:225.35pt;margin-top:84.45pt;width:0;height:17.55pt;z-index:251683328" o:connectortype="straight">
                  <v:stroke startarrow="classic" startarrowwidth="narrow" endarrow="classic" endarrowwidth="narrow"/>
                </v:shape>
              </w:pict>
            </w:r>
            <w:r>
              <w:rPr>
                <w:noProof/>
              </w:rPr>
              <w:pict>
                <v:shape id="_x0000_s1826" type="#_x0000_t202" style="position:absolute;left:0;text-align:left;margin-left:200.65pt;margin-top:102pt;width:89.25pt;height:21pt;z-index:251648512" filled="f" stroked="f">
                  <v:textbox style="mso-next-textbox:#_x0000_s1826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5 cm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4" type="#_x0000_t202" style="position:absolute;left:0;text-align:left;margin-left:225.35pt;margin-top:77.6pt;width:89.25pt;height:21pt;z-index:251646464" filled="f" stroked="f">
                  <v:textbox style="mso-next-textbox:#_x0000_s1824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5 cm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44" type="#_x0000_t202" style="position:absolute;left:0;text-align:left;margin-left:342.15pt;margin-top:155.1pt;width:89.25pt;height:21pt;z-index:251666944" filled="f" stroked="f">
                  <v:textbox style="mso-next-textbox:#_x0000_s1844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Vertical Plates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9" type="#_x0000_t202" style="position:absolute;left:0;text-align:left;margin-left:213.4pt;margin-top:201.25pt;width:89.25pt;height:21pt;z-index:251651584" filled="f" stroked="f">
                  <v:textbox style="mso-next-textbox:#_x0000_s1829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18" type="#_x0000_t32" style="position:absolute;left:0;text-align:left;margin-left:240.05pt;margin-top:134.75pt;width:72.75pt;height:48.75pt;flip:y;z-index:251640320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817" type="#_x0000_t32" style="position:absolute;left:0;text-align:left;margin-left:142.9pt;margin-top:133.15pt;width:67.5pt;height:48.75pt;flip:x y;z-index:251639296" o:connectortype="straight">
                  <v:stroke endarrow="block"/>
                </v:shape>
              </w:pict>
            </w:r>
            <w:r>
              <w:rPr>
                <w:noProof/>
              </w:rPr>
              <w:pict>
                <v:shape id="_x0000_s1819" type="#_x0000_t202" style="position:absolute;left:0;text-align:left;margin-left:200.65pt;margin-top:184.1pt;width:89.25pt;height:21pt;z-index:251641344" filled="f" stroked="f">
                  <v:textbox style="mso-next-textbox:#_x0000_s1819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 w:rsidRPr="00166DF3">
                          <w:rPr>
                            <w:rFonts w:ascii="Sylfaen" w:hAnsi="Sylfaen"/>
                            <w:color w:val="FFFF00"/>
                          </w:rPr>
                          <w:t>50</w:t>
                        </w:r>
                        <w:r w:rsidRPr="00166DF3">
                          <w:rPr>
                            <w:rFonts w:ascii="Sylfaen" w:hAnsi="Sylfaen"/>
                            <w:color w:val="FF0000"/>
                          </w:rPr>
                          <w:t xml:space="preserve"> </w:t>
                        </w:r>
                        <w:r w:rsidRPr="00166DF3">
                          <w:rPr>
                            <w:rFonts w:ascii="Sylfaen" w:hAnsi="Sylfaen"/>
                            <w:color w:val="FFFF00"/>
                          </w:rPr>
                          <w:t>ohm</w:t>
                        </w:r>
                        <w:r w:rsidRPr="00166DF3">
                          <w:rPr>
                            <w:rFonts w:ascii="Sylfaen" w:hAnsi="Sylfaen"/>
                            <w:color w:val="FF0000"/>
                          </w:rPr>
                          <w:t xml:space="preserve"> </w:t>
                        </w:r>
                        <w:r w:rsidRPr="00166DF3">
                          <w:rPr>
                            <w:rFonts w:ascii="Sylfaen" w:hAnsi="Sylfaen"/>
                            <w:color w:val="FFFF00"/>
                          </w:rPr>
                          <w:t>load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43" type="#_x0000_t202" style="position:absolute;left:0;text-align:left;margin-left:36.4pt;margin-top:155.85pt;width:89.25pt;height:21pt;z-index:251665920" filled="f" stroked="f">
                  <v:textbox style="mso-next-textbox:#_x0000_s1843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Vertical Plates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42" type="#_x0000_t202" style="position:absolute;left:0;text-align:left;margin-left:373.15pt;margin-top:96.6pt;width:89.25pt;height:21pt;z-index:251664896" filled="f" stroked="f">
                  <v:textbox style="mso-next-textbox:#_x0000_s1842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Load 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41" type="#_x0000_t202" style="position:absolute;left:0;text-align:left;margin-left:36.4pt;margin-top:96.6pt;width:89.25pt;height:21pt;z-index:251663872" filled="f" stroked="f">
                  <v:textbox style="mso-next-textbox:#_x0000_s1841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Generator 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0" type="#_x0000_t202" style="position:absolute;left:0;text-align:left;margin-left:172.15pt;margin-top:10.85pt;width:154.5pt;height:66.75pt;z-index:251642368" filled="f" stroked="f">
                  <v:textbox style="mso-next-textbox:#_x0000_s1820">
                    <w:txbxContent>
                      <w:p w:rsidR="00C63307" w:rsidRPr="00166DF3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 w:rsidRPr="00166DF3">
                          <w:rPr>
                            <w:rFonts w:ascii="Sylfaen" w:hAnsi="Sylfaen"/>
                            <w:color w:val="FFFF00"/>
                            <w:lang w:val="ka-GE"/>
                          </w:rPr>
                          <w:t>Near_Field_Probe</w:t>
                        </w: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 points. 50 mm magnetic probe </w:t>
                        </w:r>
                      </w:p>
                    </w:txbxContent>
                  </v:textbox>
                </v:shape>
              </w:pict>
            </w:r>
            <w:r w:rsidR="006B1E46" w:rsidRPr="00914AD5">
              <w:rPr>
                <w:noProof/>
              </w:rPr>
              <w:drawing>
                <wp:inline distT="0" distB="0" distL="0" distR="0">
                  <wp:extent cx="5669280" cy="2864918"/>
                  <wp:effectExtent l="19050" t="0" r="7620" b="0"/>
                  <wp:docPr id="2964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69280" cy="28649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1" w:name="_Ref507344724"/>
            <w:r w:rsidRPr="004D166D">
              <w:rPr>
                <w:sz w:val="22"/>
                <w:szCs w:val="22"/>
                <w:lang w:val="ka-GE"/>
              </w:rPr>
              <w:t>50</w:t>
            </w:r>
            <w:r w:rsidRPr="004D166D">
              <w:rPr>
                <w:sz w:val="22"/>
                <w:szCs w:val="22"/>
              </w:rPr>
              <w:t xml:space="preserve">mm </w:t>
            </w:r>
            <w:r w:rsidRPr="004D166D">
              <w:rPr>
                <w:sz w:val="22"/>
                <w:szCs w:val="22"/>
                <w:lang w:val="ka-GE"/>
              </w:rPr>
              <w:t>მაგნიტური ანტენის მოდელი</w:t>
            </w:r>
            <w:bookmarkEnd w:id="101"/>
            <w:r w:rsidRPr="004D166D">
              <w:rPr>
                <w:sz w:val="22"/>
                <w:szCs w:val="22"/>
              </w:rPr>
              <w:t xml:space="preserve"> </w:t>
            </w:r>
          </w:p>
        </w:tc>
      </w:tr>
    </w:tbl>
    <w:p w:rsidR="006B1E46" w:rsidRPr="004D166D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_Ref507345088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39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>-</w:t>
      </w:r>
      <w:r w:rsidR="006B1E46" w:rsidRPr="00CA3BB6">
        <w:rPr>
          <w:rFonts w:ascii="Sylfaen" w:hAnsi="Sylfaen"/>
          <w:sz w:val="22"/>
          <w:szCs w:val="22"/>
          <w:lang w:val="ka-GE"/>
        </w:rPr>
        <w:t xml:space="preserve">ზე </w:t>
      </w:r>
      <w:r w:rsidRPr="00CA3BB6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CA3BB6">
        <w:rPr>
          <w:rFonts w:ascii="Sylfaen" w:hAnsi="Sylfaen"/>
          <w:sz w:val="22"/>
          <w:szCs w:val="22"/>
          <w:lang w:val="ka-GE"/>
        </w:rPr>
        <w:instrText xml:space="preserve"> REF _Ref507347185 \r \h </w:instrText>
      </w:r>
      <w:r w:rsidR="004D166D" w:rsidRPr="00CA3BB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CA3BB6">
        <w:rPr>
          <w:rFonts w:ascii="Sylfaen" w:hAnsi="Sylfaen"/>
          <w:sz w:val="22"/>
          <w:szCs w:val="22"/>
          <w:lang w:val="ka-GE"/>
        </w:rPr>
      </w:r>
      <w:r w:rsidRPr="00CA3BB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40</w:t>
      </w:r>
      <w:r w:rsidRPr="00CA3BB6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CA3BB6">
        <w:rPr>
          <w:rFonts w:ascii="Sylfaen" w:hAnsi="Sylfaen"/>
          <w:sz w:val="22"/>
          <w:szCs w:val="22"/>
          <w:lang w:val="ka-GE"/>
        </w:rPr>
        <w:t xml:space="preserve">  </w:t>
      </w:r>
      <w:r w:rsidRPr="00CA3BB6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CA3BB6">
        <w:rPr>
          <w:rFonts w:ascii="Sylfaen" w:hAnsi="Sylfaen"/>
          <w:sz w:val="22"/>
          <w:szCs w:val="22"/>
          <w:lang w:val="ka-GE"/>
        </w:rPr>
        <w:instrText xml:space="preserve"> REF _Ref507347207 \r \h </w:instrText>
      </w:r>
      <w:r w:rsidR="004D166D" w:rsidRPr="00CA3BB6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CA3BB6">
        <w:rPr>
          <w:rFonts w:ascii="Sylfaen" w:hAnsi="Sylfaen"/>
          <w:sz w:val="22"/>
          <w:szCs w:val="22"/>
          <w:lang w:val="ka-GE"/>
        </w:rPr>
      </w:r>
      <w:r w:rsidRPr="00CA3BB6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41</w:t>
      </w:r>
      <w:r w:rsidRPr="00CA3BB6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 </w:t>
      </w: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_Ref507347225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42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</w:t>
      </w: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shape id="_x0000_s1830" type="#_x0000_t202" style="position:absolute;left:0;text-align:left;margin-left:187.9pt;margin-top:133.05pt;width:89.25pt;height:21pt;z-index:251652608" filled="f" stroked="f">
                  <v:textbox style="mso-next-textbox:#_x0000_s1830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2" type="#_x0000_t202" style="position:absolute;left:0;text-align:left;margin-left:366.4pt;margin-top:96.9pt;width:89.25pt;height:21pt;z-index:251644416" filled="f" stroked="f">
                  <v:textbox style="mso-next-textbox:#_x0000_s1822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Load 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1" type="#_x0000_t202" style="position:absolute;left:0;text-align:left;margin-left:64.9pt;margin-top:27.9pt;width:89.25pt;height:21pt;z-index:251643392" filled="f" stroked="f">
                  <v:textbox style="mso-next-textbox:#_x0000_s1821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Generator </w:t>
                        </w:r>
                      </w:p>
                    </w:txbxContent>
                  </v:textbox>
                </v:shape>
              </w:pict>
            </w:r>
            <w:r w:rsidR="006B1E46">
              <w:rPr>
                <w:noProof/>
              </w:rPr>
              <w:drawing>
                <wp:inline distT="0" distB="0" distL="0" distR="0">
                  <wp:extent cx="5105400" cy="2082360"/>
                  <wp:effectExtent l="19050" t="0" r="0" b="0"/>
                  <wp:docPr id="2965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/>
                          <a:srcRect t="13166" b="564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5400" cy="20823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2" w:name="_Ref507345088"/>
            <w:r w:rsidRPr="004D166D">
              <w:rPr>
                <w:sz w:val="22"/>
                <w:szCs w:val="22"/>
                <w:lang w:val="ka-GE"/>
              </w:rPr>
              <w:t>გენერატორის და დატვირთვის მოდულების ყუთები</w:t>
            </w:r>
            <w:bookmarkEnd w:id="102"/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6F799A" w:rsidRDefault="008306BF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86400" behindDoc="1" locked="0" layoutInCell="1" allowOverlap="1">
                  <wp:simplePos x="0" y="0"/>
                  <wp:positionH relativeFrom="column">
                    <wp:posOffset>132715</wp:posOffset>
                  </wp:positionH>
                  <wp:positionV relativeFrom="paragraph">
                    <wp:posOffset>30953</wp:posOffset>
                  </wp:positionV>
                  <wp:extent cx="5102225" cy="2604135"/>
                  <wp:effectExtent l="0" t="0" r="0" b="0"/>
                  <wp:wrapTight wrapText="bothSides">
                    <wp:wrapPolygon edited="0">
                      <wp:start x="0" y="0"/>
                      <wp:lineTo x="0" y="21489"/>
                      <wp:lineTo x="21533" y="21489"/>
                      <wp:lineTo x="21533" y="0"/>
                      <wp:lineTo x="0" y="0"/>
                    </wp:wrapPolygon>
                  </wp:wrapTight>
                  <wp:docPr id="2967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945" b="183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02225" cy="26041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C63307">
              <w:rPr>
                <w:noProof/>
              </w:rPr>
              <w:pict>
                <v:shape id="_x0000_s1827" type="#_x0000_t202" style="position:absolute;left:0;text-align:left;margin-left:110pt;margin-top:124.55pt;width:89.25pt;height:21pt;z-index:251649536;mso-position-horizontal-relative:text;mso-position-vertical-relative:text" filled="f" stroked="f">
                  <v:textbox style="mso-next-textbox:#_x0000_s1827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Vertical Plates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noProof/>
              </w:rPr>
              <w:pict>
                <v:shape id="_x0000_s1831" type="#_x0000_t202" style="position:absolute;left:0;text-align:left;margin-left:299.7pt;margin-top:169.75pt;width:89.25pt;height:21pt;z-index:251653632;mso-position-horizontal-relative:text;mso-position-vertical-relative:text" filled="f" stroked="f">
                  <v:textbox style="mso-next-textbox:#_x0000_s1831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Vertical Plates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rFonts w:ascii="Sylfaen" w:hAnsi="Sylfaen"/>
                <w:noProof/>
              </w:rPr>
              <w:pict>
                <v:shape id="_x0000_s1845" type="#_x0000_t202" style="position:absolute;left:0;text-align:left;margin-left:115.15pt;margin-top:172.5pt;width:89.25pt;height:21pt;z-index:251667968;mso-position-horizontal-relative:text;mso-position-vertical-relative:text" filled="f" stroked="f">
                  <v:textbox style="mso-next-textbox:#_x0000_s1845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3" w:name="_Ref507347185"/>
            <w:r w:rsidRPr="004D166D">
              <w:rPr>
                <w:sz w:val="22"/>
                <w:szCs w:val="22"/>
                <w:lang w:val="ka-GE"/>
              </w:rPr>
              <w:t>გამზომი სტენდის ვერტიკალური ფირფიტები</w:t>
            </w:r>
            <w:bookmarkEnd w:id="103"/>
          </w:p>
        </w:tc>
      </w:tr>
    </w:tbl>
    <w:p w:rsidR="006B1E46" w:rsidRPr="00CA4EA5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BD630E" w:rsidRDefault="00C63307" w:rsidP="008922CE">
            <w:pPr>
              <w:pStyle w:val="Pictures"/>
              <w:spacing w:after="30"/>
            </w:pPr>
            <w:r>
              <w:rPr>
                <w:noProof/>
              </w:rPr>
              <w:pict>
                <v:shape id="_x0000_s1847" type="#_x0000_t202" style="position:absolute;left:0;text-align:left;margin-left:198.15pt;margin-top:141.3pt;width:89.25pt;height:21pt;z-index:251670016" filled="f" stroked="f">
                  <v:textbox style="mso-next-textbox:#_x0000_s1847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33" type="#_x0000_t202" style="position:absolute;left:0;text-align:left;margin-left:259.65pt;margin-top:51.75pt;width:121.5pt;height:21pt;z-index:251655680" filled="f" stroked="f">
                  <v:textbox style="mso-next-textbox:#_x0000_s1833">
                    <w:txbxContent>
                      <w:p w:rsidR="00C63307" w:rsidRPr="00FF65F1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Grounding Cable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28" type="#_x0000_t202" style="position:absolute;left:0;text-align:left;margin-left:51.15pt;margin-top:58.5pt;width:133.5pt;height:66pt;z-index:251650560" filled="f" stroked="f">
                  <v:textbox style="mso-next-textbox:#_x0000_s1828">
                    <w:txbxContent>
                      <w:p w:rsidR="00C63307" w:rsidRPr="00BD630E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FF00"/>
                          </w:rPr>
                        </w:pPr>
                        <w:r w:rsidRPr="00BD630E">
                          <w:rPr>
                            <w:rFonts w:ascii="Sylfaen" w:hAnsi="Sylfaen"/>
                            <w:b/>
                            <w:bCs/>
                            <w:color w:val="FFFF00"/>
                          </w:rPr>
                          <w:t>Isolated with 1.6mm FR4 and grounded by wire</w:t>
                        </w:r>
                        <w:r w:rsidRPr="00BD630E">
                          <w:rPr>
                            <w:rFonts w:ascii="Sylfaen" w:hAnsi="Sylfaen"/>
                            <w:color w:val="FFFF00"/>
                          </w:rPr>
                          <w:t xml:space="preserve"> </w:t>
                        </w:r>
                      </w:p>
                      <w:p w:rsidR="00C63307" w:rsidRPr="00BD630E" w:rsidRDefault="00C63307" w:rsidP="006B1E46"/>
                    </w:txbxContent>
                  </v:textbox>
                </v:shape>
              </w:pict>
            </w:r>
            <w:r w:rsidR="006B1E46">
              <w:rPr>
                <w:noProof/>
              </w:rPr>
              <w:drawing>
                <wp:inline distT="0" distB="0" distL="0" distR="0">
                  <wp:extent cx="5407838" cy="2115879"/>
                  <wp:effectExtent l="19050" t="0" r="2362" b="0"/>
                  <wp:docPr id="2968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/>
                          <a:srcRect b="187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7838" cy="21158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4" w:name="_Ref507347207"/>
            <w:r w:rsidRPr="004D166D">
              <w:rPr>
                <w:sz w:val="22"/>
                <w:szCs w:val="22"/>
                <w:lang w:val="ka-GE"/>
              </w:rPr>
              <w:t>დამიწების მავთული</w:t>
            </w:r>
            <w:bookmarkEnd w:id="104"/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</w:rPr>
      </w:pP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shape id="_x0000_s1846" type="#_x0000_t202" style="position:absolute;left:0;text-align:left;margin-left:210.6pt;margin-top:142.6pt;width:89.25pt;height:21pt;z-index:251668992" filled="f" stroked="f">
                  <v:textbox style="mso-next-textbox:#_x0000_s1846">
                    <w:txbxContent>
                      <w:p w:rsidR="00C63307" w:rsidRPr="001A4272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34" type="#_x0000_t202" style="position:absolute;left:0;text-align:left;margin-left:94.2pt;margin-top:35.8pt;width:133.5pt;height:66pt;z-index:251656704" filled="f" stroked="f">
                  <v:textbox style="mso-next-textbox:#_x0000_s1834">
                    <w:txbxContent>
                      <w:p w:rsidR="00C63307" w:rsidRPr="00BD630E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FF00"/>
                          </w:rPr>
                        </w:pPr>
                        <w:r w:rsidRPr="00BD630E">
                          <w:rPr>
                            <w:rFonts w:ascii="Sylfaen" w:hAnsi="Sylfaen"/>
                            <w:b/>
                            <w:bCs/>
                            <w:color w:val="FFFF00"/>
                          </w:rPr>
                          <w:t>Isolated with 1.6mm FR4 and grounded by wire</w:t>
                        </w:r>
                        <w:r w:rsidRPr="00BD630E">
                          <w:rPr>
                            <w:rFonts w:ascii="Sylfaen" w:hAnsi="Sylfaen"/>
                            <w:color w:val="FFFF00"/>
                          </w:rPr>
                          <w:t xml:space="preserve"> </w:t>
                        </w:r>
                      </w:p>
                      <w:p w:rsidR="00C63307" w:rsidRPr="00BD630E" w:rsidRDefault="00C63307" w:rsidP="006B1E46"/>
                    </w:txbxContent>
                  </v:textbox>
                </v:shape>
              </w:pict>
            </w:r>
            <w:r>
              <w:rPr>
                <w:noProof/>
              </w:rPr>
              <w:pict>
                <v:shape id="_x0000_s1832" type="#_x0000_t202" style="position:absolute;left:0;text-align:left;margin-left:324.9pt;margin-top:29.05pt;width:121.5pt;height:21pt;z-index:251654656" filled="f" stroked="f">
                  <v:textbox style="mso-next-textbox:#_x0000_s1832">
                    <w:txbxContent>
                      <w:p w:rsidR="00C63307" w:rsidRPr="00FF65F1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>Grounding Cable</w:t>
                        </w:r>
                      </w:p>
                    </w:txbxContent>
                  </v:textbox>
                </v:shape>
              </w:pict>
            </w:r>
            <w:r w:rsidR="006B1E46">
              <w:rPr>
                <w:noProof/>
              </w:rPr>
              <w:drawing>
                <wp:inline distT="0" distB="0" distL="0" distR="0">
                  <wp:extent cx="5699233" cy="2112264"/>
                  <wp:effectExtent l="19050" t="0" r="0" b="0"/>
                  <wp:docPr id="2970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/>
                          <a:srcRect t="30959" b="4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99233" cy="21122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05" w:name="_Ref507347225"/>
            <w:r w:rsidRPr="004D166D">
              <w:rPr>
                <w:sz w:val="22"/>
                <w:szCs w:val="22"/>
                <w:lang w:val="ka-GE"/>
              </w:rPr>
              <w:t xml:space="preserve">დიელექტრიკი </w:t>
            </w:r>
            <w:r w:rsidRPr="004D166D">
              <w:rPr>
                <w:sz w:val="22"/>
                <w:szCs w:val="22"/>
              </w:rPr>
              <w:t>Fr_4</w:t>
            </w:r>
            <w:bookmarkEnd w:id="105"/>
          </w:p>
        </w:tc>
      </w:tr>
    </w:tbl>
    <w:p w:rsidR="006B1E46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tbl>
      <w:tblPr>
        <w:tblW w:w="0" w:type="auto"/>
        <w:tblInd w:w="108" w:type="dxa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914AD5">
        <w:tc>
          <w:tcPr>
            <w:tcW w:w="8640" w:type="dxa"/>
          </w:tcPr>
          <w:p w:rsidR="006B1E46" w:rsidRPr="006F799A" w:rsidRDefault="006B3590" w:rsidP="008922CE">
            <w:pPr>
              <w:pStyle w:val="Pictures"/>
              <w:spacing w:after="30"/>
              <w:rPr>
                <w:lang w:val="ka-GE"/>
              </w:rPr>
            </w:pPr>
            <w:r w:rsidRPr="005B0778">
              <w:rPr>
                <w:noProof/>
              </w:rPr>
              <w:drawing>
                <wp:anchor distT="0" distB="0" distL="114300" distR="114300" simplePos="0" relativeHeight="251687424" behindDoc="1" locked="0" layoutInCell="1" allowOverlap="1">
                  <wp:simplePos x="0" y="0"/>
                  <wp:positionH relativeFrom="column">
                    <wp:posOffset>1238250</wp:posOffset>
                  </wp:positionH>
                  <wp:positionV relativeFrom="paragraph">
                    <wp:posOffset>20793</wp:posOffset>
                  </wp:positionV>
                  <wp:extent cx="2925445" cy="2438400"/>
                  <wp:effectExtent l="0" t="0" r="0" b="0"/>
                  <wp:wrapTight wrapText="bothSides">
                    <wp:wrapPolygon edited="0">
                      <wp:start x="0" y="0"/>
                      <wp:lineTo x="0" y="21431"/>
                      <wp:lineTo x="21520" y="21431"/>
                      <wp:lineTo x="21520" y="0"/>
                      <wp:lineTo x="0" y="0"/>
                    </wp:wrapPolygon>
                  </wp:wrapTight>
                  <wp:docPr id="2971" name="Object 3"/>
                  <wp:cNvGraphicFramePr/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925920" cy="2438400"/>
                            <a:chOff x="5410200" y="876300"/>
                            <a:chExt cx="2925920" cy="2438400"/>
                          </a:xfrm>
                        </a:grpSpPr>
                        <a:grpSp>
                          <a:nvGrpSpPr>
                            <a:cNvPr id="4" name="Group 3"/>
                            <a:cNvGrpSpPr/>
                          </a:nvGrpSpPr>
                          <a:grpSpPr>
                            <a:xfrm>
                              <a:off x="5410200" y="876300"/>
                              <a:ext cx="2925920" cy="2438400"/>
                              <a:chOff x="5258569" y="914400"/>
                              <a:chExt cx="3383878" cy="2781299"/>
                            </a:xfrm>
                          </a:grpSpPr>
                          <a:pic>
                            <a:nvPicPr>
                              <a:cNvPr id="5" name="Picture 5"/>
                              <a:cNvPicPr>
                                <a:picLocks noChangeAspect="1" noChangeArrowheads="1"/>
                              </a:cNvPicPr>
                            </a:nvPicPr>
                            <a:blipFill>
                              <a:blip r:embed="rId268" cstate="print"/>
                              <a:srcRect/>
                              <a:stretch>
                                <a:fillRect/>
                              </a:stretch>
                            </a:blipFill>
                            <a:spPr bwMode="auto">
                              <a:xfrm>
                                <a:off x="5258729" y="914400"/>
                                <a:ext cx="3367617" cy="2781299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a:spPr>
                          </a:pic>
                          <a:cxnSp>
                            <a:nvCxnSpPr>
                              <a:cNvPr id="7" name="Straight Connector 6"/>
                              <a:cNvCxnSpPr/>
                            </a:nvCxnSpPr>
                            <a:spPr>
                              <a:xfrm>
                                <a:off x="5913530" y="3564731"/>
                                <a:ext cx="1409315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a:spPr>
                            <a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8" name="Straight Connector 7"/>
                              <a:cNvCxnSpPr/>
                            </a:nvCxnSpPr>
                            <a:spPr>
                              <a:xfrm>
                                <a:off x="5258569" y="3617118"/>
                                <a:ext cx="3383878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a:spPr>
                            <a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  <a:cxnSp>
                            <a:nvCxnSpPr>
                              <a:cNvPr id="9" name="Straight Connector 8"/>
                              <a:cNvCxnSpPr/>
                            </a:nvCxnSpPr>
                            <a:spPr>
                              <a:xfrm flipH="1">
                                <a:off x="5912644" y="985837"/>
                                <a:ext cx="2381" cy="257889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a:spPr>
                            <a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a:style>
                          </a:cxnSp>
                        </a:grpSp>
                      </lc:lockedCanvas>
                    </a:graphicData>
                  </a:graphic>
                </wp:anchor>
              </w:drawing>
            </w:r>
            <w:r w:rsidR="00C63307">
              <w:rPr>
                <w:noProof/>
              </w:rPr>
              <w:pict>
                <v:shape id="_x0000_s1837" type="#_x0000_t202" style="position:absolute;left:0;text-align:left;margin-left:141.95pt;margin-top:19.95pt;width:89.25pt;height:21pt;z-index:251659776;mso-position-horizontal-relative:text;mso-position-vertical-relative:text" filled="f" stroked="f">
                  <v:textbox style="mso-next-textbox:#_x0000_s1837">
                    <w:txbxContent>
                      <w:p w:rsidR="00C63307" w:rsidRPr="005B0778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0000FF"/>
                            <w:lang w:val="ka-GE"/>
                          </w:rPr>
                        </w:pPr>
                        <w:r w:rsidRPr="005B0778">
                          <w:rPr>
                            <w:rFonts w:ascii="Sylfaen" w:hAnsi="Sylfaen"/>
                            <w:color w:val="0000FF"/>
                          </w:rPr>
                          <w:t>Vertical Plate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noProof/>
              </w:rPr>
              <w:pict>
                <v:shape id="_x0000_s1840" type="#_x0000_t202" style="position:absolute;left:0;text-align:left;margin-left:101.3pt;margin-top:168.8pt;width:89.25pt;height:21pt;z-index:251662848;mso-position-horizontal-relative:text;mso-position-vertical-relative:text" filled="f" stroked="f">
                  <v:textbox style="mso-next-textbox:#_x0000_s1840">
                    <w:txbxContent>
                      <w:p w:rsidR="00C63307" w:rsidRPr="00D36A83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0000FF"/>
                          </w:rPr>
                        </w:pPr>
                        <w:r>
                          <w:rPr>
                            <w:rFonts w:ascii="Sylfaen" w:hAnsi="Sylfaen"/>
                            <w:color w:val="0000FF"/>
                          </w:rPr>
                          <w:t>Table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noProof/>
              </w:rPr>
              <w:pict>
                <v:shape id="_x0000_s1839" type="#_x0000_t202" style="position:absolute;left:0;text-align:left;margin-left:261.1pt;margin-top:169.55pt;width:89.25pt;height:21pt;z-index:251661824;mso-position-horizontal-relative:text;mso-position-vertical-relative:text" filled="f" stroked="f">
                  <v:textbox style="mso-next-textbox:#_x0000_s1839">
                    <w:txbxContent>
                      <w:p w:rsidR="00C63307" w:rsidRPr="005B0778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0000FF"/>
                          </w:rPr>
                        </w:pPr>
                        <w:r>
                          <w:rPr>
                            <w:rFonts w:ascii="Sylfaen" w:hAnsi="Sylfaen"/>
                            <w:color w:val="0000FF"/>
                          </w:rPr>
                          <w:t>h=1.6mm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noProof/>
              </w:rPr>
              <w:pict>
                <v:shape id="_x0000_s1838" type="#_x0000_t202" style="position:absolute;left:0;text-align:left;margin-left:472.1pt;margin-top:-296.25pt;width:89.25pt;height:21pt;z-index:251660800;mso-position-horizontal-relative:text;mso-position-vertical-relative:text" filled="f" stroked="f">
                  <v:textbox style="mso-next-textbox:#_x0000_s1838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Generator </w:t>
                        </w:r>
                      </w:p>
                    </w:txbxContent>
                  </v:textbox>
                </v:shape>
              </w:pict>
            </w:r>
            <w:r w:rsidR="00C63307">
              <w:rPr>
                <w:noProof/>
              </w:rPr>
              <w:pict>
                <v:shape id="_x0000_s1836" type="#_x0000_t202" style="position:absolute;left:0;text-align:left;margin-left:244pt;margin-top:111.65pt;width:89.25pt;height:21pt;z-index:251658752;mso-position-horizontal-relative:text;mso-position-vertical-relative:text" filled="f" stroked="f">
                  <v:textbox style="mso-next-textbox:#_x0000_s1836">
                    <w:txbxContent>
                      <w:p w:rsidR="00C63307" w:rsidRPr="00954075" w:rsidRDefault="00C63307" w:rsidP="006B1E46">
                        <w:pPr>
                          <w:jc w:val="left"/>
                          <w:rPr>
                            <w:rFonts w:ascii="Sylfaen" w:hAnsi="Sylfaen"/>
                            <w:color w:val="FF0000"/>
                          </w:rPr>
                        </w:pPr>
                        <w:r>
                          <w:rPr>
                            <w:rFonts w:ascii="Sylfaen" w:hAnsi="Sylfaen"/>
                            <w:color w:val="FFFF00"/>
                          </w:rPr>
                          <w:t xml:space="preserve">Generator </w:t>
                        </w:r>
                      </w:p>
                    </w:txbxContent>
                  </v:textbox>
                </v:shape>
              </w:pict>
            </w:r>
            <w:r w:rsidR="006B1E46" w:rsidRPr="005B0778">
              <w:rPr>
                <w:rFonts w:ascii="Times New Roman" w:hAnsi="Times New Roman"/>
                <w:noProof/>
                <w:szCs w:val="24"/>
              </w:rPr>
              <w:t xml:space="preserve"> </w:t>
            </w:r>
          </w:p>
        </w:tc>
      </w:tr>
      <w:tr w:rsidR="006B1E46" w:rsidRPr="001A79B7" w:rsidTr="00914AD5">
        <w:tc>
          <w:tcPr>
            <w:tcW w:w="8640" w:type="dxa"/>
          </w:tcPr>
          <w:p w:rsidR="006B1E46" w:rsidRPr="004D166D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r w:rsidRPr="004D166D">
              <w:rPr>
                <w:sz w:val="22"/>
                <w:szCs w:val="22"/>
                <w:lang w:val="ka-GE"/>
              </w:rPr>
              <w:t xml:space="preserve">დიელექტრიკი </w:t>
            </w:r>
            <w:r w:rsidRPr="004D166D">
              <w:rPr>
                <w:sz w:val="22"/>
                <w:szCs w:val="22"/>
              </w:rPr>
              <w:t xml:space="preserve">Fr_4 </w:t>
            </w:r>
            <w:r w:rsidRPr="004D166D">
              <w:rPr>
                <w:sz w:val="22"/>
                <w:szCs w:val="22"/>
                <w:lang w:val="ka-GE"/>
              </w:rPr>
              <w:t>მოთავსებულია დამიწების მაგიდასა და სტენდის ფირფიტას შორის</w:t>
            </w:r>
          </w:p>
        </w:tc>
      </w:tr>
    </w:tbl>
    <w:p w:rsidR="006B1E46" w:rsidRPr="004D166D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_Ref507349158 \r \h </w:instrText>
      </w:r>
      <w:r w:rsidR="004D166D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ცხრილი 2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- ში მოყვანილია თვითოეული ობიექტის სისქე, გამტარებლობა მეტალური ზედაპირებისთვის და დიელექტრიკული შეღწევადობა </w:t>
      </w:r>
      <w:r w:rsidR="006B1E46" w:rsidRPr="004D166D">
        <w:rPr>
          <w:rFonts w:ascii="Sylfaen" w:hAnsi="Sylfaen"/>
          <w:sz w:val="22"/>
          <w:szCs w:val="22"/>
        </w:rPr>
        <w:t xml:space="preserve">Fr_4 </w:t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დიელექტრიკისთვის. </w:t>
      </w:r>
    </w:p>
    <w:p w:rsidR="006B1E46" w:rsidRDefault="006B1E46" w:rsidP="008922CE">
      <w:pPr>
        <w:pStyle w:val="TableCaption"/>
        <w:rPr>
          <w:lang w:val="ka-GE"/>
        </w:rPr>
      </w:pPr>
      <w:bookmarkStart w:id="106" w:name="_Ref507349158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11"/>
        <w:gridCol w:w="4309"/>
      </w:tblGrid>
      <w:tr w:rsidR="006B1E46" w:rsidTr="004F4E75">
        <w:trPr>
          <w:trHeight w:val="376"/>
        </w:trPr>
        <w:tc>
          <w:tcPr>
            <w:tcW w:w="4311" w:type="dxa"/>
            <w:shd w:val="clear" w:color="auto" w:fill="33392A" w:themeFill="background1" w:themeFillShade="D9"/>
          </w:tcPr>
          <w:bookmarkEnd w:id="106"/>
          <w:p w:rsidR="006B1E46" w:rsidRPr="00626B8A" w:rsidRDefault="006B1E46" w:rsidP="008922CE">
            <w:pPr>
              <w:pStyle w:val="TableHeading"/>
              <w:rPr>
                <w:rFonts w:ascii="Sylfaen" w:hAnsi="Sylfaen"/>
              </w:rPr>
            </w:pPr>
            <w:r w:rsidRPr="00626B8A">
              <w:rPr>
                <w:rFonts w:ascii="Sylfaen" w:hAnsi="Sylfaen"/>
              </w:rPr>
              <w:t xml:space="preserve">Parameter </w:t>
            </w:r>
          </w:p>
        </w:tc>
        <w:tc>
          <w:tcPr>
            <w:tcW w:w="4309" w:type="dxa"/>
            <w:shd w:val="clear" w:color="auto" w:fill="33392A" w:themeFill="background1" w:themeFillShade="D9"/>
          </w:tcPr>
          <w:p w:rsidR="006B1E46" w:rsidRPr="00626B8A" w:rsidRDefault="006B1E46" w:rsidP="008922CE">
            <w:pPr>
              <w:pStyle w:val="TableHeading"/>
              <w:rPr>
                <w:rFonts w:ascii="Sylfaen" w:hAnsi="Sylfaen"/>
              </w:rPr>
            </w:pPr>
            <w:r w:rsidRPr="00626B8A">
              <w:rPr>
                <w:rFonts w:ascii="Sylfaen" w:hAnsi="Sylfaen"/>
              </w:rPr>
              <w:t>Value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</w:rPr>
            </w:pPr>
            <w:r w:rsidRPr="00626B8A">
              <w:rPr>
                <w:rFonts w:cs="Arial"/>
                <w:b/>
              </w:rPr>
              <w:t xml:space="preserve">FR-4  </w:t>
            </w:r>
            <w:r w:rsidRPr="00626B8A">
              <w:rPr>
                <w:rFonts w:cs="Arial"/>
              </w:rPr>
              <w:t>_</w:t>
            </w:r>
            <w:r w:rsidRPr="00626B8A">
              <w:rPr>
                <w:rFonts w:cs="Arial"/>
                <w:b/>
              </w:rPr>
              <w:t>Dielectric material</w:t>
            </w:r>
            <w:r w:rsidRPr="00626B8A">
              <w:rPr>
                <w:rFonts w:cs="Arial"/>
              </w:rPr>
              <w:t xml:space="preserve">  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ɛ</w:t>
            </w:r>
            <w:r>
              <w:rPr>
                <w:rFonts w:cs="Arial"/>
              </w:rPr>
              <w:t>=4.8</w:t>
            </w:r>
            <w:r w:rsidRPr="00626B8A">
              <w:rPr>
                <w:rFonts w:cs="Arial"/>
              </w:rPr>
              <w:t>, Dielectric loss=</w:t>
            </w:r>
            <w:r w:rsidRPr="0054681A">
              <w:rPr>
                <w:rFonts w:cs="Arial"/>
              </w:rPr>
              <w:t>0.01</w:t>
            </w:r>
            <w:r w:rsidRPr="00626B8A">
              <w:rPr>
                <w:rFonts w:cs="Arial"/>
              </w:rPr>
              <w:t>, µ=0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 xml:space="preserve">Thickness of dielectric substrate 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DD21BB">
              <w:rPr>
                <w:rFonts w:cs="Arial"/>
              </w:rPr>
              <w:t>1.6 mm</w:t>
            </w:r>
            <w:r>
              <w:rPr>
                <w:rFonts w:cs="Arial"/>
              </w:rPr>
              <w:t xml:space="preserve"> </w:t>
            </w:r>
          </w:p>
        </w:tc>
      </w:tr>
      <w:tr w:rsidR="006B1E46" w:rsidTr="004F4E75">
        <w:trPr>
          <w:trHeight w:val="394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Conductivity  of wire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57.6 MS/m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Diameter of wire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  <w:lang w:val="ka-GE"/>
              </w:rPr>
              <w:t xml:space="preserve">1.2 </w:t>
            </w:r>
            <w:r w:rsidRPr="00626B8A">
              <w:rPr>
                <w:rFonts w:cs="Arial"/>
              </w:rPr>
              <w:t>mm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Conductivity  of boxes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20.3 MS/m</w:t>
            </w:r>
          </w:p>
        </w:tc>
      </w:tr>
      <w:tr w:rsidR="006B1E46" w:rsidTr="004F4E75">
        <w:trPr>
          <w:trHeight w:val="394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Thickness of boxes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3 mm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Conductivity of grounding wire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57.6 MS/m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Diameter of grounding wire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  <w:lang w:val="ka-GE"/>
              </w:rPr>
              <w:t xml:space="preserve">1.2 </w:t>
            </w:r>
            <w:r w:rsidRPr="00626B8A">
              <w:rPr>
                <w:rFonts w:cs="Arial"/>
              </w:rPr>
              <w:t>mm</w:t>
            </w:r>
          </w:p>
        </w:tc>
      </w:tr>
      <w:tr w:rsidR="006B1E46" w:rsidTr="004F4E75">
        <w:trPr>
          <w:trHeight w:val="394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 xml:space="preserve">Conductivity of table 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20.3 MS/m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Thickness of table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>
              <w:rPr>
                <w:rFonts w:cs="Arial"/>
              </w:rPr>
              <w:t>3 mm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Source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 xml:space="preserve">Impressed currents </w:t>
            </w:r>
          </w:p>
        </w:tc>
      </w:tr>
      <w:tr w:rsidR="006B1E46" w:rsidTr="004F4E75">
        <w:trPr>
          <w:trHeight w:val="394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 xml:space="preserve">Loads 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50 ohm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 xml:space="preserve">Number of triangles 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90396C">
              <w:rPr>
                <w:rFonts w:cs="Arial"/>
              </w:rPr>
              <w:t>34707</w:t>
            </w:r>
          </w:p>
        </w:tc>
      </w:tr>
      <w:tr w:rsidR="006B1E46" w:rsidTr="004F4E75">
        <w:trPr>
          <w:trHeight w:val="412"/>
        </w:trPr>
        <w:tc>
          <w:tcPr>
            <w:tcW w:w="4311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 w:rsidRPr="00626B8A">
              <w:rPr>
                <w:rFonts w:cs="Arial"/>
                <w:b/>
              </w:rPr>
              <w:t>Calculation Frequency Range</w:t>
            </w:r>
          </w:p>
        </w:tc>
        <w:tc>
          <w:tcPr>
            <w:tcW w:w="4309" w:type="dxa"/>
          </w:tcPr>
          <w:p w:rsidR="006B1E46" w:rsidRPr="00626B8A" w:rsidRDefault="006B1E46" w:rsidP="008922CE">
            <w:pPr>
              <w:pStyle w:val="TableText"/>
              <w:jc w:val="center"/>
              <w:rPr>
                <w:rFonts w:cs="Arial"/>
              </w:rPr>
            </w:pPr>
            <w:r w:rsidRPr="00626B8A">
              <w:rPr>
                <w:rFonts w:cs="Arial"/>
              </w:rPr>
              <w:t>1</w:t>
            </w:r>
            <w:r>
              <w:rPr>
                <w:rFonts w:cs="Arial"/>
              </w:rPr>
              <w:t>50 kHz – 30 M</w:t>
            </w:r>
            <w:r w:rsidRPr="00626B8A">
              <w:rPr>
                <w:rFonts w:cs="Arial"/>
              </w:rPr>
              <w:t>Hz</w:t>
            </w:r>
          </w:p>
        </w:tc>
      </w:tr>
    </w:tbl>
    <w:p w:rsidR="006B1E46" w:rsidRPr="004F4E75" w:rsidRDefault="006B1E46" w:rsidP="008922CE">
      <w:pPr>
        <w:jc w:val="left"/>
        <w:rPr>
          <w:rFonts w:ascii="Sylfaen" w:hAnsi="Sylfaen"/>
        </w:rPr>
      </w:pPr>
    </w:p>
    <w:p w:rsidR="004F4E75" w:rsidRDefault="004F4E75" w:rsidP="008922CE">
      <w:pPr>
        <w:spacing w:before="60" w:after="120"/>
        <w:rPr>
          <w:rFonts w:ascii="Sylfaen" w:hAnsi="Sylfaen"/>
          <w:sz w:val="22"/>
          <w:szCs w:val="22"/>
        </w:rPr>
      </w:pPr>
    </w:p>
    <w:p w:rsidR="004F4E75" w:rsidRDefault="004F4E75" w:rsidP="008922CE">
      <w:pPr>
        <w:spacing w:before="60" w:after="120"/>
        <w:rPr>
          <w:rFonts w:ascii="Sylfaen" w:hAnsi="Sylfaen"/>
          <w:sz w:val="22"/>
          <w:szCs w:val="22"/>
        </w:rPr>
      </w:pPr>
    </w:p>
    <w:p w:rsidR="006B1E46" w:rsidRPr="004D166D" w:rsidRDefault="00D417D0" w:rsidP="008922CE">
      <w:pPr>
        <w:spacing w:before="60" w:after="120"/>
        <w:rPr>
          <w:rFonts w:ascii="Sylfaen" w:hAnsi="Sylfaen"/>
          <w:sz w:val="22"/>
          <w:szCs w:val="22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lastRenderedPageBreak/>
        <w:fldChar w:fldCharType="begin"/>
      </w:r>
      <w:r w:rsidR="006B1E46" w:rsidRPr="004D166D">
        <w:rPr>
          <w:rFonts w:ascii="Sylfaen" w:hAnsi="Sylfaen"/>
          <w:sz w:val="22"/>
          <w:szCs w:val="22"/>
          <w:lang w:val="ka-GE"/>
        </w:rPr>
        <w:instrText xml:space="preserve"> REF _Ref516681527 \r \h 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ცხრილი 3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-სა და</w:t>
      </w:r>
      <w:r w:rsidR="00914AD5">
        <w:rPr>
          <w:rFonts w:ascii="Sylfaen" w:hAnsi="Sylfaen"/>
          <w:sz w:val="22"/>
          <w:szCs w:val="22"/>
        </w:rPr>
        <w:t xml:space="preserve"> </w:t>
      </w:r>
      <w:r w:rsidR="008306BF">
        <w:fldChar w:fldCharType="begin"/>
      </w:r>
      <w:r w:rsidR="008306BF">
        <w:instrText xml:space="preserve"> REF _Ref516681533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ცხრილი 4</w:t>
      </w:r>
      <w:r w:rsidR="008306BF">
        <w:fldChar w:fldCharType="end"/>
      </w:r>
      <w:r w:rsidR="006B1E46" w:rsidRPr="004D166D">
        <w:rPr>
          <w:rFonts w:ascii="Sylfaen" w:hAnsi="Sylfaen"/>
          <w:sz w:val="22"/>
          <w:szCs w:val="22"/>
          <w:lang w:val="ka-GE"/>
        </w:rPr>
        <w:t xml:space="preserve"> -ში მოყვანილია გამზომი სტენდის სხვადასხვა კონფიგურაციები ეკრანირებული და არაეკრანირებული კაბელების შემთხვევაში.</w:t>
      </w:r>
    </w:p>
    <w:p w:rsidR="006B1E46" w:rsidRPr="004D166D" w:rsidRDefault="006B1E46" w:rsidP="008922CE">
      <w:pPr>
        <w:pStyle w:val="TableCaption"/>
        <w:spacing w:before="60" w:after="120"/>
        <w:jc w:val="both"/>
        <w:rPr>
          <w:rFonts w:ascii="Sylfaen" w:hAnsi="Sylfaen"/>
          <w:sz w:val="22"/>
          <w:szCs w:val="22"/>
          <w:lang w:val="ka-GE"/>
        </w:rPr>
      </w:pPr>
      <w:bookmarkStart w:id="107" w:name="_Ref516939540"/>
      <w:bookmarkStart w:id="108" w:name="_Ref516681527"/>
      <w:r w:rsidRPr="004D166D">
        <w:rPr>
          <w:rFonts w:ascii="Sylfaen" w:hAnsi="Sylfaen"/>
          <w:sz w:val="22"/>
          <w:szCs w:val="22"/>
          <w:lang w:val="ka-GE"/>
        </w:rPr>
        <w:t>გამზომი სტენდის სხვადასხვა კონფიგურაციები არაეკრანირებული კაბელის შემთხვევაში</w:t>
      </w:r>
      <w:bookmarkEnd w:id="107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7"/>
        <w:gridCol w:w="6388"/>
      </w:tblGrid>
      <w:tr w:rsidR="006B1E46" w:rsidTr="004F4E75">
        <w:trPr>
          <w:trHeight w:val="448"/>
        </w:trPr>
        <w:tc>
          <w:tcPr>
            <w:tcW w:w="2177" w:type="dxa"/>
          </w:tcPr>
          <w:bookmarkEnd w:id="108"/>
          <w:p w:rsidR="006B1E46" w:rsidRPr="000C7AEE" w:rsidRDefault="006B1E46" w:rsidP="008922CE">
            <w:pPr>
              <w:pStyle w:val="TableText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1.1</w:t>
            </w:r>
          </w:p>
        </w:tc>
        <w:tc>
          <w:tcPr>
            <w:tcW w:w="6388" w:type="dxa"/>
          </w:tcPr>
          <w:p w:rsidR="006B1E46" w:rsidRPr="00B17376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>გენერატორის და დატვირთვის მხარეები დამიწებულია</w:t>
            </w:r>
          </w:p>
        </w:tc>
      </w:tr>
      <w:tr w:rsidR="006B1E46" w:rsidTr="004F4E75">
        <w:trPr>
          <w:trHeight w:val="716"/>
        </w:trPr>
        <w:tc>
          <w:tcPr>
            <w:tcW w:w="2177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1.2</w:t>
            </w:r>
          </w:p>
        </w:tc>
        <w:tc>
          <w:tcPr>
            <w:tcW w:w="6388" w:type="dxa"/>
          </w:tcPr>
          <w:p w:rsidR="006B1E46" w:rsidRPr="00B17376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დამიწებულია, დატვირთვის მხარე კი იზოლირებულია მაგიდიდან </w:t>
            </w:r>
            <w:r>
              <w:rPr>
                <w:rFonts w:ascii="Sylfaen" w:hAnsi="Sylfaen" w:cs="Arial"/>
              </w:rPr>
              <w:t xml:space="preserve">FR_4 </w:t>
            </w:r>
            <w:r>
              <w:rPr>
                <w:rFonts w:ascii="Sylfaen" w:hAnsi="Sylfaen" w:cs="Arial"/>
                <w:lang w:val="ka-GE"/>
              </w:rPr>
              <w:t>დიელექტრიკით</w:t>
            </w:r>
          </w:p>
        </w:tc>
      </w:tr>
      <w:tr w:rsidR="006B1E46" w:rsidTr="004F4E75">
        <w:trPr>
          <w:trHeight w:val="1003"/>
        </w:trPr>
        <w:tc>
          <w:tcPr>
            <w:tcW w:w="2177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1.3</w:t>
            </w:r>
          </w:p>
        </w:tc>
        <w:tc>
          <w:tcPr>
            <w:tcW w:w="6388" w:type="dxa"/>
          </w:tcPr>
          <w:p w:rsidR="006B1E46" w:rsidRPr="00626B8A" w:rsidRDefault="006B1E46" w:rsidP="008922CE">
            <w:pPr>
              <w:pStyle w:val="TableText"/>
              <w:jc w:val="both"/>
              <w:rPr>
                <w:rFonts w:cs="Arial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დამიწებულია, დატვირთვის მხარე იზოლირებულია მაგიდიდან </w:t>
            </w:r>
            <w:r>
              <w:rPr>
                <w:rFonts w:ascii="Sylfaen" w:hAnsi="Sylfaen" w:cs="Arial"/>
              </w:rPr>
              <w:t xml:space="preserve">FR_4 </w:t>
            </w:r>
            <w:r>
              <w:rPr>
                <w:rFonts w:ascii="Sylfaen" w:hAnsi="Sylfaen" w:cs="Arial"/>
                <w:lang w:val="ka-GE"/>
              </w:rPr>
              <w:t>დიელექტრიკით და დამიწებულია დამატებითი მავთულით</w:t>
            </w:r>
          </w:p>
        </w:tc>
      </w:tr>
      <w:tr w:rsidR="006B1E46" w:rsidTr="004F4E75">
        <w:trPr>
          <w:trHeight w:val="986"/>
        </w:trPr>
        <w:tc>
          <w:tcPr>
            <w:tcW w:w="2177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1.5</w:t>
            </w:r>
          </w:p>
        </w:tc>
        <w:tc>
          <w:tcPr>
            <w:tcW w:w="6388" w:type="dxa"/>
          </w:tcPr>
          <w:p w:rsidR="006B1E46" w:rsidRPr="00494703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იზოლირებულია </w:t>
            </w:r>
            <w:r>
              <w:rPr>
                <w:rFonts w:ascii="Sylfaen" w:hAnsi="Sylfaen" w:cs="Arial"/>
              </w:rPr>
              <w:t>FR_4</w:t>
            </w:r>
            <w:r>
              <w:rPr>
                <w:rFonts w:ascii="Sylfaen" w:hAnsi="Sylfaen" w:cs="Arial"/>
                <w:lang w:val="ka-GE"/>
              </w:rPr>
              <w:t xml:space="preserve"> დიელექტრიკით და დამიწებულია დამატებითი მავთულით, ხოლო დატვირთვის მხარე იზოლირებულია მაგიდიდან</w:t>
            </w:r>
          </w:p>
        </w:tc>
      </w:tr>
      <w:tr w:rsidR="006B1E46" w:rsidTr="004F4E75">
        <w:trPr>
          <w:trHeight w:val="1021"/>
        </w:trPr>
        <w:tc>
          <w:tcPr>
            <w:tcW w:w="2177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1.6</w:t>
            </w:r>
          </w:p>
        </w:tc>
        <w:tc>
          <w:tcPr>
            <w:tcW w:w="6388" w:type="dxa"/>
          </w:tcPr>
          <w:p w:rsidR="006B1E46" w:rsidRPr="00494703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და დატვირთვის მხარეები იზოლირებულნი არიან მაგიდიდან </w:t>
            </w:r>
            <w:r>
              <w:rPr>
                <w:rFonts w:ascii="Sylfaen" w:hAnsi="Sylfaen" w:cs="Arial"/>
              </w:rPr>
              <w:t>FR_4</w:t>
            </w:r>
            <w:r>
              <w:rPr>
                <w:rFonts w:ascii="Sylfaen" w:hAnsi="Sylfaen" w:cs="Arial"/>
                <w:lang w:val="ka-GE"/>
              </w:rPr>
              <w:t xml:space="preserve"> დიელექტრიკით და დამიწებულნი არიან დამატებითი მავთულებით</w:t>
            </w:r>
          </w:p>
        </w:tc>
      </w:tr>
    </w:tbl>
    <w:p w:rsidR="006B1E46" w:rsidRPr="004D166D" w:rsidRDefault="006B1E46" w:rsidP="008922CE">
      <w:pPr>
        <w:pStyle w:val="TableCaption"/>
        <w:spacing w:before="60" w:after="120"/>
        <w:jc w:val="both"/>
        <w:rPr>
          <w:sz w:val="22"/>
          <w:szCs w:val="22"/>
          <w:lang w:val="ka-GE"/>
        </w:rPr>
      </w:pPr>
      <w:bookmarkStart w:id="109" w:name="_Ref516939542"/>
      <w:bookmarkStart w:id="110" w:name="_Ref516681533"/>
      <w:r w:rsidRPr="004D166D">
        <w:rPr>
          <w:rFonts w:ascii="Sylfaen" w:hAnsi="Sylfaen"/>
          <w:sz w:val="22"/>
          <w:szCs w:val="22"/>
          <w:lang w:val="ka-GE"/>
        </w:rPr>
        <w:t>გამზომი სტენდის სხვადასხვა კონფიგურაციები ეკრანირებული კაბელის შემთხვევაში</w:t>
      </w:r>
      <w:bookmarkEnd w:id="109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82"/>
        <w:gridCol w:w="6402"/>
      </w:tblGrid>
      <w:tr w:rsidR="006B1E46" w:rsidTr="004F4E75">
        <w:trPr>
          <w:trHeight w:val="449"/>
        </w:trPr>
        <w:tc>
          <w:tcPr>
            <w:tcW w:w="2182" w:type="dxa"/>
          </w:tcPr>
          <w:bookmarkEnd w:id="110"/>
          <w:p w:rsidR="006B1E46" w:rsidRPr="000C7AEE" w:rsidRDefault="006B1E46" w:rsidP="008922CE">
            <w:pPr>
              <w:pStyle w:val="TableText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2.1</w:t>
            </w:r>
          </w:p>
        </w:tc>
        <w:tc>
          <w:tcPr>
            <w:tcW w:w="6402" w:type="dxa"/>
          </w:tcPr>
          <w:p w:rsidR="006B1E46" w:rsidRPr="00B17376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>გენერატორის და დატვირთვის მხარეები დამიწებულია</w:t>
            </w:r>
          </w:p>
        </w:tc>
      </w:tr>
      <w:tr w:rsidR="006B1E46" w:rsidTr="004F4E75">
        <w:trPr>
          <w:trHeight w:val="717"/>
        </w:trPr>
        <w:tc>
          <w:tcPr>
            <w:tcW w:w="2182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2.2</w:t>
            </w:r>
          </w:p>
        </w:tc>
        <w:tc>
          <w:tcPr>
            <w:tcW w:w="6402" w:type="dxa"/>
          </w:tcPr>
          <w:p w:rsidR="006B1E46" w:rsidRPr="00B17376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დამიწებულია, დატვირთვის მხარე კი იზოლირებულია მაგიდიდან </w:t>
            </w:r>
            <w:r>
              <w:rPr>
                <w:rFonts w:ascii="Sylfaen" w:hAnsi="Sylfaen" w:cs="Arial"/>
              </w:rPr>
              <w:t xml:space="preserve">FR_4 </w:t>
            </w:r>
            <w:r>
              <w:rPr>
                <w:rFonts w:ascii="Sylfaen" w:hAnsi="Sylfaen" w:cs="Arial"/>
                <w:lang w:val="ka-GE"/>
              </w:rPr>
              <w:t>დიელექტრიკით</w:t>
            </w:r>
          </w:p>
        </w:tc>
      </w:tr>
      <w:tr w:rsidR="006B1E46" w:rsidTr="004F4E75">
        <w:trPr>
          <w:trHeight w:val="1004"/>
        </w:trPr>
        <w:tc>
          <w:tcPr>
            <w:tcW w:w="2182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2.3</w:t>
            </w:r>
          </w:p>
        </w:tc>
        <w:tc>
          <w:tcPr>
            <w:tcW w:w="6402" w:type="dxa"/>
          </w:tcPr>
          <w:p w:rsidR="006B1E46" w:rsidRPr="00626B8A" w:rsidRDefault="006B1E46" w:rsidP="008922CE">
            <w:pPr>
              <w:pStyle w:val="TableText"/>
              <w:jc w:val="both"/>
              <w:rPr>
                <w:rFonts w:cs="Arial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დამიწებულია, დატვირთვის მხარე იზოლირებულია მაგიდიდან </w:t>
            </w:r>
            <w:r>
              <w:rPr>
                <w:rFonts w:ascii="Sylfaen" w:hAnsi="Sylfaen" w:cs="Arial"/>
              </w:rPr>
              <w:t xml:space="preserve">FR_4 </w:t>
            </w:r>
            <w:r>
              <w:rPr>
                <w:rFonts w:ascii="Sylfaen" w:hAnsi="Sylfaen" w:cs="Arial"/>
                <w:lang w:val="ka-GE"/>
              </w:rPr>
              <w:t>დიელექტრიკით და დამიწებულია დამატებითი მავთულით</w:t>
            </w:r>
          </w:p>
        </w:tc>
      </w:tr>
      <w:tr w:rsidR="006B1E46" w:rsidTr="004F4E75">
        <w:trPr>
          <w:trHeight w:val="987"/>
        </w:trPr>
        <w:tc>
          <w:tcPr>
            <w:tcW w:w="2182" w:type="dxa"/>
          </w:tcPr>
          <w:p w:rsidR="006B1E46" w:rsidRDefault="006B1E46" w:rsidP="008922CE">
            <w:pPr>
              <w:pStyle w:val="TableText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2.4</w:t>
            </w:r>
          </w:p>
        </w:tc>
        <w:tc>
          <w:tcPr>
            <w:tcW w:w="6402" w:type="dxa"/>
          </w:tcPr>
          <w:p w:rsidR="006B1E46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იზოლირებულია </w:t>
            </w:r>
            <w:r>
              <w:rPr>
                <w:rFonts w:ascii="Sylfaen" w:hAnsi="Sylfaen" w:cs="Arial"/>
              </w:rPr>
              <w:t>FR_4</w:t>
            </w:r>
            <w:r>
              <w:rPr>
                <w:rFonts w:ascii="Sylfaen" w:hAnsi="Sylfaen" w:cs="Arial"/>
                <w:lang w:val="ka-GE"/>
              </w:rPr>
              <w:t xml:space="preserve"> დიელექტრიკით და დამიწებულია დამატებითი მავთულით, ხოლო დატვირთვის მხარე დამიწებულია</w:t>
            </w:r>
          </w:p>
        </w:tc>
      </w:tr>
      <w:tr w:rsidR="006B1E46" w:rsidTr="004F4E75">
        <w:trPr>
          <w:trHeight w:val="1004"/>
        </w:trPr>
        <w:tc>
          <w:tcPr>
            <w:tcW w:w="2182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2.5</w:t>
            </w:r>
          </w:p>
        </w:tc>
        <w:tc>
          <w:tcPr>
            <w:tcW w:w="6402" w:type="dxa"/>
          </w:tcPr>
          <w:p w:rsidR="006B1E46" w:rsidRPr="00494703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მხარე იზოლირებულია </w:t>
            </w:r>
            <w:r>
              <w:rPr>
                <w:rFonts w:ascii="Sylfaen" w:hAnsi="Sylfaen" w:cs="Arial"/>
              </w:rPr>
              <w:t>FR_4</w:t>
            </w:r>
            <w:r>
              <w:rPr>
                <w:rFonts w:ascii="Sylfaen" w:hAnsi="Sylfaen" w:cs="Arial"/>
                <w:lang w:val="ka-GE"/>
              </w:rPr>
              <w:t xml:space="preserve"> დიელექტრიკით და დამიწებულია დამატებითი მავთულით, ხოლო დატვირთვის მხარე იზოლირებულია მაგიდიდან</w:t>
            </w:r>
          </w:p>
        </w:tc>
      </w:tr>
      <w:tr w:rsidR="006B1E46" w:rsidTr="004F4E75">
        <w:trPr>
          <w:trHeight w:val="678"/>
        </w:trPr>
        <w:tc>
          <w:tcPr>
            <w:tcW w:w="2182" w:type="dxa"/>
          </w:tcPr>
          <w:p w:rsidR="006B1E46" w:rsidRPr="00626B8A" w:rsidRDefault="006B1E46" w:rsidP="008922CE">
            <w:pPr>
              <w:pStyle w:val="TableText"/>
              <w:rPr>
                <w:rFonts w:cs="Arial"/>
                <w:b/>
              </w:rPr>
            </w:pPr>
            <w:r>
              <w:rPr>
                <w:rFonts w:ascii="Sylfaen" w:hAnsi="Sylfaen" w:cs="Arial"/>
                <w:lang w:val="ka-GE"/>
              </w:rPr>
              <w:t>კონფიგურაცია  2.6</w:t>
            </w:r>
          </w:p>
        </w:tc>
        <w:tc>
          <w:tcPr>
            <w:tcW w:w="6402" w:type="dxa"/>
          </w:tcPr>
          <w:p w:rsidR="006B1E46" w:rsidRPr="00494703" w:rsidRDefault="006B1E46" w:rsidP="008922CE">
            <w:pPr>
              <w:pStyle w:val="TableText"/>
              <w:jc w:val="both"/>
              <w:rPr>
                <w:rFonts w:ascii="Sylfaen" w:hAnsi="Sylfaen" w:cs="Arial"/>
                <w:lang w:val="ka-GE"/>
              </w:rPr>
            </w:pPr>
            <w:r>
              <w:rPr>
                <w:rFonts w:ascii="Sylfaen" w:hAnsi="Sylfaen" w:cs="Arial"/>
                <w:lang w:val="ka-GE"/>
              </w:rPr>
              <w:t xml:space="preserve">გენერატორის და დატვირთვის მხარეები იზოლირებულნი არიან მაგიდიდან </w:t>
            </w:r>
            <w:r>
              <w:rPr>
                <w:rFonts w:ascii="Sylfaen" w:hAnsi="Sylfaen" w:cs="Arial"/>
              </w:rPr>
              <w:t>FR_4</w:t>
            </w:r>
            <w:r>
              <w:rPr>
                <w:rFonts w:ascii="Sylfaen" w:hAnsi="Sylfaen" w:cs="Arial"/>
                <w:lang w:val="ka-GE"/>
              </w:rPr>
              <w:t xml:space="preserve"> დიელექტრიკით და დამიწებულნი არიან დამატებითი მავთულებით</w:t>
            </w:r>
          </w:p>
        </w:tc>
      </w:tr>
    </w:tbl>
    <w:p w:rsidR="006B1E46" w:rsidRDefault="006B1E46" w:rsidP="008922CE">
      <w:pPr>
        <w:jc w:val="left"/>
        <w:rPr>
          <w:rFonts w:ascii="Sylfaen" w:hAnsi="Sylfaen"/>
          <w:lang w:val="ka-GE"/>
        </w:rPr>
      </w:pPr>
    </w:p>
    <w:p w:rsidR="006B1E46" w:rsidRPr="00001011" w:rsidRDefault="00D417D0" w:rsidP="008922CE">
      <w:pPr>
        <w:jc w:val="left"/>
        <w:rPr>
          <w:rFonts w:ascii="Sylfaen" w:hAnsi="Sylfaen"/>
          <w:lang w:val="ka-GE"/>
        </w:rPr>
      </w:pPr>
      <w:r w:rsidRPr="004D166D">
        <w:rPr>
          <w:rFonts w:ascii="Sylfaen" w:hAnsi="Sylfaen"/>
          <w:sz w:val="22"/>
          <w:szCs w:val="22"/>
          <w:lang w:val="ka-GE"/>
        </w:rPr>
        <w:fldChar w:fldCharType="begin"/>
      </w:r>
      <w:r w:rsidR="00001011" w:rsidRPr="004D166D">
        <w:rPr>
          <w:rFonts w:ascii="Sylfaen" w:hAnsi="Sylfaen"/>
          <w:sz w:val="22"/>
          <w:szCs w:val="22"/>
          <w:lang w:val="ka-GE"/>
        </w:rPr>
        <w:instrText xml:space="preserve"> REF _Ref516681527 \r \h  \* MERGEFORMAT </w:instrText>
      </w:r>
      <w:r w:rsidRPr="004D166D">
        <w:rPr>
          <w:rFonts w:ascii="Sylfaen" w:hAnsi="Sylfaen"/>
          <w:sz w:val="22"/>
          <w:szCs w:val="22"/>
          <w:lang w:val="ka-GE"/>
        </w:rPr>
      </w:r>
      <w:r w:rsidRPr="004D166D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ცხრილი 3</w:t>
      </w:r>
      <w:r w:rsidRPr="004D166D">
        <w:rPr>
          <w:rFonts w:ascii="Sylfaen" w:hAnsi="Sylfaen"/>
          <w:sz w:val="22"/>
          <w:szCs w:val="22"/>
          <w:lang w:val="ka-GE"/>
        </w:rPr>
        <w:fldChar w:fldCharType="end"/>
      </w:r>
      <w:r w:rsidR="00001011" w:rsidRPr="004D166D">
        <w:rPr>
          <w:rFonts w:ascii="Sylfaen" w:hAnsi="Sylfaen"/>
          <w:sz w:val="22"/>
          <w:szCs w:val="22"/>
          <w:lang w:val="ka-GE"/>
        </w:rPr>
        <w:t xml:space="preserve"> -სა და</w:t>
      </w:r>
      <w:r w:rsidR="00001011">
        <w:rPr>
          <w:rFonts w:ascii="Sylfaen" w:hAnsi="Sylfaen"/>
          <w:sz w:val="22"/>
          <w:szCs w:val="22"/>
        </w:rPr>
        <w:t xml:space="preserve"> </w:t>
      </w:r>
      <w:r w:rsidR="008306BF">
        <w:fldChar w:fldCharType="begin"/>
      </w:r>
      <w:r w:rsidR="008306BF">
        <w:instrText xml:space="preserve"> REF _Ref516681533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ცხრილი 4</w:t>
      </w:r>
      <w:r w:rsidR="008306BF">
        <w:fldChar w:fldCharType="end"/>
      </w:r>
      <w:r w:rsidR="00001011">
        <w:rPr>
          <w:rFonts w:ascii="Sylfaen" w:hAnsi="Sylfaen"/>
          <w:sz w:val="22"/>
          <w:szCs w:val="22"/>
          <w:lang w:val="ka-GE"/>
        </w:rPr>
        <w:t xml:space="preserve"> -ში </w:t>
      </w:r>
    </w:p>
    <w:p w:rsidR="004F4E75" w:rsidRPr="004F4E75" w:rsidRDefault="004F4E75" w:rsidP="008922CE">
      <w:pPr>
        <w:pStyle w:val="BodyText"/>
        <w:spacing w:line="240" w:lineRule="auto"/>
        <w:rPr>
          <w:rFonts w:ascii="Sylfaen" w:hAnsi="Sylfaen"/>
        </w:rPr>
      </w:pPr>
    </w:p>
    <w:p w:rsidR="006B1E46" w:rsidRDefault="006B1E46" w:rsidP="008922CE">
      <w:pPr>
        <w:pStyle w:val="Heading2"/>
        <w:tabs>
          <w:tab w:val="clear" w:pos="576"/>
        </w:tabs>
        <w:ind w:left="720" w:hanging="720"/>
        <w:rPr>
          <w:lang w:val="ka-GE"/>
        </w:rPr>
      </w:pPr>
      <w:r>
        <w:rPr>
          <w:lang w:val="ka-GE"/>
        </w:rPr>
        <w:t xml:space="preserve"> </w:t>
      </w:r>
      <w:bookmarkStart w:id="111" w:name="_Toc517192068"/>
      <w:r w:rsidR="00B9060E">
        <w:rPr>
          <w:rFonts w:ascii="Sylfaen" w:hAnsi="Sylfaen" w:cs="Sylfaen"/>
          <w:lang w:val="ka-GE"/>
        </w:rPr>
        <w:t>კვლევის შედეგები და მათი განხილვა</w:t>
      </w:r>
      <w:bookmarkEnd w:id="111"/>
    </w:p>
    <w:p w:rsidR="006B1E46" w:rsidRPr="004F4E75" w:rsidRDefault="006B1E46" w:rsidP="004F4E75">
      <w:pPr>
        <w:pStyle w:val="BodyText"/>
        <w:spacing w:after="240" w:line="240" w:lineRule="auto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</w:t>
      </w:r>
      <w:r w:rsidRPr="00A25715">
        <w:rPr>
          <w:rFonts w:ascii="Sylfaen" w:hAnsi="Sylfaen"/>
          <w:sz w:val="22"/>
          <w:szCs w:val="22"/>
        </w:rPr>
        <w:t>(</w:t>
      </w:r>
      <w:r w:rsidRPr="00A25715">
        <w:rPr>
          <w:rFonts w:ascii="Sylfaen" w:hAnsi="Sylfaen"/>
          <w:sz w:val="22"/>
          <w:szCs w:val="22"/>
          <w:lang w:val="ka-GE"/>
        </w:rPr>
        <w:t xml:space="preserve">იხ. </w:t>
      </w:r>
      <w:r w:rsidR="00D417D0" w:rsidRPr="00A25715">
        <w:rPr>
          <w:rFonts w:ascii="Sylfaen" w:hAnsi="Sylfaen"/>
          <w:sz w:val="22"/>
          <w:szCs w:val="22"/>
        </w:rPr>
        <w:fldChar w:fldCharType="begin"/>
      </w:r>
      <w:r w:rsidRPr="00A25715">
        <w:rPr>
          <w:rFonts w:ascii="Sylfaen" w:hAnsi="Sylfaen"/>
          <w:sz w:val="22"/>
          <w:szCs w:val="22"/>
        </w:rPr>
        <w:instrText xml:space="preserve"> REF _Ref516931302 \r \h </w:instrText>
      </w:r>
      <w:r w:rsidR="00A25715">
        <w:rPr>
          <w:rFonts w:ascii="Sylfaen" w:hAnsi="Sylfaen"/>
          <w:sz w:val="22"/>
          <w:szCs w:val="22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</w:rPr>
      </w:r>
      <w:r w:rsidR="00D417D0" w:rsidRPr="00A25715">
        <w:rPr>
          <w:rFonts w:ascii="Sylfaen" w:hAnsi="Sylfaen"/>
          <w:sz w:val="22"/>
          <w:szCs w:val="22"/>
        </w:rPr>
        <w:fldChar w:fldCharType="separate"/>
      </w:r>
      <w:r w:rsidR="008306BF">
        <w:rPr>
          <w:rFonts w:ascii="Sylfaen" w:hAnsi="Sylfaen"/>
          <w:sz w:val="22"/>
          <w:szCs w:val="22"/>
        </w:rPr>
        <w:t>ნახ. 46</w:t>
      </w:r>
      <w:r w:rsidR="00D417D0" w:rsidRPr="00A25715">
        <w:rPr>
          <w:rFonts w:ascii="Sylfaen" w:hAnsi="Sylfaen"/>
          <w:sz w:val="22"/>
          <w:szCs w:val="22"/>
        </w:rPr>
        <w:fldChar w:fldCharType="end"/>
      </w:r>
      <w:r w:rsidR="00C00F3B">
        <w:rPr>
          <w:rFonts w:ascii="Sylfaen" w:hAnsi="Sylfaen"/>
          <w:sz w:val="22"/>
          <w:szCs w:val="22"/>
        </w:rPr>
        <w:t>-</w:t>
      </w:r>
      <w:r w:rsidR="00D417D0" w:rsidRPr="00A25715">
        <w:rPr>
          <w:rFonts w:ascii="Sylfaen" w:hAnsi="Sylfaen"/>
          <w:sz w:val="22"/>
          <w:szCs w:val="22"/>
        </w:rPr>
        <w:fldChar w:fldCharType="begin"/>
      </w:r>
      <w:r w:rsidRPr="00A25715">
        <w:rPr>
          <w:rFonts w:ascii="Sylfaen" w:hAnsi="Sylfaen"/>
          <w:sz w:val="22"/>
          <w:szCs w:val="22"/>
        </w:rPr>
        <w:instrText xml:space="preserve"> REF _Ref516931303 \r \h </w:instrText>
      </w:r>
      <w:r w:rsidR="00A25715">
        <w:rPr>
          <w:rFonts w:ascii="Sylfaen" w:hAnsi="Sylfaen"/>
          <w:sz w:val="22"/>
          <w:szCs w:val="22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</w:rPr>
      </w:r>
      <w:r w:rsidR="00D417D0" w:rsidRPr="00A25715">
        <w:rPr>
          <w:rFonts w:ascii="Sylfaen" w:hAnsi="Sylfaen"/>
          <w:sz w:val="22"/>
          <w:szCs w:val="22"/>
        </w:rPr>
        <w:fldChar w:fldCharType="separate"/>
      </w:r>
      <w:r w:rsidR="008306BF">
        <w:rPr>
          <w:rFonts w:ascii="Sylfaen" w:hAnsi="Sylfaen"/>
          <w:sz w:val="22"/>
          <w:szCs w:val="22"/>
        </w:rPr>
        <w:t>ნახ. 47</w:t>
      </w:r>
      <w:r w:rsidR="00D417D0" w:rsidRPr="00A25715">
        <w:rPr>
          <w:rFonts w:ascii="Sylfaen" w:hAnsi="Sylfaen"/>
          <w:sz w:val="22"/>
          <w:szCs w:val="22"/>
        </w:rPr>
        <w:fldChar w:fldCharType="end"/>
      </w:r>
      <w:r w:rsidRPr="00A25715">
        <w:rPr>
          <w:rFonts w:ascii="Sylfaen" w:hAnsi="Sylfaen"/>
          <w:sz w:val="22"/>
          <w:szCs w:val="22"/>
        </w:rPr>
        <w:t xml:space="preserve">) </w:t>
      </w: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11"/>
        <w:gridCol w:w="53"/>
        <w:gridCol w:w="4276"/>
      </w:tblGrid>
      <w:tr w:rsidR="006B1E46" w:rsidTr="00C00F3B">
        <w:trPr>
          <w:trHeight w:val="2623"/>
        </w:trPr>
        <w:tc>
          <w:tcPr>
            <w:tcW w:w="4364" w:type="dxa"/>
            <w:gridSpan w:val="2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599771" cy="1645920"/>
                  <wp:effectExtent l="0" t="0" r="0" b="0"/>
                  <wp:docPr id="106" name="Picture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 cstate="print"/>
                          <a:srcRect r="398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9771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44383" cy="1645920"/>
                  <wp:effectExtent l="0" t="0" r="3567" b="0"/>
                  <wp:docPr id="107" name="Picture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 cstate="print"/>
                          <a:srcRect r="44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4383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C00F3B">
        <w:trPr>
          <w:trHeight w:val="2686"/>
        </w:trPr>
        <w:tc>
          <w:tcPr>
            <w:tcW w:w="4364" w:type="dxa"/>
            <w:gridSpan w:val="2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4188" cy="1645920"/>
                  <wp:effectExtent l="0" t="0" r="0" b="0"/>
                  <wp:docPr id="108" name="Picture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 cstate="print"/>
                          <a:srcRect r="4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188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5394" cy="1645920"/>
                  <wp:effectExtent l="0" t="0" r="3506" b="0"/>
                  <wp:docPr id="109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 cstate="print"/>
                          <a:srcRect r="43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394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C00F3B">
        <w:trPr>
          <w:trHeight w:val="2569"/>
        </w:trPr>
        <w:tc>
          <w:tcPr>
            <w:tcW w:w="4364" w:type="dxa"/>
            <w:gridSpan w:val="2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5394" cy="1645920"/>
                  <wp:effectExtent l="0" t="0" r="0" b="0"/>
                  <wp:docPr id="110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 cstate="print"/>
                          <a:srcRect r="43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394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5394" cy="1645920"/>
                  <wp:effectExtent l="0" t="0" r="3506" b="0"/>
                  <wp:docPr id="111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 cstate="print"/>
                          <a:srcRect r="4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394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C00F3B">
        <w:trPr>
          <w:trHeight w:val="2542"/>
        </w:trPr>
        <w:tc>
          <w:tcPr>
            <w:tcW w:w="4364" w:type="dxa"/>
            <w:gridSpan w:val="2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45589" cy="1645920"/>
                  <wp:effectExtent l="0" t="0" r="0" b="0"/>
                  <wp:docPr id="112" name="Picture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 cstate="print"/>
                          <a:srcRect r="395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45589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5394" cy="1645920"/>
                  <wp:effectExtent l="0" t="0" r="3506" b="0"/>
                  <wp:docPr id="113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/>
                          <a:srcRect r="4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394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00F3B" w:rsidTr="00C00F3B">
        <w:tc>
          <w:tcPr>
            <w:tcW w:w="4311" w:type="dxa"/>
          </w:tcPr>
          <w:p w:rsidR="00C00F3B" w:rsidRDefault="00C00F3B" w:rsidP="00C00F3B">
            <w:pPr>
              <w:pStyle w:val="Caption"/>
            </w:pPr>
            <w:r w:rsidRPr="00A25715">
              <w:rPr>
                <w:sz w:val="22"/>
                <w:szCs w:val="22"/>
                <w:lang w:val="ka-GE"/>
              </w:rPr>
              <w:t>კაბელში აღძრული ძაბვა</w:t>
            </w:r>
          </w:p>
        </w:tc>
        <w:tc>
          <w:tcPr>
            <w:tcW w:w="4329" w:type="dxa"/>
            <w:gridSpan w:val="2"/>
          </w:tcPr>
          <w:p w:rsidR="00C00F3B" w:rsidRDefault="00C00F3B" w:rsidP="00C00F3B">
            <w:pPr>
              <w:pStyle w:val="Caption"/>
            </w:pPr>
            <w:r w:rsidRPr="00A25715">
              <w:rPr>
                <w:sz w:val="22"/>
                <w:szCs w:val="22"/>
                <w:lang w:val="ka-GE"/>
              </w:rPr>
              <w:t>მაგნიტური ველი სენსორში</w:t>
            </w:r>
          </w:p>
        </w:tc>
      </w:tr>
    </w:tbl>
    <w:p w:rsidR="00C00F3B" w:rsidRDefault="00C00F3B"/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364"/>
        <w:gridCol w:w="4276"/>
      </w:tblGrid>
      <w:tr w:rsidR="006B1E46" w:rsidTr="00954CED">
        <w:trPr>
          <w:trHeight w:val="2677"/>
        </w:trPr>
        <w:tc>
          <w:tcPr>
            <w:tcW w:w="4364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2624188" cy="1645920"/>
                  <wp:effectExtent l="0" t="0" r="0" b="0"/>
                  <wp:docPr id="114" name="Picture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/>
                          <a:srcRect r="459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4188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76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>
              <w:rPr>
                <w:noProof/>
              </w:rPr>
              <w:drawing>
                <wp:inline distT="0" distB="0" distL="0" distR="0">
                  <wp:extent cx="2625394" cy="1645920"/>
                  <wp:effectExtent l="0" t="0" r="3506" b="0"/>
                  <wp:docPr id="115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/>
                          <a:srcRect r="438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25394" cy="16459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Tr="00954CED">
        <w:trPr>
          <w:trHeight w:val="373"/>
        </w:trPr>
        <w:tc>
          <w:tcPr>
            <w:tcW w:w="4364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112" w:name="_Ref516931302"/>
            <w:r w:rsidRPr="00A25715">
              <w:rPr>
                <w:sz w:val="22"/>
                <w:szCs w:val="22"/>
                <w:lang w:val="ka-GE"/>
              </w:rPr>
              <w:t>კაბელში აღძრული ძაბვა</w:t>
            </w:r>
            <w:bookmarkEnd w:id="112"/>
          </w:p>
        </w:tc>
        <w:tc>
          <w:tcPr>
            <w:tcW w:w="4276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113" w:name="_Ref516931303"/>
            <w:r w:rsidRPr="00A25715">
              <w:rPr>
                <w:sz w:val="22"/>
                <w:szCs w:val="22"/>
                <w:lang w:val="ka-GE"/>
              </w:rPr>
              <w:t xml:space="preserve">მაგნიტური ველი </w:t>
            </w:r>
            <w:bookmarkEnd w:id="113"/>
            <w:r w:rsidRPr="00A25715">
              <w:rPr>
                <w:sz w:val="22"/>
                <w:szCs w:val="22"/>
                <w:lang w:val="ka-GE"/>
              </w:rPr>
              <w:t>სენსორში</w:t>
            </w:r>
          </w:p>
        </w:tc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 xml:space="preserve">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_Ref516931302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46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="00C55C7A">
        <w:rPr>
          <w:rFonts w:ascii="Sylfaen" w:hAnsi="Sylfaen"/>
          <w:sz w:val="22"/>
          <w:szCs w:val="22"/>
        </w:rPr>
        <w:t>-</w:t>
      </w:r>
      <w:r w:rsidRPr="00A25715">
        <w:rPr>
          <w:rFonts w:ascii="Sylfaen" w:hAnsi="Sylfaen"/>
          <w:sz w:val="22"/>
          <w:szCs w:val="22"/>
          <w:lang w:val="ka-GE"/>
        </w:rPr>
        <w:t xml:space="preserve"> </w:t>
      </w:r>
      <w:r w:rsidR="008306BF">
        <w:fldChar w:fldCharType="begin"/>
      </w:r>
      <w:r w:rsidR="008306BF">
        <w:instrText xml:space="preserve"> REF _Ref516931303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ნახ. 47</w:t>
      </w:r>
      <w:r w:rsidR="008306BF"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>).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760BD8">
        <w:tc>
          <w:tcPr>
            <w:tcW w:w="8640" w:type="dxa"/>
          </w:tcPr>
          <w:p w:rsidR="006B1E46" w:rsidRPr="00CA709B" w:rsidRDefault="00C63307" w:rsidP="008922CE">
            <w:pPr>
              <w:pStyle w:val="Pictures"/>
            </w:pPr>
            <w:r>
              <w:rPr>
                <w:noProof/>
              </w:rPr>
              <w:pict>
                <v:shape id="_x0000_s1848" type="#_x0000_t32" style="position:absolute;left:0;text-align:left;margin-left:172.05pt;margin-top:28.45pt;width:0;height:46.5pt;z-index:251671040" o:connectortype="straight">
                  <v:stroke startarrow="classic" startarrowwidth="narrow" endarrow="classic" endarrowwidth="narrow"/>
                </v:shape>
              </w:pict>
            </w:r>
            <w:r>
              <w:rPr>
                <w:noProof/>
              </w:rPr>
              <w:pict>
                <v:shape id="_x0000_s1850" type="#_x0000_t202" style="position:absolute;left:0;text-align:left;margin-left:170.3pt;margin-top:47.9pt;width:89.25pt;height:21pt;z-index:251673088" filled="f" stroked="f">
                  <v:textbox style="mso-next-textbox:#_x0000_s1850">
                    <w:txbxContent>
                      <w:p w:rsidR="00C63307" w:rsidRPr="00174C16" w:rsidRDefault="00C63307" w:rsidP="006B1E46">
                        <w:r>
                          <w:rPr>
                            <w:rFonts w:ascii="Sylfaen" w:hAnsi="Sylfaen"/>
                            <w:color w:val="009B09" w:themeColor="text1"/>
                          </w:rPr>
                          <w:t>40 dB (1 MHz)</w:t>
                        </w:r>
                      </w:p>
                    </w:txbxContent>
                  </v:textbox>
                </v:shape>
              </w:pict>
            </w:r>
            <w:r w:rsidR="006B1E46" w:rsidRPr="00CA709B">
              <w:rPr>
                <w:noProof/>
              </w:rPr>
              <w:drawing>
                <wp:inline distT="0" distB="0" distL="0" distR="0">
                  <wp:extent cx="5394960" cy="2049249"/>
                  <wp:effectExtent l="0" t="0" r="0" b="0"/>
                  <wp:docPr id="245" name="Picture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/>
                          <a:srcRect l="5172" r="68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2049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760BD8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14" w:name="_Ref516940079"/>
            <w:r w:rsidRPr="00A25715">
              <w:rPr>
                <w:sz w:val="22"/>
                <w:szCs w:val="22"/>
                <w:lang w:val="ka-GE"/>
              </w:rPr>
              <w:t>მაგნიტური ველი მარყუჟულ სენსორში</w:t>
            </w:r>
            <w:bookmarkEnd w:id="114"/>
          </w:p>
        </w:tc>
      </w:tr>
      <w:tr w:rsidR="006B1E46" w:rsidRPr="001A79B7" w:rsidTr="00760BD8">
        <w:tc>
          <w:tcPr>
            <w:tcW w:w="8640" w:type="dxa"/>
          </w:tcPr>
          <w:p w:rsidR="006B1E46" w:rsidRPr="00CA709B" w:rsidRDefault="00C63307" w:rsidP="008922CE">
            <w:pPr>
              <w:pStyle w:val="Pictures"/>
            </w:pPr>
            <w:r>
              <w:rPr>
                <w:noProof/>
              </w:rPr>
              <w:pict>
                <v:shape id="_x0000_s1851" type="#_x0000_t32" style="position:absolute;left:0;text-align:left;margin-left:171.2pt;margin-top:45.15pt;width:.85pt;height:51.15pt;z-index:251674112;mso-position-horizontal-relative:text;mso-position-vertical-relative:text" o:connectortype="straight">
                  <v:stroke startarrow="classic" startarrowwidth="narrow" endarrow="classic" endarrowwidth="narrow"/>
                </v:shape>
              </w:pict>
            </w:r>
            <w:r>
              <w:rPr>
                <w:noProof/>
              </w:rPr>
              <w:pict>
                <v:shape id="_x0000_s1849" type="#_x0000_t202" style="position:absolute;left:0;text-align:left;margin-left:168.55pt;margin-top:60.9pt;width:89.25pt;height:21pt;z-index:251672064;mso-position-horizontal-relative:text;mso-position-vertical-relative:text" filled="f" stroked="f">
                  <v:textbox style="mso-next-textbox:#_x0000_s1849">
                    <w:txbxContent>
                      <w:p w:rsidR="00C63307" w:rsidRPr="00174C16" w:rsidRDefault="00C63307" w:rsidP="006B1E46">
                        <w:r w:rsidRPr="00174C16">
                          <w:rPr>
                            <w:rFonts w:ascii="Sylfaen" w:hAnsi="Sylfaen"/>
                            <w:color w:val="009B09" w:themeColor="text1"/>
                          </w:rPr>
                          <w:t>58</w:t>
                        </w:r>
                        <w:r>
                          <w:rPr>
                            <w:rFonts w:ascii="Sylfaen" w:hAnsi="Sylfaen"/>
                            <w:color w:val="009B09" w:themeColor="text1"/>
                          </w:rPr>
                          <w:t xml:space="preserve"> dB (1 MHz)</w:t>
                        </w:r>
                      </w:p>
                    </w:txbxContent>
                  </v:textbox>
                </v:shape>
              </w:pict>
            </w:r>
            <w:r w:rsidR="006B1E46" w:rsidRPr="00CA709B">
              <w:rPr>
                <w:noProof/>
              </w:rPr>
              <w:drawing>
                <wp:inline distT="0" distB="0" distL="0" distR="0">
                  <wp:extent cx="5394960" cy="2070160"/>
                  <wp:effectExtent l="0" t="0" r="0" b="0"/>
                  <wp:docPr id="244" name="Picture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/>
                          <a:srcRect l="5662" r="691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20701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760BD8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15" w:name="_Ref516937028"/>
            <w:r w:rsidRPr="00A25715">
              <w:rPr>
                <w:sz w:val="22"/>
                <w:szCs w:val="22"/>
                <w:lang w:val="ka-GE"/>
              </w:rPr>
              <w:t>კაბელში აღძრული ძაბვა</w:t>
            </w:r>
            <w:bookmarkEnd w:id="115"/>
          </w:p>
        </w:tc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 xml:space="preserve">(იხ </w:t>
      </w:r>
      <w:r w:rsidR="008306BF">
        <w:fldChar w:fldCharType="begin"/>
      </w:r>
      <w:r w:rsidR="008306BF">
        <w:instrText xml:space="preserve"> REF _Ref516939540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ცხრილი 3</w:t>
      </w:r>
      <w:r w:rsidR="008306BF"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, </w:t>
      </w:r>
      <w:r w:rsidR="008306BF">
        <w:fldChar w:fldCharType="begin"/>
      </w:r>
      <w:r w:rsidR="008306BF">
        <w:instrText xml:space="preserve"> REF _Ref516939542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ცხრილი 4</w:t>
      </w:r>
      <w:r w:rsidR="008306BF"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) 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_Ref516940079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48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). 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_Ref516937028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49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>).</w:t>
      </w:r>
    </w:p>
    <w:p w:rsidR="006B1E46" w:rsidRPr="00A25715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_Ref516944228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50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>)</w:t>
      </w:r>
    </w:p>
    <w:p w:rsidR="006B1E46" w:rsidRPr="00A25715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>
        <w:rPr>
          <w:rFonts w:ascii="Sylfaen" w:hAnsi="Sylfaen"/>
          <w:sz w:val="22"/>
          <w:szCs w:val="22"/>
          <w:lang w:val="ka-GE"/>
        </w:rPr>
        <w:fldChar w:fldCharType="begin"/>
      </w:r>
      <w:r w:rsidR="00760BD8">
        <w:rPr>
          <w:rFonts w:ascii="Sylfaen" w:hAnsi="Sylfaen"/>
          <w:sz w:val="22"/>
          <w:szCs w:val="22"/>
          <w:lang w:val="ka-GE"/>
        </w:rPr>
        <w:instrText xml:space="preserve"> REF _Ref517117763 \r \h </w:instrText>
      </w:r>
      <w:r w:rsidR="00D417D0">
        <w:rPr>
          <w:rFonts w:ascii="Sylfaen" w:hAnsi="Sylfaen"/>
          <w:sz w:val="22"/>
          <w:szCs w:val="22"/>
          <w:lang w:val="ka-GE"/>
        </w:rPr>
      </w:r>
      <w:r w:rsidR="00D417D0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0</w:t>
      </w:r>
      <w:r w:rsidR="00D417D0">
        <w:rPr>
          <w:rFonts w:ascii="Sylfaen" w:hAnsi="Sylfaen"/>
          <w:sz w:val="22"/>
          <w:szCs w:val="22"/>
          <w:lang w:val="ka-GE"/>
        </w:rPr>
        <w:fldChar w:fldCharType="end"/>
      </w:r>
      <w:r w:rsidR="00760BD8">
        <w:rPr>
          <w:rFonts w:ascii="Sylfaen" w:hAnsi="Sylfaen"/>
          <w:sz w:val="22"/>
          <w:szCs w:val="22"/>
        </w:rPr>
        <w:t>)</w:t>
      </w:r>
    </w:p>
    <w:p w:rsidR="006B1E46" w:rsidRPr="00A25715" w:rsidRDefault="006B1E46" w:rsidP="008922CE">
      <w:pPr>
        <w:pStyle w:val="BodyText"/>
        <w:numPr>
          <w:ilvl w:val="0"/>
          <w:numId w:val="14"/>
        </w:numPr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(იხ.</w:t>
      </w:r>
      <w:r w:rsidR="00760BD8">
        <w:rPr>
          <w:rFonts w:ascii="Sylfaen" w:hAnsi="Sylfaen"/>
          <w:sz w:val="22"/>
          <w:szCs w:val="22"/>
        </w:rPr>
        <w:t xml:space="preserve"> </w:t>
      </w:r>
      <w:r w:rsidR="00D417D0">
        <w:rPr>
          <w:rFonts w:ascii="Sylfaen" w:hAnsi="Sylfaen"/>
          <w:sz w:val="22"/>
          <w:szCs w:val="22"/>
        </w:rPr>
        <w:fldChar w:fldCharType="begin"/>
      </w:r>
      <w:r w:rsidR="00760BD8">
        <w:rPr>
          <w:rFonts w:ascii="Sylfaen" w:hAnsi="Sylfaen"/>
          <w:sz w:val="22"/>
          <w:szCs w:val="22"/>
        </w:rPr>
        <w:instrText xml:space="preserve"> REF _Ref517117773 \r \h </w:instrText>
      </w:r>
      <w:r w:rsidR="00D417D0">
        <w:rPr>
          <w:rFonts w:ascii="Sylfaen" w:hAnsi="Sylfaen"/>
          <w:sz w:val="22"/>
          <w:szCs w:val="22"/>
        </w:rPr>
      </w:r>
      <w:r w:rsidR="00D417D0">
        <w:rPr>
          <w:rFonts w:ascii="Sylfaen" w:hAnsi="Sylfaen"/>
          <w:sz w:val="22"/>
          <w:szCs w:val="22"/>
        </w:rPr>
        <w:fldChar w:fldCharType="separate"/>
      </w:r>
      <w:r w:rsidR="008306BF">
        <w:rPr>
          <w:rFonts w:ascii="Sylfaen" w:hAnsi="Sylfaen"/>
          <w:sz w:val="22"/>
          <w:szCs w:val="22"/>
        </w:rPr>
        <w:t>ნახ. 52</w:t>
      </w:r>
      <w:r w:rsidR="00D417D0">
        <w:rPr>
          <w:rFonts w:ascii="Sylfaen" w:hAnsi="Sylfaen"/>
          <w:sz w:val="22"/>
          <w:szCs w:val="22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>)</w:t>
      </w:r>
    </w:p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</w:p>
    <w:tbl>
      <w:tblPr>
        <w:tblStyle w:val="TableGrid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880"/>
        <w:gridCol w:w="2880"/>
        <w:gridCol w:w="2970"/>
      </w:tblGrid>
      <w:tr w:rsidR="006B1E46" w:rsidTr="00E1149E">
        <w:tc>
          <w:tcPr>
            <w:tcW w:w="288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AE3CC9">
              <w:rPr>
                <w:noProof/>
              </w:rPr>
              <w:lastRenderedPageBreak/>
              <w:drawing>
                <wp:inline distT="0" distB="0" distL="0" distR="0">
                  <wp:extent cx="1735322" cy="1239455"/>
                  <wp:effectExtent l="19050" t="0" r="0" b="0"/>
                  <wp:docPr id="116" name="Object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470642" cy="1828799"/>
                            <a:chOff x="561951" y="1393711"/>
                            <a:chExt cx="2470642" cy="1828799"/>
                          </a:xfrm>
                        </a:grpSpPr>
                        <a:pic>
                          <a:nvPicPr>
                            <a:cNvPr id="17" name="Picture 2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1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561951" y="1393711"/>
                              <a:ext cx="2470642" cy="1828799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a:spPr>
                        </a:pic>
                        <a:sp>
                          <a:nvSpPr>
                            <a:cNvPr id="20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1558246" y="2336156"/>
                              <a:ext cx="1157332" cy="5190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Direct bonding to reference plane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1" name="Text Box 3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2293101" y="1818302"/>
                              <a:ext cx="722423" cy="2176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Load box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AE3CC9">
              <w:rPr>
                <w:noProof/>
              </w:rPr>
              <w:drawing>
                <wp:inline distT="0" distB="0" distL="0" distR="0">
                  <wp:extent cx="1811287" cy="1244009"/>
                  <wp:effectExtent l="19050" t="0" r="0" b="0"/>
                  <wp:docPr id="117" name="Object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624448" cy="1816475"/>
                            <a:chOff x="3308910" y="1406035"/>
                            <a:chExt cx="2624448" cy="1816475"/>
                          </a:xfrm>
                        </a:grpSpPr>
                        <a:pic>
                          <a:nvPicPr>
                            <a:cNvPr id="19" name="Picture 3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2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3308910" y="1406035"/>
                              <a:ext cx="2624448" cy="181647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a:spPr>
                        </a:pic>
                        <a:sp>
                          <a:nvSpPr>
                            <a:cNvPr id="22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4126592" y="2100600"/>
                              <a:ext cx="1157332" cy="5190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Isolated with 1.6mm FR4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3" name="Text Box 3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4922712" y="1546110"/>
                              <a:ext cx="722423" cy="2176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Load box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01619D">
              <w:rPr>
                <w:noProof/>
              </w:rPr>
              <w:drawing>
                <wp:inline distT="0" distB="0" distL="0" distR="0">
                  <wp:extent cx="1756588" cy="1265741"/>
                  <wp:effectExtent l="19050" t="0" r="0" b="0"/>
                  <wp:docPr id="118" name="Object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590799" cy="1865093"/>
                            <a:chOff x="6172200" y="1381725"/>
                            <a:chExt cx="2590799" cy="1865093"/>
                          </a:xfrm>
                        </a:grpSpPr>
                        <a:pic>
                          <a:nvPicPr>
                            <a:cNvPr id="18" name="Picture 4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3" cstate="print"/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6172200" y="1381725"/>
                              <a:ext cx="2590799" cy="186509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a:spPr>
                        </a:pic>
                        <a:sp>
                          <a:nvSpPr>
                            <a:cNvPr id="24" name="Text Box 2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6865970" y="2438400"/>
                              <a:ext cx="1497303" cy="519038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Isolated with 1.6mm FR4 and grounded by wire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  <a:sp>
                          <a:nvSpPr>
                            <a:cNvPr id="25" name="Text Box 3"/>
                            <a:cNvSpPr txBox="1">
                              <a:spLocks noChangeArrowheads="1"/>
                            </a:cNvSpPr>
                          </a:nvSpPr>
                          <a:spPr bwMode="auto">
                            <a:xfrm>
                              <a:off x="7840962" y="1421658"/>
                              <a:ext cx="722423" cy="217617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prstDash val="dash"/>
                              <a:miter lim="800000"/>
                              <a:headEnd/>
                              <a:tailEnd/>
                            </a:ln>
                          </a:spPr>
                          <a:txSp>
                            <a:txBody>
                              <a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a:bodyPr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tx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marL="0" marR="0" lvl="0" indent="0" algn="ctr" defTabSz="914400" rtl="0" eaLnBrk="1" fontAlgn="base" latinLnBrk="0" hangingPunct="1">
                                  <a:lnSpc>
                                    <a:spcPct val="100000"/>
                                  </a:lnSpc>
                                  <a:spcBef>
                                    <a:spcPct val="0"/>
                                  </a:spcBef>
                                  <a:spcAft>
                                    <a:spcPts val="1000"/>
                                  </a:spcAft>
                                  <a:buClrTx/>
                                  <a:buSzTx/>
                                  <a:buFontTx/>
                                  <a:buNone/>
                                  <a:tabLst/>
                                </a:pPr>
                                <a:r>
                                  <a:rPr kumimoji="0" lang="en-US" sz="1200" b="1" i="0" u="none" strike="noStrike" cap="none" normalizeH="0" baseline="0" dirty="0" smtClean="0">
                                    <a:ln>
                                      <a:noFill/>
                                    </a:ln>
                                    <a:solidFill>
                                      <a:srgbClr val="FFFF00"/>
                                    </a:solidFill>
                                    <a:effectLst/>
                                    <a:latin typeface="Arial" pitchFamily="34" charset="0"/>
                                    <a:cs typeface="Arial" pitchFamily="34" charset="0"/>
                                  </a:rPr>
                                  <a:t>Load box</a:t>
                                </a:r>
                                <a:endParaRPr kumimoji="0" lang="en-US" sz="1200" b="0" i="0" u="none" strike="noStrike" cap="none" normalizeH="0" baseline="0" dirty="0" smtClean="0">
                                  <a:ln>
                                    <a:noFill/>
                                  </a:ln>
                                  <a:solidFill>
                                    <a:schemeClr val="tx1"/>
                                  </a:solidFill>
                                  <a:effectLst/>
                                  <a:latin typeface="Arial" pitchFamily="34" charset="0"/>
                                  <a:cs typeface="Arial" pitchFamily="34" charset="0"/>
                                </a:endParaRPr>
                              </a:p>
                            </a:txBody>
                            <a:useSpRect/>
                          </a:txSp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Tr="00E1149E">
        <w:tc>
          <w:tcPr>
            <w:tcW w:w="288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647061">
              <w:rPr>
                <w:noProof/>
              </w:rPr>
              <w:drawing>
                <wp:inline distT="0" distB="0" distL="0" distR="0">
                  <wp:extent cx="1733714" cy="1297172"/>
                  <wp:effectExtent l="19050" t="0" r="0" b="0"/>
                  <wp:docPr id="119" name="Object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590800" cy="1971675"/>
                            <a:chOff x="457200" y="3974307"/>
                            <a:chExt cx="2590800" cy="1971675"/>
                          </a:xfrm>
                        </a:grpSpPr>
                        <a:pic>
                          <a:nvPicPr>
                            <a:cNvPr id="17412" name="Picture 4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457200" y="3974307"/>
                              <a:ext cx="2590800" cy="19716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a:spPr>
                        </a:pic>
                        <a:sp>
                          <a:nvSpPr>
                            <a:cNvPr id="39" name="Rectangle 38"/>
                            <a:cNvSpPr/>
                          </a:nvSpPr>
                          <a:spPr>
                            <a:xfrm>
                              <a:off x="847148" y="4764025"/>
                              <a:ext cx="301437" cy="106680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en-US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  <w:tc>
          <w:tcPr>
            <w:tcW w:w="288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647061">
              <w:rPr>
                <w:noProof/>
              </w:rPr>
              <w:drawing>
                <wp:inline distT="0" distB="0" distL="0" distR="0">
                  <wp:extent cx="1751769" cy="1297172"/>
                  <wp:effectExtent l="19050" t="0" r="831" b="0"/>
                  <wp:docPr id="120" name="Object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533650" cy="1924050"/>
                            <a:chOff x="3243938" y="3998119"/>
                            <a:chExt cx="2533650" cy="1924050"/>
                          </a:xfrm>
                        </a:grpSpPr>
                        <a:pic>
                          <a:nvPicPr>
                            <a:cNvPr id="17413" name="Picture 5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3243938" y="3998119"/>
                              <a:ext cx="2533650" cy="1924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a:spPr>
                        </a:pic>
                        <a:sp>
                          <a:nvSpPr>
                            <a:cNvPr id="43" name="Rectangle 42"/>
                            <a:cNvSpPr/>
                          </a:nvSpPr>
                          <a:spPr>
                            <a:xfrm>
                              <a:off x="3581400" y="4764025"/>
                              <a:ext cx="381000" cy="1037540"/>
                            </a:xfrm>
                            <a:prstGeom prst="rect">
                              <a:avLst/>
                            </a:prstGeom>
                            <a:noFill/>
                            <a:ln w="19050"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en-US">
                                  <a:solidFill>
                                    <a:srgbClr val="FF0000"/>
                                  </a:solidFill>
                                </a:endParaRPr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  <w:tc>
          <w:tcPr>
            <w:tcW w:w="2970" w:type="dxa"/>
          </w:tcPr>
          <w:p w:rsidR="006B1E46" w:rsidRDefault="006B1E46" w:rsidP="008922CE">
            <w:pPr>
              <w:pStyle w:val="Pictures"/>
              <w:spacing w:line="240" w:lineRule="auto"/>
              <w:rPr>
                <w:lang w:val="ka-GE"/>
              </w:rPr>
            </w:pPr>
            <w:r w:rsidRPr="00647061">
              <w:rPr>
                <w:noProof/>
              </w:rPr>
              <w:drawing>
                <wp:inline distT="0" distB="0" distL="0" distR="0">
                  <wp:extent cx="1760448" cy="1275906"/>
                  <wp:effectExtent l="19050" t="0" r="0" b="0"/>
                  <wp:docPr id="122" name="Object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lockedCanvas">
                      <lc:lockedCanvas xmlns:lc="http://schemas.openxmlformats.org/drawingml/2006/lockedCanvas">
                        <a:nvGrpSpPr>
                          <a:cNvPr id="0" name=""/>
                          <a:cNvGrpSpPr/>
                        </a:nvGrpSpPr>
                        <a:grpSpPr>
                          <a:xfrm>
                            <a:off x="0" y="0"/>
                            <a:ext cx="2590800" cy="1962150"/>
                            <a:chOff x="6140480" y="3979069"/>
                            <a:chExt cx="2590800" cy="1962150"/>
                          </a:xfrm>
                        </a:grpSpPr>
                        <a:pic>
                          <a:nvPicPr>
                            <a:cNvPr id="17414" name="Picture 6"/>
                            <a:cNvPicPr>
                              <a:picLocks noChangeAspect="1" noChangeArrowheads="1"/>
                            </a:cNvPicPr>
                          </a:nvPicPr>
                          <a:blipFill>
                            <a:blip r:embed="rId28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spPr bwMode="auto">
                            <a:xfrm>
                              <a:off x="6140480" y="3979069"/>
                              <a:ext cx="2590800" cy="19621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dist="35921" dir="2700000" algn="ctr" rotWithShape="0">
                                      <a:schemeClr val="bg2"/>
                                    </a:outerShdw>
                                  </a:effectLst>
                                </a14:hiddenEffects>
                              </a:ext>
                            </a:extLst>
                          </a:spPr>
                        </a:pic>
                        <a:sp>
                          <a:nvSpPr>
                            <a:cNvPr id="27" name="L-Shape 26"/>
                            <a:cNvSpPr/>
                          </a:nvSpPr>
                          <a:spPr>
                            <a:xfrm>
                              <a:off x="6477000" y="4802125"/>
                              <a:ext cx="1524000" cy="990600"/>
                            </a:xfrm>
                            <a:prstGeom prst="corner">
                              <a:avLst>
                                <a:gd name="adj1" fmla="val 62554"/>
                                <a:gd name="adj2" fmla="val 32954"/>
                              </a:avLst>
                            </a:prstGeom>
                            <a:noFill/>
                            <a:ln>
                              <a:solidFill>
                                <a:srgbClr val="FF0000"/>
                              </a:solidFill>
                            </a:ln>
                          </a:spPr>
                          <a:txSp>
                            <a:txBody>
                              <a:bodyPr rtlCol="0" anchor="ctr"/>
                              <a:lstStyle>
                                <a:defPPr>
                                  <a:defRPr lang="en-US"/>
                                </a:defPPr>
                                <a:lvl1pPr marL="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1pPr>
                                <a:lvl2pPr marL="457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2pPr>
                                <a:lvl3pPr marL="914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3pPr>
                                <a:lvl4pPr marL="1371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4pPr>
                                <a:lvl5pPr marL="18288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5pPr>
                                <a:lvl6pPr marL="22860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6pPr>
                                <a:lvl7pPr marL="27432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7pPr>
                                <a:lvl8pPr marL="32004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8pPr>
                                <a:lvl9pPr marL="3657600" algn="l" defTabSz="914400" rtl="0" eaLnBrk="1" latinLnBrk="0" hangingPunct="1">
                                  <a:defRPr sz="1800" kern="1200">
                                    <a:solidFill>
                                      <a:schemeClr val="lt1"/>
                                    </a:solidFill>
                                    <a:latin typeface="+mn-lt"/>
                                    <a:ea typeface="+mn-ea"/>
                                    <a:cs typeface="+mn-cs"/>
                                  </a:defRPr>
                                </a:lvl9pPr>
                              </a:lstStyle>
                              <a:p>
                                <a:pPr algn="ctr"/>
                                <a:endParaRPr lang="en-US"/>
                              </a:p>
                            </a:txBody>
                            <a:useSpRect/>
                          </a:txSp>
                          <a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a:style>
                        </a:sp>
                      </lc:lockedCanvas>
                    </a:graphicData>
                  </a:graphic>
                </wp:inline>
              </w:drawing>
            </w:r>
          </w:p>
        </w:tc>
      </w:tr>
      <w:tr w:rsidR="006B1E46" w:rsidTr="00E1149E">
        <w:tc>
          <w:tcPr>
            <w:tcW w:w="2880" w:type="dxa"/>
          </w:tcPr>
          <w:p w:rsidR="00E1149E" w:rsidRDefault="00E1149E" w:rsidP="00E1149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116" w:name="_Ref516944228"/>
          </w:p>
          <w:p w:rsidR="006B1E46" w:rsidRPr="00A25715" w:rsidRDefault="00E1149E" w:rsidP="00E1149E">
            <w:pPr>
              <w:pStyle w:val="Caption"/>
              <w:numPr>
                <w:ilvl w:val="0"/>
                <w:numId w:val="0"/>
              </w:numPr>
              <w:spacing w:line="240" w:lineRule="auto"/>
              <w:ind w:left="360"/>
              <w:rPr>
                <w:sz w:val="22"/>
                <w:szCs w:val="22"/>
                <w:lang w:val="ka-GE"/>
              </w:rPr>
            </w:pPr>
            <w:r>
              <w:rPr>
                <w:sz w:val="22"/>
                <w:szCs w:val="22"/>
                <w:lang w:val="ka-GE"/>
              </w:rPr>
              <w:t>პირდაპირ</w:t>
            </w:r>
            <w:r w:rsidRPr="00A25715">
              <w:rPr>
                <w:sz w:val="22"/>
                <w:szCs w:val="22"/>
                <w:lang w:val="ka-GE"/>
              </w:rPr>
              <w:t>ი კავშირი</w:t>
            </w:r>
          </w:p>
        </w:tc>
        <w:tc>
          <w:tcPr>
            <w:tcW w:w="2880" w:type="dxa"/>
          </w:tcPr>
          <w:p w:rsidR="00E1149E" w:rsidRPr="00E1149E" w:rsidRDefault="00E1149E" w:rsidP="00E1149E">
            <w:pPr>
              <w:pStyle w:val="Caption"/>
              <w:spacing w:line="240" w:lineRule="auto"/>
              <w:rPr>
                <w:sz w:val="22"/>
                <w:szCs w:val="22"/>
                <w:lang w:val="ka-GE"/>
              </w:rPr>
            </w:pPr>
            <w:bookmarkStart w:id="117" w:name="_Ref516944234"/>
            <w:bookmarkEnd w:id="116"/>
          </w:p>
          <w:p w:rsidR="00E1149E" w:rsidRPr="00E1149E" w:rsidRDefault="00E1149E" w:rsidP="00E1149E">
            <w:pPr>
              <w:pStyle w:val="BodyText"/>
              <w:jc w:val="center"/>
              <w:rPr>
                <w:rFonts w:ascii="Sylfaen" w:hAnsi="Sylfaen"/>
                <w:lang w:val="ka-GE"/>
              </w:rPr>
            </w:pPr>
            <w:bookmarkStart w:id="118" w:name="_Ref517117763"/>
            <w:r w:rsidRPr="00E1149E">
              <w:rPr>
                <w:rFonts w:ascii="Sylfaen" w:hAnsi="Sylfaen"/>
                <w:sz w:val="22"/>
                <w:szCs w:val="22"/>
                <w:lang w:val="ka-GE"/>
              </w:rPr>
              <w:t>ტევადური კავშირი</w:t>
            </w:r>
            <w:bookmarkEnd w:id="118"/>
          </w:p>
        </w:tc>
        <w:tc>
          <w:tcPr>
            <w:tcW w:w="2970" w:type="dxa"/>
          </w:tcPr>
          <w:p w:rsidR="00333A9F" w:rsidRDefault="00333A9F" w:rsidP="00333A9F">
            <w:pPr>
              <w:pStyle w:val="Caption"/>
              <w:rPr>
                <w:lang w:val="ka-GE"/>
              </w:rPr>
            </w:pPr>
            <w:bookmarkStart w:id="119" w:name="_Ref517117773"/>
            <w:bookmarkStart w:id="120" w:name="_Ref516944298"/>
            <w:bookmarkEnd w:id="117"/>
          </w:p>
          <w:p w:rsidR="006B1E46" w:rsidRPr="00A25715" w:rsidRDefault="006B1E46" w:rsidP="00333A9F">
            <w:pPr>
              <w:pStyle w:val="Caption"/>
              <w:numPr>
                <w:ilvl w:val="0"/>
                <w:numId w:val="0"/>
              </w:numPr>
              <w:spacing w:line="240" w:lineRule="auto"/>
              <w:ind w:left="360"/>
              <w:rPr>
                <w:sz w:val="22"/>
                <w:szCs w:val="22"/>
                <w:lang w:val="ka-GE"/>
              </w:rPr>
            </w:pPr>
            <w:r w:rsidRPr="00A25715">
              <w:rPr>
                <w:sz w:val="22"/>
                <w:szCs w:val="22"/>
                <w:lang w:val="ka-GE"/>
              </w:rPr>
              <w:t xml:space="preserve">დამატებითი </w:t>
            </w:r>
            <w:r w:rsidR="00E1149E">
              <w:rPr>
                <w:sz w:val="22"/>
                <w:szCs w:val="22"/>
                <w:lang w:val="ka-GE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>მავთულით კავშირი</w:t>
            </w:r>
            <w:bookmarkEnd w:id="119"/>
          </w:p>
        </w:tc>
        <w:bookmarkEnd w:id="120"/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(იხ. პარაგრაფი </w:t>
      </w:r>
      <w:r w:rsidR="008306BF">
        <w:fldChar w:fldCharType="begin"/>
      </w:r>
      <w:r w:rsidR="008306BF">
        <w:instrText xml:space="preserve"> REF _Ref517108586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1.3</w:t>
      </w:r>
      <w:r w:rsidR="008306BF"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).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_Ref516945661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53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 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760BD8">
        <w:tc>
          <w:tcPr>
            <w:tcW w:w="8640" w:type="dxa"/>
          </w:tcPr>
          <w:p w:rsidR="006B1E46" w:rsidRPr="00994C4F" w:rsidRDefault="006B1E46" w:rsidP="008922CE">
            <w:pPr>
              <w:pStyle w:val="Pictures"/>
            </w:pPr>
            <w:r w:rsidRPr="00994C4F">
              <w:rPr>
                <w:noProof/>
              </w:rPr>
              <w:drawing>
                <wp:inline distT="0" distB="0" distL="0" distR="0">
                  <wp:extent cx="4480560" cy="2585657"/>
                  <wp:effectExtent l="0" t="0" r="0" b="0"/>
                  <wp:docPr id="14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34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16" t="6250" r="61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80560" cy="25856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760BD8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1" w:name="_Ref516945661"/>
            <w:bookmarkStart w:id="122" w:name="_Ref516945580"/>
            <w:r w:rsidRPr="00A25715">
              <w:rPr>
                <w:sz w:val="22"/>
                <w:szCs w:val="22"/>
                <w:lang w:val="ka-GE"/>
              </w:rPr>
              <w:t>რეზონანსული ეფექტები სხვადასხვა დამიწების კონფიგურაციებ</w:t>
            </w:r>
            <w:bookmarkEnd w:id="121"/>
            <w:r w:rsidRPr="00A25715">
              <w:rPr>
                <w:sz w:val="22"/>
                <w:szCs w:val="22"/>
                <w:lang w:val="ka-GE"/>
              </w:rPr>
              <w:t>ში</w:t>
            </w:r>
          </w:p>
        </w:tc>
        <w:bookmarkEnd w:id="122"/>
      </w:tr>
    </w:tbl>
    <w:p w:rsidR="006B1E46" w:rsidRPr="00A25715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A25715">
        <w:rPr>
          <w:rFonts w:ascii="Sylfaen" w:hAnsi="Sylfaen"/>
          <w:sz w:val="22"/>
          <w:szCs w:val="22"/>
          <w:lang w:val="ka-GE"/>
        </w:rPr>
        <w:instrText xml:space="preserve"> REF _Ref516946975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A25715">
        <w:rPr>
          <w:rFonts w:ascii="Sylfaen" w:hAnsi="Sylfaen"/>
          <w:sz w:val="22"/>
          <w:szCs w:val="22"/>
          <w:lang w:val="ka-GE"/>
        </w:rPr>
      </w:r>
      <w:r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54</w:t>
      </w:r>
      <w:r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="006B1E46" w:rsidRPr="00A25715">
        <w:rPr>
          <w:rFonts w:ascii="Sylfaen" w:hAnsi="Sylfaen"/>
          <w:sz w:val="22"/>
          <w:szCs w:val="22"/>
          <w:lang w:val="ka-GE"/>
        </w:rPr>
        <w:t xml:space="preserve"> 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760BD8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rect id="_x0000_s1853" style="position:absolute;left:0;text-align:left;margin-left:338.85pt;margin-top:37.7pt;width:18.6pt;height:33.75pt;z-index:251676160" filled="f" strokecolor="red"/>
              </w:pict>
            </w:r>
            <w:r>
              <w:rPr>
                <w:noProof/>
              </w:rPr>
              <w:pict>
                <v:rect id="_x0000_s1852" style="position:absolute;left:0;text-align:left;margin-left:25.35pt;margin-top:36pt;width:18.6pt;height:33.75pt;z-index:251675136" filled="f" strokecolor="red"/>
              </w:pict>
            </w:r>
            <w:r w:rsidR="006B1E46" w:rsidRPr="001A5FEF">
              <w:rPr>
                <w:noProof/>
              </w:rPr>
              <w:drawing>
                <wp:inline distT="0" distB="0" distL="0" distR="0">
                  <wp:extent cx="5394960" cy="951053"/>
                  <wp:effectExtent l="19050" t="0" r="0" b="0"/>
                  <wp:docPr id="144" name="Picture 2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95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760BD8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3" w:name="_Ref516946975"/>
            <w:r w:rsidRPr="00A25715">
              <w:rPr>
                <w:sz w:val="22"/>
                <w:szCs w:val="22"/>
                <w:lang w:val="ka-GE"/>
              </w:rPr>
              <w:t>წრედული</w:t>
            </w:r>
            <w:r w:rsidRPr="00A25715">
              <w:rPr>
                <w:sz w:val="22"/>
                <w:szCs w:val="22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 xml:space="preserve">მოდელი </w:t>
            </w:r>
            <w:r w:rsidRPr="00A25715">
              <w:rPr>
                <w:sz w:val="22"/>
                <w:szCs w:val="22"/>
              </w:rPr>
              <w:t>EMCoS Studio</w:t>
            </w:r>
            <w:r w:rsidRPr="00A25715">
              <w:rPr>
                <w:sz w:val="22"/>
                <w:szCs w:val="22"/>
                <w:lang w:val="ka-GE"/>
              </w:rPr>
              <w:t>-ში (კონფ-2.1)</w:t>
            </w:r>
            <w:bookmarkEnd w:id="123"/>
          </w:p>
        </w:tc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(იხ.</w:t>
      </w:r>
      <w:r w:rsidR="008306BF">
        <w:fldChar w:fldCharType="begin"/>
      </w:r>
      <w:r w:rsidR="008306BF">
        <w:instrText xml:space="preserve"> REF _Ref516947534 \r \h  \* MERGEFORMAT </w:instrText>
      </w:r>
      <w:r w:rsidR="008306BF">
        <w:fldChar w:fldCharType="separate"/>
      </w:r>
      <w:r w:rsidR="008306BF" w:rsidRPr="008306BF">
        <w:rPr>
          <w:rFonts w:ascii="Sylfaen" w:hAnsi="Sylfaen"/>
          <w:sz w:val="22"/>
          <w:szCs w:val="22"/>
          <w:lang w:val="ka-GE"/>
        </w:rPr>
        <w:t>ნახ. 55</w:t>
      </w:r>
      <w:r w:rsidR="008306BF">
        <w:fldChar w:fldCharType="end"/>
      </w:r>
      <w:r w:rsidR="002043F8">
        <w:rPr>
          <w:rFonts w:ascii="Sylfaen" w:hAnsi="Sylfaen"/>
          <w:sz w:val="22"/>
          <w:szCs w:val="22"/>
          <w:lang w:val="ka-GE"/>
        </w:rPr>
        <w:t xml:space="preserve"> )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E20D5C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lastRenderedPageBreak/>
              <w:pict>
                <v:rect id="_x0000_s1854" style="position:absolute;left:0;text-align:left;margin-left:338.3pt;margin-top:39.75pt;width:18.6pt;height:33.75pt;z-index:251677184" filled="f" strokecolor="red"/>
              </w:pict>
            </w:r>
            <w:r w:rsidR="006B1E46" w:rsidRPr="00FC65D2">
              <w:rPr>
                <w:noProof/>
              </w:rPr>
              <w:drawing>
                <wp:inline distT="0" distB="0" distL="0" distR="0">
                  <wp:extent cx="5394960" cy="971955"/>
                  <wp:effectExtent l="19050" t="0" r="0" b="0"/>
                  <wp:docPr id="145" name="Picture 29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38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9719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E20D5C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4" w:name="_Ref516947534"/>
            <w:r w:rsidRPr="00A25715">
              <w:rPr>
                <w:sz w:val="22"/>
                <w:szCs w:val="22"/>
                <w:lang w:val="ka-GE"/>
              </w:rPr>
              <w:t>წრედული</w:t>
            </w:r>
            <w:r w:rsidRPr="00A25715">
              <w:rPr>
                <w:sz w:val="22"/>
                <w:szCs w:val="22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 xml:space="preserve">მოდელი </w:t>
            </w:r>
            <w:r w:rsidRPr="00A25715">
              <w:rPr>
                <w:sz w:val="22"/>
                <w:szCs w:val="22"/>
              </w:rPr>
              <w:t>EMCoS Studio</w:t>
            </w:r>
            <w:r w:rsidRPr="00A25715">
              <w:rPr>
                <w:sz w:val="22"/>
                <w:szCs w:val="22"/>
                <w:lang w:val="ka-GE"/>
              </w:rPr>
              <w:t>-ში (კონფ-2.2)</w:t>
            </w:r>
            <w:bookmarkEnd w:id="124"/>
          </w:p>
        </w:tc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 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_Ref517020977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56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>).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B4132F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rect id="_x0000_s1855" style="position:absolute;left:0;text-align:left;margin-left:331.4pt;margin-top:38.5pt;width:74.5pt;height:33.7pt;z-index:251678208" filled="f" strokecolor="red"/>
              </w:pict>
            </w:r>
            <w:r w:rsidR="006B1E46" w:rsidRPr="00FC65D2">
              <w:rPr>
                <w:noProof/>
              </w:rPr>
              <w:drawing>
                <wp:inline distT="0" distB="0" distL="0" distR="0">
                  <wp:extent cx="5394960" cy="951053"/>
                  <wp:effectExtent l="19050" t="0" r="0" b="0"/>
                  <wp:docPr id="146" name="Picture 7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62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9510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B4132F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5" w:name="_Ref517020977"/>
            <w:r w:rsidRPr="00A25715">
              <w:rPr>
                <w:sz w:val="22"/>
                <w:szCs w:val="22"/>
                <w:lang w:val="ka-GE"/>
              </w:rPr>
              <w:t>წრედული</w:t>
            </w:r>
            <w:r w:rsidRPr="00A25715">
              <w:rPr>
                <w:sz w:val="22"/>
                <w:szCs w:val="22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 xml:space="preserve">მოდელი </w:t>
            </w:r>
            <w:r w:rsidRPr="00A25715">
              <w:rPr>
                <w:sz w:val="22"/>
                <w:szCs w:val="22"/>
              </w:rPr>
              <w:t>EMCoS Studio</w:t>
            </w:r>
            <w:r w:rsidRPr="00A25715">
              <w:rPr>
                <w:sz w:val="22"/>
                <w:szCs w:val="22"/>
                <w:lang w:val="ka-GE"/>
              </w:rPr>
              <w:t>-ში (კონფ-2.3)</w:t>
            </w:r>
            <w:bookmarkEnd w:id="125"/>
          </w:p>
        </w:tc>
      </w:tr>
    </w:tbl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(იხ. 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Pr="00A25715">
        <w:rPr>
          <w:rFonts w:ascii="Sylfaen" w:hAnsi="Sylfaen"/>
          <w:sz w:val="22"/>
          <w:szCs w:val="22"/>
          <w:lang w:val="ka-GE"/>
        </w:rPr>
        <w:instrText xml:space="preserve"> REF _Ref517025189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="00D417D0" w:rsidRPr="00A25715">
        <w:rPr>
          <w:rFonts w:ascii="Sylfaen" w:hAnsi="Sylfaen"/>
          <w:sz w:val="22"/>
          <w:szCs w:val="22"/>
          <w:lang w:val="ka-GE"/>
        </w:rPr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57</w:t>
      </w:r>
      <w:r w:rsidR="00D417D0" w:rsidRPr="00A25715">
        <w:rPr>
          <w:rFonts w:ascii="Sylfaen" w:hAnsi="Sylfaen"/>
          <w:sz w:val="22"/>
          <w:szCs w:val="22"/>
          <w:lang w:val="ka-GE"/>
        </w:rPr>
        <w:fldChar w:fldCharType="end"/>
      </w:r>
      <w:r w:rsidRPr="00A25715">
        <w:rPr>
          <w:rFonts w:ascii="Sylfaen" w:hAnsi="Sylfaen"/>
          <w:sz w:val="22"/>
          <w:szCs w:val="22"/>
          <w:lang w:val="ka-GE"/>
        </w:rPr>
        <w:t xml:space="preserve">). </w:t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EF68E3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rect id="_x0000_s1857" style="position:absolute;left:0;text-align:left;margin-left:342.75pt;margin-top:41.1pt;width:16.15pt;height:26.15pt;z-index:251680256" filled="f" strokecolor="red"/>
              </w:pict>
            </w:r>
            <w:r>
              <w:rPr>
                <w:noProof/>
              </w:rPr>
              <w:pict>
                <v:rect id="_x0000_s1856" style="position:absolute;left:0;text-align:left;margin-left:21.65pt;margin-top:36.3pt;width:67.2pt;height:33.7pt;z-index:251679232" filled="f" strokecolor="red"/>
              </w:pict>
            </w:r>
            <w:r w:rsidR="006B1E46" w:rsidRPr="00C11F14">
              <w:rPr>
                <w:noProof/>
              </w:rPr>
              <w:drawing>
                <wp:inline distT="0" distB="0" distL="0" distR="0">
                  <wp:extent cx="5394960" cy="919699"/>
                  <wp:effectExtent l="19050" t="0" r="0" b="0"/>
                  <wp:docPr id="147" name="Picture 7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1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919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EF68E3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6" w:name="_Ref517025189"/>
            <w:r w:rsidRPr="00A25715">
              <w:rPr>
                <w:sz w:val="22"/>
                <w:szCs w:val="22"/>
                <w:lang w:val="ka-GE"/>
              </w:rPr>
              <w:t>წრედული</w:t>
            </w:r>
            <w:r w:rsidRPr="00A25715">
              <w:rPr>
                <w:sz w:val="22"/>
                <w:szCs w:val="22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 xml:space="preserve">მოდელი </w:t>
            </w:r>
            <w:r w:rsidRPr="00A25715">
              <w:rPr>
                <w:sz w:val="22"/>
                <w:szCs w:val="22"/>
              </w:rPr>
              <w:t>EMCoS Studio</w:t>
            </w:r>
            <w:r w:rsidRPr="00A25715">
              <w:rPr>
                <w:sz w:val="22"/>
                <w:szCs w:val="22"/>
                <w:lang w:val="ka-GE"/>
              </w:rPr>
              <w:t>-ში (კონფ-2.5)</w:t>
            </w:r>
            <w:bookmarkEnd w:id="126"/>
          </w:p>
        </w:tc>
      </w:tr>
    </w:tbl>
    <w:p w:rsidR="006B1E46" w:rsidRPr="00A25715" w:rsidRDefault="00D417D0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fldChar w:fldCharType="begin"/>
      </w:r>
      <w:r w:rsidR="006B1E46" w:rsidRPr="00A25715">
        <w:rPr>
          <w:rFonts w:ascii="Sylfaen" w:hAnsi="Sylfaen"/>
          <w:sz w:val="22"/>
          <w:szCs w:val="22"/>
          <w:lang w:val="ka-GE"/>
        </w:rPr>
        <w:instrText xml:space="preserve"> REF _Ref517031181 \r \h </w:instrText>
      </w:r>
      <w:r w:rsidR="00A25715">
        <w:rPr>
          <w:rFonts w:ascii="Sylfaen" w:hAnsi="Sylfaen"/>
          <w:sz w:val="22"/>
          <w:szCs w:val="22"/>
          <w:lang w:val="ka-GE"/>
        </w:rPr>
        <w:instrText xml:space="preserve"> \* MERGEFORMAT </w:instrText>
      </w:r>
      <w:r w:rsidRPr="00A25715">
        <w:rPr>
          <w:rFonts w:ascii="Sylfaen" w:hAnsi="Sylfaen"/>
          <w:sz w:val="22"/>
          <w:szCs w:val="22"/>
          <w:lang w:val="ka-GE"/>
        </w:rPr>
      </w:r>
      <w:r w:rsidRPr="00A25715">
        <w:rPr>
          <w:rFonts w:ascii="Sylfaen" w:hAnsi="Sylfaen"/>
          <w:sz w:val="22"/>
          <w:szCs w:val="22"/>
          <w:lang w:val="ka-GE"/>
        </w:rPr>
        <w:fldChar w:fldCharType="separate"/>
      </w:r>
      <w:r w:rsidR="008306BF">
        <w:rPr>
          <w:rFonts w:ascii="Sylfaen" w:hAnsi="Sylfaen"/>
          <w:sz w:val="22"/>
          <w:szCs w:val="22"/>
          <w:lang w:val="ka-GE"/>
        </w:rPr>
        <w:t>ნახ. 58</w:t>
      </w:r>
      <w:r w:rsidRPr="00A25715">
        <w:rPr>
          <w:rFonts w:ascii="Sylfaen" w:hAnsi="Sylfaen"/>
          <w:sz w:val="22"/>
          <w:szCs w:val="22"/>
          <w:lang w:val="ka-GE"/>
        </w:rPr>
        <w:fldChar w:fldCharType="end"/>
      </w:r>
    </w:p>
    <w:tbl>
      <w:tblPr>
        <w:tblW w:w="0" w:type="auto"/>
        <w:tblInd w:w="108" w:type="dxa"/>
        <w:tblLayout w:type="fixed"/>
        <w:tblLook w:val="01E0" w:firstRow="1" w:lastRow="1" w:firstColumn="1" w:lastColumn="1" w:noHBand="0" w:noVBand="0"/>
      </w:tblPr>
      <w:tblGrid>
        <w:gridCol w:w="8640"/>
      </w:tblGrid>
      <w:tr w:rsidR="006B1E46" w:rsidRPr="001A79B7" w:rsidTr="00EF68E3">
        <w:tc>
          <w:tcPr>
            <w:tcW w:w="8640" w:type="dxa"/>
          </w:tcPr>
          <w:p w:rsidR="006B1E46" w:rsidRPr="006F799A" w:rsidRDefault="00C63307" w:rsidP="008922CE">
            <w:pPr>
              <w:pStyle w:val="Pictures"/>
              <w:spacing w:after="30"/>
              <w:rPr>
                <w:lang w:val="ka-GE"/>
              </w:rPr>
            </w:pPr>
            <w:r>
              <w:rPr>
                <w:noProof/>
              </w:rPr>
              <w:pict>
                <v:rect id="_x0000_s1858" style="position:absolute;left:0;text-align:left;margin-left:339.05pt;margin-top:35.25pt;width:74.5pt;height:33.7pt;z-index:251681280" filled="f" strokecolor="red"/>
              </w:pict>
            </w:r>
            <w:r>
              <w:rPr>
                <w:noProof/>
              </w:rPr>
              <w:pict>
                <v:rect id="_x0000_s1859" style="position:absolute;left:0;text-align:left;margin-left:14.35pt;margin-top:35.25pt;width:74.5pt;height:33.7pt;z-index:251682304" filled="f" strokecolor="red"/>
              </w:pict>
            </w:r>
            <w:r w:rsidR="006B1E46">
              <w:rPr>
                <w:noProof/>
              </w:rPr>
              <w:drawing>
                <wp:inline distT="0" distB="0" distL="0" distR="0">
                  <wp:extent cx="5394960" cy="909248"/>
                  <wp:effectExtent l="19050" t="0" r="0" b="0"/>
                  <wp:docPr id="14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/>
                          <a:srcRect l="3370" t="15267" r="3337" b="1374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4960" cy="9092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B1E46" w:rsidRPr="001A79B7" w:rsidTr="00EF68E3">
        <w:tc>
          <w:tcPr>
            <w:tcW w:w="8640" w:type="dxa"/>
          </w:tcPr>
          <w:p w:rsidR="006B1E46" w:rsidRPr="00A25715" w:rsidRDefault="006B1E46" w:rsidP="008922CE">
            <w:pPr>
              <w:pStyle w:val="Caption"/>
              <w:spacing w:line="240" w:lineRule="auto"/>
              <w:rPr>
                <w:sz w:val="22"/>
                <w:szCs w:val="22"/>
              </w:rPr>
            </w:pPr>
            <w:bookmarkStart w:id="127" w:name="_Ref517031181"/>
            <w:r w:rsidRPr="00A25715">
              <w:rPr>
                <w:sz w:val="22"/>
                <w:szCs w:val="22"/>
                <w:lang w:val="ka-GE"/>
              </w:rPr>
              <w:t>წრედული</w:t>
            </w:r>
            <w:r w:rsidRPr="00A25715">
              <w:rPr>
                <w:sz w:val="22"/>
                <w:szCs w:val="22"/>
              </w:rPr>
              <w:t xml:space="preserve"> </w:t>
            </w:r>
            <w:r w:rsidRPr="00A25715">
              <w:rPr>
                <w:sz w:val="22"/>
                <w:szCs w:val="22"/>
                <w:lang w:val="ka-GE"/>
              </w:rPr>
              <w:t xml:space="preserve">მოდელი </w:t>
            </w:r>
            <w:r w:rsidRPr="00A25715">
              <w:rPr>
                <w:sz w:val="22"/>
                <w:szCs w:val="22"/>
              </w:rPr>
              <w:t>EMCoS Studio</w:t>
            </w:r>
            <w:r w:rsidRPr="00A25715">
              <w:rPr>
                <w:sz w:val="22"/>
                <w:szCs w:val="22"/>
                <w:lang w:val="ka-GE"/>
              </w:rPr>
              <w:t>-ში (კონფ-2.6)</w:t>
            </w:r>
            <w:bookmarkEnd w:id="127"/>
          </w:p>
        </w:tc>
      </w:tr>
    </w:tbl>
    <w:p w:rsidR="006B1E46" w:rsidRPr="000D6AC1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6B1E46" w:rsidRDefault="006B1E46" w:rsidP="008922CE">
      <w:pPr>
        <w:pStyle w:val="Heading1"/>
        <w:tabs>
          <w:tab w:val="clear" w:pos="657"/>
        </w:tabs>
        <w:spacing w:before="0" w:after="30"/>
        <w:ind w:left="720" w:hanging="720"/>
        <w:jc w:val="both"/>
        <w:rPr>
          <w:rFonts w:ascii="Sylfaen" w:hAnsi="Sylfaen"/>
        </w:rPr>
      </w:pPr>
      <w:bookmarkStart w:id="128" w:name="_Toc517022487"/>
      <w:bookmarkStart w:id="129" w:name="_Toc517192069"/>
      <w:r>
        <w:rPr>
          <w:rFonts w:ascii="Sylfaen" w:hAnsi="Sylfaen"/>
          <w:lang w:val="ka-GE"/>
        </w:rPr>
        <w:t>დასკვნა</w:t>
      </w:r>
      <w:bookmarkEnd w:id="128"/>
      <w:bookmarkEnd w:id="129"/>
    </w:p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 w:cs="Arial"/>
          <w:sz w:val="22"/>
          <w:szCs w:val="22"/>
          <w:lang w:val="ka-GE"/>
        </w:rPr>
        <w:t xml:space="preserve">რთული ეკრანების მქონე მაღალი ძაბვის კაბელის </w:t>
      </w:r>
      <w:r w:rsidR="009F7186" w:rsidRPr="00FB3556">
        <w:rPr>
          <w:rFonts w:ascii="Sylfaen" w:hAnsi="Sylfaen"/>
          <w:sz w:val="22"/>
          <w:szCs w:val="22"/>
          <w:lang w:val="ka-GE"/>
        </w:rPr>
        <w:t>გადაცემის წინაღობის</w:t>
      </w:r>
      <w:r w:rsidR="009F7186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  <w:r w:rsidRPr="00A25715">
        <w:rPr>
          <w:rFonts w:ascii="Sylfaen" w:hAnsi="Sylfaen" w:cs="Arial"/>
          <w:sz w:val="22"/>
          <w:szCs w:val="22"/>
          <w:lang w:val="ka-GE"/>
        </w:rPr>
        <w:t>გასაზომად და სისტემის დამიწებასთან დაკავსშირებული რეზონანსული ეფექტების შესასწავლად შეიქმნა ლაბორატორიული გამზომი სტენდი.</w:t>
      </w:r>
    </w:p>
    <w:p w:rsidR="006B1E46" w:rsidRPr="00A25715" w:rsidRDefault="006B1E46" w:rsidP="008922CE">
      <w:pPr>
        <w:pStyle w:val="BodyText"/>
        <w:spacing w:line="240" w:lineRule="auto"/>
        <w:rPr>
          <w:rFonts w:ascii="Sylfaen" w:hAnsi="Sylfaen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გამზომი სტენდის საშუალებით მოხდა </w:t>
      </w:r>
      <w:r w:rsidRPr="00A25715">
        <w:rPr>
          <w:rFonts w:ascii="Sylfaen" w:hAnsi="Sylfaen" w:cs="Arial"/>
          <w:sz w:val="22"/>
          <w:szCs w:val="22"/>
          <w:lang w:val="ka-GE"/>
        </w:rPr>
        <w:t>ეკრანირებული სისტემების დამიწებასთან დაკავშირებული რეზონანსული ეფექტების გამოკვლევა. გაზომვების დროს დაიმზირებოდა ძაბვა ახლომდებარე კაბელში და მაგნიტური ველი 50 მილიმეტრიან მარყუჟულ ანტენაში.</w:t>
      </w:r>
    </w:p>
    <w:p w:rsidR="006B1E46" w:rsidRPr="00A25715" w:rsidRDefault="006B1E46" w:rsidP="008922CE">
      <w:pPr>
        <w:pStyle w:val="BodyText"/>
        <w:spacing w:line="240" w:lineRule="auto"/>
        <w:rPr>
          <w:rFonts w:ascii="Sylfaen" w:hAnsi="Sylfaen" w:cs="Arial"/>
          <w:sz w:val="22"/>
          <w:szCs w:val="22"/>
          <w:lang w:val="ka-GE"/>
        </w:rPr>
      </w:pPr>
      <w:r w:rsidRPr="00A25715">
        <w:rPr>
          <w:rFonts w:ascii="Sylfaen" w:hAnsi="Sylfaen"/>
          <w:sz w:val="22"/>
          <w:szCs w:val="22"/>
          <w:lang w:val="ka-GE"/>
        </w:rPr>
        <w:t xml:space="preserve">გაიზომა </w:t>
      </w:r>
      <w:r w:rsidRPr="00A25715">
        <w:rPr>
          <w:rFonts w:ascii="Sylfaen" w:hAnsi="Sylfaen" w:cs="Arial"/>
          <w:sz w:val="22"/>
          <w:szCs w:val="22"/>
          <w:lang w:val="ka-GE"/>
        </w:rPr>
        <w:t xml:space="preserve">რთული ეკრანების მქონე მაღალი ძაბვის კაბელების </w:t>
      </w:r>
      <w:r w:rsidR="009F7186">
        <w:rPr>
          <w:rFonts w:ascii="Sylfaen" w:hAnsi="Sylfaen"/>
          <w:sz w:val="22"/>
          <w:szCs w:val="22"/>
          <w:lang w:val="ka-GE"/>
        </w:rPr>
        <w:t xml:space="preserve">გადაცემის წინაღობა </w:t>
      </w:r>
      <w:r w:rsidRPr="00A25715">
        <w:rPr>
          <w:rFonts w:ascii="Sylfaen" w:hAnsi="Sylfaen" w:cs="Arial"/>
          <w:sz w:val="22"/>
          <w:szCs w:val="22"/>
        </w:rPr>
        <w:t>Line Injection Method-</w:t>
      </w:r>
      <w:r w:rsidRPr="00A25715">
        <w:rPr>
          <w:rFonts w:ascii="Sylfaen" w:hAnsi="Sylfaen" w:cs="Arial"/>
          <w:sz w:val="22"/>
          <w:szCs w:val="22"/>
          <w:lang w:val="ka-GE"/>
        </w:rPr>
        <w:t xml:space="preserve">ით. გაზომილი </w:t>
      </w:r>
      <w:r w:rsidR="009F7186">
        <w:rPr>
          <w:rFonts w:ascii="Sylfaen" w:hAnsi="Sylfaen"/>
          <w:sz w:val="22"/>
          <w:szCs w:val="22"/>
          <w:lang w:val="ka-GE"/>
        </w:rPr>
        <w:t xml:space="preserve">გადაცემის წინაღობა </w:t>
      </w:r>
      <w:r w:rsidRPr="00A25715">
        <w:rPr>
          <w:rFonts w:ascii="Sylfaen" w:hAnsi="Sylfaen" w:cs="Arial"/>
          <w:sz w:val="22"/>
          <w:szCs w:val="22"/>
          <w:lang w:val="ka-GE"/>
        </w:rPr>
        <w:t xml:space="preserve">გამოყენებულ იქნა როგორც ორიენტირი </w:t>
      </w:r>
      <w:r w:rsidRPr="00A25715">
        <w:rPr>
          <w:rFonts w:ascii="Sylfaen" w:hAnsi="Sylfaen" w:cs="Arial"/>
          <w:sz w:val="22"/>
          <w:szCs w:val="22"/>
        </w:rPr>
        <w:t xml:space="preserve">Kley </w:t>
      </w:r>
      <w:r w:rsidRPr="00A25715">
        <w:rPr>
          <w:rFonts w:ascii="Sylfaen" w:hAnsi="Sylfaen" w:cs="Arial"/>
          <w:sz w:val="22"/>
          <w:szCs w:val="22"/>
          <w:lang w:val="ka-GE"/>
        </w:rPr>
        <w:t xml:space="preserve">ანალიტიკური მეთოდისთვის. რთული ეკრანების მქონე მაღალი </w:t>
      </w:r>
      <w:r w:rsidRPr="00A25715">
        <w:rPr>
          <w:rFonts w:ascii="Sylfaen" w:hAnsi="Sylfaen" w:cs="Arial"/>
          <w:sz w:val="22"/>
          <w:szCs w:val="22"/>
          <w:lang w:val="ka-GE"/>
        </w:rPr>
        <w:lastRenderedPageBreak/>
        <w:t xml:space="preserve">ძაბვის კაბელების </w:t>
      </w:r>
      <w:r w:rsidR="009F7186" w:rsidRPr="00FB3556">
        <w:rPr>
          <w:rFonts w:ascii="Sylfaen" w:hAnsi="Sylfaen"/>
          <w:sz w:val="22"/>
          <w:szCs w:val="22"/>
          <w:lang w:val="ka-GE"/>
        </w:rPr>
        <w:t>გადაცემის წინაღობის</w:t>
      </w:r>
      <w:r w:rsidR="009F7186" w:rsidRPr="00FB3556">
        <w:rPr>
          <w:rFonts w:ascii="Sylfaen" w:hAnsi="Sylfaen" w:cs="Arial"/>
          <w:sz w:val="22"/>
          <w:szCs w:val="22"/>
          <w:lang w:val="ka-GE"/>
        </w:rPr>
        <w:t xml:space="preserve"> </w:t>
      </w:r>
      <w:r w:rsidRPr="00A25715">
        <w:rPr>
          <w:rFonts w:ascii="Sylfaen" w:hAnsi="Sylfaen" w:cs="Arial"/>
          <w:sz w:val="22"/>
          <w:szCs w:val="22"/>
          <w:lang w:val="ka-GE"/>
        </w:rPr>
        <w:t xml:space="preserve">მიღების მეთოდოლოგიის გაუმჯობესება სწორედ ამ გზით არის მიღწეული. </w:t>
      </w:r>
    </w:p>
    <w:p w:rsidR="00507515" w:rsidRDefault="006B1E46" w:rsidP="008922CE">
      <w:pPr>
        <w:pStyle w:val="BodyText"/>
        <w:spacing w:line="240" w:lineRule="auto"/>
        <w:rPr>
          <w:rFonts w:ascii="Sylfaen" w:hAnsi="Sylfaen" w:cs="Arial"/>
          <w:sz w:val="22"/>
          <w:szCs w:val="22"/>
          <w:lang w:val="ka-GE"/>
        </w:rPr>
      </w:pPr>
      <w:r w:rsidRPr="00A25715">
        <w:rPr>
          <w:rFonts w:ascii="Sylfaen" w:hAnsi="Sylfaen" w:cs="Arial"/>
          <w:sz w:val="22"/>
          <w:szCs w:val="22"/>
          <w:lang w:val="ka-GE"/>
        </w:rPr>
        <w:t xml:space="preserve">ეკრანირებული სისტემების დამიწებასთან დაკავშირებული რეზონანსული ეფექტების გამოკლვევა და აღწერა მოხდა კომპიუტერული მოდელირებისა და გაზომვების საშუალებით. </w:t>
      </w:r>
    </w:p>
    <w:p w:rsidR="00327965" w:rsidRPr="00327965" w:rsidRDefault="00327965" w:rsidP="008922CE">
      <w:pPr>
        <w:pStyle w:val="BodyText"/>
        <w:spacing w:line="240" w:lineRule="auto"/>
        <w:rPr>
          <w:rFonts w:ascii="Sylfaen" w:hAnsi="Sylfaen" w:cs="Arial"/>
          <w:sz w:val="22"/>
          <w:szCs w:val="22"/>
          <w:lang w:val="ka-GE"/>
        </w:rPr>
      </w:pPr>
    </w:p>
    <w:p w:rsidR="00E1149E" w:rsidRPr="00FF23CB" w:rsidRDefault="00E1149E" w:rsidP="007E2984">
      <w:pPr>
        <w:spacing w:after="30"/>
        <w:rPr>
          <w:rFonts w:ascii="Sylfaen" w:hAnsi="Sylfaen" w:cs="Arial"/>
          <w:sz w:val="22"/>
          <w:szCs w:val="22"/>
        </w:rPr>
      </w:pPr>
      <w:r w:rsidRPr="00500013">
        <w:rPr>
          <w:rFonts w:ascii="Sylfaen" w:hAnsi="Sylfaen" w:cs="Arial"/>
          <w:sz w:val="22"/>
          <w:szCs w:val="22"/>
          <w:lang w:val="ka-GE"/>
        </w:rPr>
        <w:t xml:space="preserve">ყველა გამოკვლევა ჩატარდა კომპანია </w:t>
      </w:r>
      <w:r w:rsidRPr="00500013">
        <w:rPr>
          <w:rFonts w:ascii="Sylfaen" w:hAnsi="Sylfaen" w:cs="Arial"/>
          <w:sz w:val="22"/>
          <w:szCs w:val="22"/>
        </w:rPr>
        <w:t>EMCoS-</w:t>
      </w:r>
      <w:r w:rsidRPr="00500013">
        <w:rPr>
          <w:rFonts w:ascii="Sylfaen" w:hAnsi="Sylfaen" w:cs="Arial"/>
          <w:sz w:val="22"/>
          <w:szCs w:val="22"/>
          <w:lang w:val="ka-GE"/>
        </w:rPr>
        <w:t>ში (თბილისი</w:t>
      </w:r>
      <w:r w:rsidRPr="00500013">
        <w:rPr>
          <w:rFonts w:ascii="Sylfaen" w:hAnsi="Sylfaen" w:cs="Arial"/>
          <w:sz w:val="22"/>
          <w:szCs w:val="22"/>
        </w:rPr>
        <w:t>,</w:t>
      </w:r>
      <w:r w:rsidR="00243FC4">
        <w:rPr>
          <w:rFonts w:ascii="Sylfaen" w:hAnsi="Sylfaen" w:cs="Arial"/>
          <w:sz w:val="22"/>
          <w:szCs w:val="22"/>
          <w:lang w:val="ka-GE"/>
        </w:rPr>
        <w:t xml:space="preserve"> საქართველო)</w:t>
      </w:r>
      <w:r w:rsidR="00243FC4">
        <w:rPr>
          <w:rFonts w:ascii="Sylfaen" w:hAnsi="Sylfaen" w:cs="Arial"/>
          <w:sz w:val="22"/>
          <w:szCs w:val="22"/>
          <w:lang w:val="ka-GE"/>
        </w:rPr>
        <w:br/>
      </w:r>
    </w:p>
    <w:p w:rsidR="00E1149E" w:rsidRPr="00500013" w:rsidRDefault="00E1149E" w:rsidP="00E1149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500013">
        <w:rPr>
          <w:rFonts w:ascii="Sylfaen" w:hAnsi="Sylfaen" w:cs="Arial"/>
          <w:sz w:val="22"/>
          <w:szCs w:val="22"/>
          <w:lang w:val="ka-GE"/>
        </w:rPr>
        <w:t>ვუხდი დიდ მადლობას ჩემს ხელმძღვანელებს: დოქ. ანა გეონჯიანსა და პროფ. რომან ჯობავას ამ საინტერესო თემის შერჩევისათვის და ასევე დახმერებისთვისა და რჩევებისთვის.</w:t>
      </w:r>
    </w:p>
    <w:p w:rsidR="00E1149E" w:rsidRPr="00507515" w:rsidRDefault="00E1149E" w:rsidP="00E1149E">
      <w:pPr>
        <w:spacing w:after="30"/>
        <w:rPr>
          <w:rFonts w:ascii="Sylfaen" w:hAnsi="Sylfaen" w:cs="Arial"/>
          <w:sz w:val="22"/>
          <w:szCs w:val="22"/>
          <w:lang w:val="ka-GE"/>
        </w:rPr>
      </w:pPr>
      <w:r w:rsidRPr="00500013">
        <w:rPr>
          <w:rFonts w:ascii="Sylfaen" w:hAnsi="Sylfaen" w:cs="Arial"/>
          <w:sz w:val="22"/>
          <w:szCs w:val="22"/>
          <w:lang w:val="ka-GE"/>
        </w:rPr>
        <w:t xml:space="preserve">მინდა მადლობა გადავუხადო </w:t>
      </w:r>
      <w:r>
        <w:rPr>
          <w:rFonts w:ascii="Sylfaen" w:hAnsi="Sylfaen" w:cs="Arial"/>
          <w:sz w:val="22"/>
          <w:szCs w:val="22"/>
          <w:lang w:val="ka-GE"/>
        </w:rPr>
        <w:t xml:space="preserve">ჩემს ხელმძღვანელს </w:t>
      </w:r>
      <w:r w:rsidRPr="00500013">
        <w:rPr>
          <w:rFonts w:ascii="Sylfaen" w:hAnsi="Sylfaen" w:cs="Arial"/>
          <w:sz w:val="22"/>
          <w:szCs w:val="22"/>
          <w:lang w:val="ka-GE"/>
        </w:rPr>
        <w:t xml:space="preserve">დოქ. </w:t>
      </w:r>
      <w:r>
        <w:rPr>
          <w:rFonts w:ascii="Sylfaen" w:hAnsi="Sylfaen" w:cs="Arial"/>
          <w:sz w:val="22"/>
          <w:szCs w:val="22"/>
          <w:lang w:val="ka-GE"/>
        </w:rPr>
        <w:t xml:space="preserve">ანა გეონჯიანს, </w:t>
      </w:r>
      <w:r w:rsidRPr="00500013">
        <w:rPr>
          <w:rFonts w:ascii="Sylfaen" w:hAnsi="Sylfaen" w:cs="Arial"/>
          <w:sz w:val="22"/>
          <w:szCs w:val="22"/>
          <w:lang w:val="ka-GE"/>
        </w:rPr>
        <w:t xml:space="preserve">ბადრი ხვიტიას </w:t>
      </w:r>
      <w:r w:rsidR="00507515">
        <w:rPr>
          <w:rFonts w:ascii="Sylfaen" w:hAnsi="Sylfaen" w:cs="Arial"/>
          <w:sz w:val="22"/>
          <w:szCs w:val="22"/>
          <w:lang w:val="ka-GE"/>
        </w:rPr>
        <w:t>და დიანა ერემიანს გადაცემის წინაღობის (</w:t>
      </w:r>
      <w:r w:rsidR="00507515">
        <w:rPr>
          <w:rFonts w:ascii="Sylfaen" w:hAnsi="Sylfaen" w:cs="Arial"/>
          <w:sz w:val="22"/>
          <w:szCs w:val="22"/>
        </w:rPr>
        <w:t>transfer impedance</w:t>
      </w:r>
      <w:r w:rsidR="00507515">
        <w:rPr>
          <w:rFonts w:ascii="Sylfaen" w:hAnsi="Sylfaen" w:cs="Arial"/>
          <w:sz w:val="22"/>
          <w:szCs w:val="22"/>
          <w:lang w:val="ka-GE"/>
        </w:rPr>
        <w:t>)</w:t>
      </w:r>
      <w:r w:rsidR="00507515">
        <w:rPr>
          <w:rFonts w:ascii="Sylfaen" w:hAnsi="Sylfaen" w:cs="Arial"/>
          <w:sz w:val="22"/>
          <w:szCs w:val="22"/>
        </w:rPr>
        <w:t xml:space="preserve"> </w:t>
      </w:r>
      <w:r w:rsidR="00507515">
        <w:rPr>
          <w:rFonts w:ascii="Sylfaen" w:hAnsi="Sylfaen" w:cs="Arial"/>
          <w:sz w:val="22"/>
          <w:szCs w:val="22"/>
          <w:lang w:val="ka-GE"/>
        </w:rPr>
        <w:t xml:space="preserve">გაზომვების მეთოდებისა და ანალიტიკური მოდელირების </w:t>
      </w:r>
      <w:r w:rsidR="00507515" w:rsidRPr="00500013">
        <w:rPr>
          <w:rFonts w:ascii="Sylfaen" w:hAnsi="Sylfaen" w:cs="Arial"/>
          <w:sz w:val="22"/>
          <w:szCs w:val="22"/>
          <w:lang w:val="ka-GE"/>
        </w:rPr>
        <w:t>თეორიული  მასალების მოძიებასა და გარჩევაში.</w:t>
      </w:r>
      <w:r w:rsidR="00507515">
        <w:rPr>
          <w:rFonts w:ascii="Sylfaen" w:hAnsi="Sylfaen" w:cs="Arial"/>
          <w:sz w:val="22"/>
          <w:szCs w:val="22"/>
          <w:lang w:val="ka-GE"/>
        </w:rPr>
        <w:t xml:space="preserve"> </w:t>
      </w:r>
    </w:p>
    <w:p w:rsidR="00E1149E" w:rsidRPr="00500013" w:rsidRDefault="00E1149E" w:rsidP="00E1149E">
      <w:pPr>
        <w:spacing w:after="30"/>
        <w:ind w:firstLine="720"/>
        <w:rPr>
          <w:rFonts w:ascii="Sylfaen" w:hAnsi="Sylfaen" w:cs="Arial"/>
          <w:sz w:val="22"/>
          <w:szCs w:val="22"/>
          <w:lang w:val="ka-GE"/>
        </w:rPr>
      </w:pPr>
      <w:r w:rsidRPr="00500013">
        <w:rPr>
          <w:rFonts w:ascii="Sylfaen" w:hAnsi="Sylfaen" w:cs="Arial"/>
          <w:sz w:val="22"/>
          <w:szCs w:val="22"/>
          <w:lang w:val="ka-GE"/>
        </w:rPr>
        <w:t xml:space="preserve">ასევე მინდა მადლობა მოვუხადო </w:t>
      </w:r>
      <w:r w:rsidR="00507515">
        <w:rPr>
          <w:rFonts w:ascii="Sylfaen" w:hAnsi="Sylfaen" w:cs="Arial"/>
          <w:sz w:val="22"/>
          <w:szCs w:val="22"/>
          <w:lang w:val="ka-GE"/>
        </w:rPr>
        <w:t xml:space="preserve">ბადრი ხვიტიას, </w:t>
      </w:r>
      <w:r w:rsidRPr="00500013">
        <w:rPr>
          <w:rFonts w:ascii="Sylfaen" w:hAnsi="Sylfaen" w:cs="Arial"/>
          <w:sz w:val="22"/>
          <w:szCs w:val="22"/>
          <w:lang w:val="ka-GE"/>
        </w:rPr>
        <w:t xml:space="preserve">ზვიად კუჭაძესა და მთელს </w:t>
      </w:r>
      <w:r w:rsidRPr="00FF23CB">
        <w:rPr>
          <w:rFonts w:ascii="Sylfaen" w:hAnsi="Sylfaen" w:cs="Arial"/>
          <w:sz w:val="22"/>
          <w:szCs w:val="22"/>
          <w:lang w:val="ka-GE"/>
        </w:rPr>
        <w:t>EMCoS-</w:t>
      </w:r>
      <w:r w:rsidRPr="00500013">
        <w:rPr>
          <w:rFonts w:ascii="Sylfaen" w:hAnsi="Sylfaen" w:cs="Arial"/>
          <w:sz w:val="22"/>
          <w:szCs w:val="22"/>
          <w:lang w:val="ka-GE"/>
        </w:rPr>
        <w:t>ის ლაბორატორიას, გასაზომი დანადგარების აწყობასა და გაზომვებში მხარდაჭერისთვის.</w:t>
      </w:r>
    </w:p>
    <w:p w:rsidR="00CA3BB6" w:rsidRDefault="00CA3BB6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</w:p>
    <w:p w:rsidR="00CA3BB6" w:rsidRPr="00A25715" w:rsidRDefault="00CA3BB6" w:rsidP="008922CE">
      <w:pPr>
        <w:pStyle w:val="BodyText"/>
        <w:spacing w:before="0" w:after="30" w:line="240" w:lineRule="auto"/>
        <w:rPr>
          <w:rFonts w:ascii="Sylfaen" w:hAnsi="Sylfaen" w:cs="Arial"/>
          <w:sz w:val="22"/>
          <w:szCs w:val="22"/>
          <w:lang w:val="ka-GE"/>
        </w:rPr>
      </w:pPr>
    </w:p>
    <w:p w:rsidR="006B1E46" w:rsidRPr="0051015A" w:rsidRDefault="006B1E46" w:rsidP="008922CE">
      <w:pPr>
        <w:pStyle w:val="BodyText"/>
        <w:spacing w:line="240" w:lineRule="auto"/>
        <w:rPr>
          <w:rFonts w:ascii="Sylfaen" w:hAnsi="Sylfaen"/>
          <w:lang w:val="ka-GE"/>
        </w:rPr>
      </w:pPr>
    </w:p>
    <w:p w:rsidR="00F363D5" w:rsidRPr="00FF23CB" w:rsidRDefault="006438A4" w:rsidP="008922CE">
      <w:pPr>
        <w:pStyle w:val="Heading1"/>
        <w:pageBreakBefore/>
        <w:numPr>
          <w:ilvl w:val="0"/>
          <w:numId w:val="0"/>
        </w:numPr>
        <w:spacing w:before="0"/>
        <w:rPr>
          <w:rFonts w:ascii="Sylfaen" w:hAnsi="Sylfaen"/>
          <w:b w:val="0"/>
          <w:sz w:val="24"/>
          <w:szCs w:val="24"/>
          <w:lang w:val="ka-GE"/>
        </w:rPr>
      </w:pPr>
      <w:bookmarkStart w:id="130" w:name="_Toc517192070"/>
      <w:r w:rsidRPr="009C4496">
        <w:rPr>
          <w:rFonts w:ascii="Sylfaen" w:hAnsi="Sylfaen"/>
          <w:lang w:val="ka-GE"/>
        </w:rPr>
        <w:lastRenderedPageBreak/>
        <w:t>ლიტერატურა</w:t>
      </w:r>
      <w:bookmarkEnd w:id="130"/>
    </w:p>
    <w:p w:rsidR="00A32C5D" w:rsidRPr="00FF23CB" w:rsidRDefault="00BC3893" w:rsidP="008922CE">
      <w:pPr>
        <w:autoSpaceDE w:val="0"/>
        <w:autoSpaceDN w:val="0"/>
        <w:adjustRightInd w:val="0"/>
        <w:spacing w:after="120"/>
        <w:rPr>
          <w:rFonts w:ascii="Sylfaen" w:hAnsi="Sylfaen"/>
          <w:iCs/>
          <w:sz w:val="22"/>
          <w:szCs w:val="22"/>
          <w:lang w:val="ka-GE"/>
        </w:rPr>
      </w:pPr>
      <w:r w:rsidRPr="00FF23CB">
        <w:rPr>
          <w:rFonts w:ascii="Sylfaen" w:hAnsi="Sylfaen"/>
          <w:iCs/>
          <w:sz w:val="22"/>
          <w:szCs w:val="22"/>
          <w:lang w:val="ka-GE"/>
        </w:rPr>
        <w:t>[1</w:t>
      </w:r>
      <w:r w:rsidR="00A32C5D" w:rsidRPr="00FF23CB">
        <w:rPr>
          <w:rFonts w:ascii="Sylfaen" w:hAnsi="Sylfaen"/>
          <w:iCs/>
          <w:sz w:val="22"/>
          <w:szCs w:val="22"/>
          <w:lang w:val="ka-GE"/>
        </w:rPr>
        <w:t xml:space="preserve">]. </w:t>
      </w:r>
      <w:r w:rsidR="00756082" w:rsidRPr="00FF23CB">
        <w:rPr>
          <w:rFonts w:ascii="Sylfaen" w:hAnsi="Sylfaen"/>
          <w:iCs/>
          <w:sz w:val="22"/>
          <w:szCs w:val="22"/>
          <w:lang w:val="ka-GE"/>
        </w:rPr>
        <w:t xml:space="preserve"> </w:t>
      </w:r>
      <w:r w:rsidR="00A32C5D" w:rsidRPr="00FF23CB">
        <w:rPr>
          <w:rFonts w:ascii="Sylfaen" w:hAnsi="Sylfaen"/>
          <w:iCs/>
          <w:sz w:val="22"/>
          <w:szCs w:val="22"/>
          <w:lang w:val="ka-GE"/>
        </w:rPr>
        <w:t xml:space="preserve">SAE Handbook, </w:t>
      </w:r>
      <w:r w:rsidR="00A32C5D" w:rsidRPr="00FF23CB">
        <w:rPr>
          <w:rFonts w:ascii="Sylfaen" w:hAnsi="Sylfaen"/>
          <w:i/>
          <w:iCs/>
          <w:sz w:val="22"/>
          <w:szCs w:val="22"/>
          <w:lang w:val="ka-GE"/>
        </w:rPr>
        <w:t>Society of Automotive Engineers</w:t>
      </w:r>
      <w:r w:rsidR="00A32C5D" w:rsidRPr="00FF23CB">
        <w:rPr>
          <w:rFonts w:ascii="Sylfaen" w:hAnsi="Sylfaen"/>
          <w:iCs/>
          <w:sz w:val="22"/>
          <w:szCs w:val="22"/>
          <w:lang w:val="ka-GE"/>
        </w:rPr>
        <w:t>, Warrendale, PA, USA, 1999.</w:t>
      </w:r>
    </w:p>
    <w:p w:rsidR="00A32C5D" w:rsidRPr="00A25715" w:rsidRDefault="00A32C5D" w:rsidP="008922CE">
      <w:pPr>
        <w:autoSpaceDE w:val="0"/>
        <w:autoSpaceDN w:val="0"/>
        <w:adjustRightInd w:val="0"/>
        <w:spacing w:after="120"/>
        <w:rPr>
          <w:rFonts w:ascii="Sylfaen" w:hAnsi="Sylfaen"/>
          <w:iCs/>
          <w:sz w:val="22"/>
          <w:szCs w:val="22"/>
        </w:rPr>
      </w:pPr>
      <w:r w:rsidRPr="00A25715">
        <w:rPr>
          <w:rFonts w:ascii="Sylfaen" w:hAnsi="Sylfaen"/>
          <w:iCs/>
          <w:sz w:val="22"/>
          <w:szCs w:val="22"/>
        </w:rPr>
        <w:t>[</w:t>
      </w:r>
      <w:r w:rsidR="00BC3893" w:rsidRPr="00A25715">
        <w:rPr>
          <w:rFonts w:ascii="Sylfaen" w:hAnsi="Sylfaen"/>
          <w:iCs/>
          <w:sz w:val="22"/>
          <w:szCs w:val="22"/>
        </w:rPr>
        <w:t>2</w:t>
      </w:r>
      <w:r w:rsidRPr="00A25715">
        <w:rPr>
          <w:rFonts w:ascii="Sylfaen" w:hAnsi="Sylfaen"/>
          <w:iCs/>
          <w:sz w:val="22"/>
          <w:szCs w:val="22"/>
        </w:rPr>
        <w:t>]. SAE EMI Standards Committee, “Limits and Methods of Measurement of Radio Disturbance Characteristics of Components and Modules for the Protection of Receivers Used On Board Vehicles</w:t>
      </w:r>
      <w:r w:rsidR="00B456AD" w:rsidRPr="00A25715">
        <w:rPr>
          <w:rFonts w:ascii="Sylfaen" w:hAnsi="Sylfaen"/>
          <w:iCs/>
          <w:sz w:val="22"/>
          <w:szCs w:val="22"/>
        </w:rPr>
        <w:t>,</w:t>
      </w:r>
      <w:r w:rsidRPr="00A25715">
        <w:rPr>
          <w:rFonts w:ascii="Sylfaen" w:hAnsi="Sylfaen"/>
          <w:iCs/>
          <w:sz w:val="22"/>
          <w:szCs w:val="22"/>
        </w:rPr>
        <w:t>” SAE Standard SAE J1113/41, July, 1995.</w:t>
      </w:r>
    </w:p>
    <w:p w:rsidR="00A32C5D" w:rsidRPr="00A25715" w:rsidRDefault="00BC3893" w:rsidP="008922CE">
      <w:pPr>
        <w:autoSpaceDE w:val="0"/>
        <w:autoSpaceDN w:val="0"/>
        <w:adjustRightInd w:val="0"/>
        <w:spacing w:after="120"/>
        <w:rPr>
          <w:rFonts w:ascii="Sylfaen" w:hAnsi="Sylfaen" w:cs="Minion-Regular"/>
          <w:sz w:val="22"/>
          <w:szCs w:val="22"/>
        </w:rPr>
      </w:pPr>
      <w:r w:rsidRPr="00A25715">
        <w:rPr>
          <w:rFonts w:ascii="Sylfaen" w:hAnsi="Sylfaen" w:cs="Minion-Regular"/>
          <w:sz w:val="22"/>
          <w:szCs w:val="22"/>
        </w:rPr>
        <w:t>[3</w:t>
      </w:r>
      <w:r w:rsidR="00A32C5D" w:rsidRPr="00A25715">
        <w:rPr>
          <w:rFonts w:ascii="Sylfaen" w:hAnsi="Sylfaen" w:cs="Minion-Regular"/>
          <w:sz w:val="22"/>
          <w:szCs w:val="22"/>
        </w:rPr>
        <w:t>]. SAE EMI Test Methods and Standards Committee, “Electromagnetic Compatibility – Component Test Procedure – Part 42 – Conducted t</w:t>
      </w:r>
      <w:r w:rsidR="00B456AD" w:rsidRPr="00A25715">
        <w:rPr>
          <w:rFonts w:ascii="Sylfaen" w:hAnsi="Sylfaen" w:cs="Minion-Regular"/>
          <w:sz w:val="22"/>
          <w:szCs w:val="22"/>
        </w:rPr>
        <w:t>ransient Emissions,</w:t>
      </w:r>
      <w:r w:rsidR="00A32C5D" w:rsidRPr="00A25715">
        <w:rPr>
          <w:rFonts w:ascii="Sylfaen" w:hAnsi="Sylfaen" w:cs="Minion-Regular"/>
          <w:sz w:val="22"/>
          <w:szCs w:val="22"/>
        </w:rPr>
        <w:t xml:space="preserve">” </w:t>
      </w:r>
      <w:r w:rsidR="00A32C5D" w:rsidRPr="00A25715">
        <w:rPr>
          <w:rFonts w:ascii="Sylfaen" w:hAnsi="Sylfaen" w:cs="Minion-Italic"/>
          <w:iCs/>
          <w:sz w:val="22"/>
          <w:szCs w:val="22"/>
        </w:rPr>
        <w:t>SAE Standard SAE J1113/42</w:t>
      </w:r>
      <w:r w:rsidR="00A32C5D" w:rsidRPr="00A25715">
        <w:rPr>
          <w:rFonts w:ascii="Sylfaen" w:hAnsi="Sylfaen" w:cs="Minion-Regular"/>
          <w:sz w:val="22"/>
          <w:szCs w:val="22"/>
        </w:rPr>
        <w:t>, July, 1994.</w:t>
      </w:r>
    </w:p>
    <w:p w:rsidR="00A32C5D" w:rsidRPr="00A25715" w:rsidRDefault="00BC3893" w:rsidP="008922CE">
      <w:pPr>
        <w:autoSpaceDE w:val="0"/>
        <w:autoSpaceDN w:val="0"/>
        <w:adjustRightInd w:val="0"/>
        <w:spacing w:after="120"/>
        <w:rPr>
          <w:rFonts w:ascii="Sylfaen" w:hAnsi="Sylfaen" w:cs="Minion-Regular"/>
          <w:sz w:val="22"/>
          <w:szCs w:val="22"/>
        </w:rPr>
      </w:pPr>
      <w:r w:rsidRPr="00A25715">
        <w:rPr>
          <w:rFonts w:ascii="Sylfaen" w:hAnsi="Sylfaen" w:cs="Minion-Regular"/>
          <w:sz w:val="22"/>
          <w:szCs w:val="22"/>
        </w:rPr>
        <w:t xml:space="preserve"> [4</w:t>
      </w:r>
      <w:r w:rsidR="00A32C5D" w:rsidRPr="00A25715">
        <w:rPr>
          <w:rFonts w:ascii="Sylfaen" w:hAnsi="Sylfaen" w:cs="Minion-Regular"/>
          <w:sz w:val="22"/>
          <w:szCs w:val="22"/>
        </w:rPr>
        <w:t xml:space="preserve">]. CISPR25, </w:t>
      </w:r>
      <w:r w:rsidR="00B456AD" w:rsidRPr="00A25715">
        <w:rPr>
          <w:rFonts w:ascii="Sylfaen" w:hAnsi="Sylfaen" w:cs="Minion-Regular"/>
          <w:sz w:val="22"/>
          <w:szCs w:val="22"/>
        </w:rPr>
        <w:t>“</w:t>
      </w:r>
      <w:r w:rsidR="00A32C5D" w:rsidRPr="00A25715">
        <w:rPr>
          <w:rFonts w:ascii="Sylfaen" w:hAnsi="Sylfaen" w:cs="Minion-Regular"/>
          <w:sz w:val="22"/>
          <w:szCs w:val="22"/>
        </w:rPr>
        <w:t>Radio disturbance characteristics for the protection of receivers used on board vehicles, boats and devices – limits and methods of measurement</w:t>
      </w:r>
      <w:r w:rsidR="00B456AD" w:rsidRPr="00A25715">
        <w:rPr>
          <w:rFonts w:ascii="Sylfaen" w:hAnsi="Sylfaen" w:cs="Minion-Regular"/>
          <w:sz w:val="22"/>
          <w:szCs w:val="22"/>
        </w:rPr>
        <w:t>,”</w:t>
      </w:r>
      <w:r w:rsidR="00A32C5D" w:rsidRPr="00A25715">
        <w:rPr>
          <w:rFonts w:ascii="Sylfaen" w:hAnsi="Sylfaen" w:cs="Minion-Regular"/>
          <w:sz w:val="22"/>
          <w:szCs w:val="22"/>
        </w:rPr>
        <w:t xml:space="preserve"> International Electrotechnical </w:t>
      </w:r>
      <w:r w:rsidR="00B456AD" w:rsidRPr="00A25715">
        <w:rPr>
          <w:rFonts w:ascii="Sylfaen" w:hAnsi="Sylfaen" w:cs="Minion-Regular"/>
          <w:sz w:val="22"/>
          <w:szCs w:val="22"/>
        </w:rPr>
        <w:t>Commission</w:t>
      </w:r>
      <w:r w:rsidR="00A32C5D" w:rsidRPr="00A25715">
        <w:rPr>
          <w:rFonts w:ascii="Sylfaen" w:hAnsi="Sylfaen" w:cs="Minion-Regular"/>
          <w:sz w:val="22"/>
          <w:szCs w:val="22"/>
        </w:rPr>
        <w:t xml:space="preserve"> (CISPR), March</w:t>
      </w:r>
      <w:r w:rsidR="00B456AD" w:rsidRPr="00A25715">
        <w:rPr>
          <w:rFonts w:ascii="Sylfaen" w:hAnsi="Sylfaen" w:cs="Minion-Regular"/>
          <w:sz w:val="22"/>
          <w:szCs w:val="22"/>
        </w:rPr>
        <w:t>,</w:t>
      </w:r>
      <w:r w:rsidR="00A32C5D" w:rsidRPr="00A25715">
        <w:rPr>
          <w:rFonts w:ascii="Sylfaen" w:hAnsi="Sylfaen" w:cs="Minion-Regular"/>
          <w:sz w:val="22"/>
          <w:szCs w:val="22"/>
        </w:rPr>
        <w:t xml:space="preserve"> 2008.</w:t>
      </w:r>
    </w:p>
    <w:p w:rsidR="00A32C5D" w:rsidRPr="00A25715" w:rsidRDefault="00BC3893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[5</w:t>
      </w:r>
      <w:r w:rsidR="00A32C5D" w:rsidRPr="00A25715">
        <w:rPr>
          <w:rFonts w:ascii="Sylfaen" w:hAnsi="Sylfaen"/>
          <w:sz w:val="22"/>
          <w:szCs w:val="22"/>
        </w:rPr>
        <w:t xml:space="preserve">]. </w:t>
      </w:r>
      <w:r w:rsidR="00A32C5D" w:rsidRPr="00A25715">
        <w:rPr>
          <w:rFonts w:ascii="Sylfaen" w:hAnsi="Sylfaen"/>
          <w:sz w:val="22"/>
          <w:szCs w:val="22"/>
          <w:lang w:val="ka-GE"/>
        </w:rPr>
        <w:t>G. L. Skibinski, R. J. Kerkman and D. Schlegel, “EMI emissions of modern PWM AC drives</w:t>
      </w:r>
      <w:r w:rsidR="00B456AD" w:rsidRPr="00A25715">
        <w:rPr>
          <w:rFonts w:ascii="Sylfaen" w:hAnsi="Sylfaen"/>
          <w:sz w:val="22"/>
          <w:szCs w:val="22"/>
        </w:rPr>
        <w:t>,</w:t>
      </w:r>
      <w:r w:rsidR="00A32C5D" w:rsidRPr="00A25715">
        <w:rPr>
          <w:rFonts w:ascii="Sylfaen" w:hAnsi="Sylfaen"/>
          <w:sz w:val="22"/>
          <w:szCs w:val="22"/>
          <w:lang w:val="ka-GE"/>
        </w:rPr>
        <w:t>”</w:t>
      </w:r>
      <w:r w:rsidR="00A32C5D" w:rsidRPr="00A25715">
        <w:rPr>
          <w:rFonts w:ascii="Sylfaen" w:hAnsi="Sylfaen"/>
          <w:sz w:val="22"/>
          <w:szCs w:val="22"/>
        </w:rPr>
        <w:t xml:space="preserve"> In IEEE Industry Applications Magazine, vol. 5, </w:t>
      </w:r>
      <w:r w:rsidR="00B456AD" w:rsidRPr="00A25715">
        <w:rPr>
          <w:rFonts w:ascii="Sylfaen" w:hAnsi="Sylfaen"/>
          <w:sz w:val="22"/>
          <w:szCs w:val="22"/>
        </w:rPr>
        <w:t>no.</w:t>
      </w:r>
      <w:r w:rsidR="00A32C5D" w:rsidRPr="00A25715">
        <w:rPr>
          <w:rFonts w:ascii="Sylfaen" w:hAnsi="Sylfaen"/>
          <w:sz w:val="22"/>
          <w:szCs w:val="22"/>
        </w:rPr>
        <w:t xml:space="preserve"> 6, pp. 47 - 80, 1999.</w:t>
      </w:r>
    </w:p>
    <w:p w:rsidR="00A32C5D" w:rsidRPr="00A25715" w:rsidRDefault="00A32C5D" w:rsidP="008922CE">
      <w:pPr>
        <w:spacing w:after="120"/>
        <w:rPr>
          <w:rStyle w:val="ls2c"/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6</w:t>
      </w:r>
      <w:r w:rsidRPr="00A25715">
        <w:rPr>
          <w:rFonts w:ascii="Sylfaen" w:hAnsi="Sylfaen"/>
          <w:sz w:val="22"/>
          <w:szCs w:val="22"/>
        </w:rPr>
        <w:t>]. M. E. Haque, A. A. Bokhari and A. I. Alolah, “Simulink modeling of the problem associated with fast switching PWM IGBT-i</w:t>
      </w:r>
      <w:r w:rsidRPr="00A25715">
        <w:rPr>
          <w:rStyle w:val="ls44"/>
          <w:rFonts w:ascii="Sylfaen" w:hAnsi="Sylfaen"/>
          <w:sz w:val="22"/>
          <w:szCs w:val="22"/>
        </w:rPr>
        <w:t>nverter fed AC motor drive with long cable and its remedies</w:t>
      </w:r>
      <w:r w:rsidR="00B456AD" w:rsidRPr="00A25715">
        <w:rPr>
          <w:rStyle w:val="ls44"/>
          <w:rFonts w:ascii="Sylfaen" w:hAnsi="Sylfaen"/>
          <w:sz w:val="22"/>
          <w:szCs w:val="22"/>
        </w:rPr>
        <w:t>,</w:t>
      </w:r>
      <w:r w:rsidRPr="00A25715">
        <w:rPr>
          <w:rStyle w:val="ls44"/>
          <w:rFonts w:ascii="Sylfaen" w:hAnsi="Sylfaen"/>
          <w:sz w:val="22"/>
          <w:szCs w:val="22"/>
        </w:rPr>
        <w:t xml:space="preserve">” </w:t>
      </w:r>
      <w:r w:rsidRPr="00A25715">
        <w:rPr>
          <w:rFonts w:ascii="Sylfaen" w:hAnsi="Sylfaen"/>
          <w:sz w:val="22"/>
          <w:szCs w:val="22"/>
        </w:rPr>
        <w:t>IEEE Intl. conference on Syst</w:t>
      </w:r>
      <w:r w:rsidRPr="00A25715">
        <w:rPr>
          <w:rStyle w:val="ls1e"/>
          <w:rFonts w:ascii="Sylfaen" w:hAnsi="Sylfaen"/>
          <w:sz w:val="22"/>
          <w:szCs w:val="22"/>
        </w:rPr>
        <w:t>ems, Signals &amp; Devices, Sousse</w:t>
      </w:r>
      <w:r w:rsidRPr="00A25715">
        <w:rPr>
          <w:rStyle w:val="ls2c"/>
          <w:rFonts w:ascii="Sylfaen" w:hAnsi="Sylfaen"/>
          <w:sz w:val="22"/>
          <w:szCs w:val="22"/>
        </w:rPr>
        <w:t xml:space="preserve">-Tunisia, March 21-24, 2005. </w:t>
      </w:r>
    </w:p>
    <w:p w:rsidR="00A32C5D" w:rsidRPr="00A25715" w:rsidRDefault="00A32C5D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7</w:t>
      </w:r>
      <w:r w:rsidRPr="00A25715">
        <w:rPr>
          <w:rFonts w:ascii="Sylfaen" w:hAnsi="Sylfaen"/>
          <w:sz w:val="22"/>
          <w:szCs w:val="22"/>
        </w:rPr>
        <w:t xml:space="preserve">] M. E. Haque, M. F. Rahman. and T. R. Blackburn, “A study of the over-voltage stress with IGBT inverter waveforms on motor and supply </w:t>
      </w:r>
      <w:r w:rsidRPr="00A25715">
        <w:rPr>
          <w:rStyle w:val="ws168"/>
          <w:rFonts w:ascii="Sylfaen" w:hAnsi="Sylfaen"/>
          <w:sz w:val="22"/>
          <w:szCs w:val="22"/>
        </w:rPr>
        <w:t>cabling and their remedial measures</w:t>
      </w:r>
      <w:r w:rsidR="00B456AD" w:rsidRPr="00A25715">
        <w:rPr>
          <w:rStyle w:val="ws168"/>
          <w:rFonts w:ascii="Sylfaen" w:hAnsi="Sylfaen"/>
          <w:sz w:val="22"/>
          <w:szCs w:val="22"/>
        </w:rPr>
        <w:t>,</w:t>
      </w:r>
      <w:r w:rsidRPr="00A25715">
        <w:rPr>
          <w:rStyle w:val="ws168"/>
          <w:rFonts w:ascii="Sylfaen" w:hAnsi="Sylfaen"/>
          <w:sz w:val="22"/>
          <w:szCs w:val="22"/>
        </w:rPr>
        <w:t xml:space="preserve">” Proc. of </w:t>
      </w:r>
      <w:r w:rsidRPr="00A25715">
        <w:rPr>
          <w:rFonts w:ascii="Sylfaen" w:hAnsi="Sylfaen"/>
          <w:sz w:val="22"/>
          <w:szCs w:val="22"/>
        </w:rPr>
        <w:t xml:space="preserve">AUPEC/EECON Conference, Darwin, Australia, pp. 87-92, Sept. 26-29,1999. </w:t>
      </w:r>
    </w:p>
    <w:p w:rsidR="00A32C5D" w:rsidRPr="00A25715" w:rsidRDefault="00A32C5D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8</w:t>
      </w:r>
      <w:r w:rsidRPr="00A25715">
        <w:rPr>
          <w:rFonts w:ascii="Sylfaen" w:hAnsi="Sylfaen"/>
          <w:sz w:val="22"/>
          <w:szCs w:val="22"/>
        </w:rPr>
        <w:t xml:space="preserve">]. T. Haider, M .E. Haque, M. F. Rahman, </w:t>
      </w:r>
      <w:r w:rsidRPr="00A25715">
        <w:rPr>
          <w:rStyle w:val="ls21"/>
          <w:rFonts w:ascii="Sylfaen" w:hAnsi="Sylfaen"/>
          <w:sz w:val="22"/>
          <w:szCs w:val="22"/>
        </w:rPr>
        <w:t xml:space="preserve">T. R. Blackburn and C. Grantham, “Modeling and </w:t>
      </w:r>
      <w:r w:rsidRPr="00A25715">
        <w:rPr>
          <w:rFonts w:ascii="Sylfaen" w:hAnsi="Sylfaen"/>
          <w:sz w:val="22"/>
          <w:szCs w:val="22"/>
        </w:rPr>
        <w:t>experimental studies of effect of steep fronted inverter waveform on motor and supply cabling and their remedies</w:t>
      </w:r>
      <w:r w:rsidR="00B456A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>” IEEE International Conference on Power Electronics and Drives (PEDS'99), Hong Kong</w:t>
      </w:r>
      <w:r w:rsidR="00B456A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 xml:space="preserve"> vol. 2, pp. 519-525, July 27-29, 1999.</w:t>
      </w:r>
    </w:p>
    <w:p w:rsidR="00A32C5D" w:rsidRPr="00A25715" w:rsidRDefault="00A32C5D" w:rsidP="008922CE">
      <w:pPr>
        <w:autoSpaceDE w:val="0"/>
        <w:autoSpaceDN w:val="0"/>
        <w:adjustRightInd w:val="0"/>
        <w:spacing w:after="120"/>
        <w:rPr>
          <w:rFonts w:ascii="Sylfaen" w:hAnsi="Sylfaen"/>
          <w:iCs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9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iCs/>
          <w:sz w:val="22"/>
          <w:szCs w:val="22"/>
        </w:rPr>
        <w:t>K. M. Muttaqi and M. E. Haque, “Electromagnetic Interference Generated from Fast Switching Power Electronic Devices</w:t>
      </w:r>
      <w:r w:rsidR="00B456AD" w:rsidRPr="00A25715">
        <w:rPr>
          <w:rFonts w:ascii="Sylfaen" w:hAnsi="Sylfaen"/>
          <w:iCs/>
          <w:sz w:val="22"/>
          <w:szCs w:val="22"/>
        </w:rPr>
        <w:t>,</w:t>
      </w:r>
      <w:r w:rsidRPr="00A25715">
        <w:rPr>
          <w:rFonts w:ascii="Sylfaen" w:hAnsi="Sylfaen"/>
          <w:iCs/>
          <w:sz w:val="22"/>
          <w:szCs w:val="22"/>
        </w:rPr>
        <w:t>” International Journal of Innovations in Energy Sy</w:t>
      </w:r>
      <w:r w:rsidR="00B456AD" w:rsidRPr="00A25715">
        <w:rPr>
          <w:rFonts w:ascii="Sylfaen" w:hAnsi="Sylfaen"/>
          <w:iCs/>
          <w:sz w:val="22"/>
          <w:szCs w:val="22"/>
        </w:rPr>
        <w:t>stems and Power, v</w:t>
      </w:r>
      <w:r w:rsidRPr="00A25715">
        <w:rPr>
          <w:rFonts w:ascii="Sylfaen" w:hAnsi="Sylfaen"/>
          <w:iCs/>
          <w:sz w:val="22"/>
          <w:szCs w:val="22"/>
        </w:rPr>
        <w:t>ol. 3, no. 1, April, 2008.</w:t>
      </w:r>
    </w:p>
    <w:p w:rsidR="00F363D5" w:rsidRPr="00A25715" w:rsidRDefault="00F363D5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10</w:t>
      </w:r>
      <w:r w:rsidRPr="00A25715">
        <w:rPr>
          <w:rFonts w:ascii="Sylfaen" w:hAnsi="Sylfaen"/>
          <w:sz w:val="22"/>
          <w:szCs w:val="22"/>
        </w:rPr>
        <w:t xml:space="preserve">]. </w:t>
      </w:r>
      <w:r w:rsidR="00914834" w:rsidRPr="00A25715">
        <w:rPr>
          <w:rFonts w:ascii="Sylfaen" w:hAnsi="Sylfaen"/>
          <w:iCs/>
          <w:sz w:val="22"/>
          <w:szCs w:val="22"/>
        </w:rPr>
        <w:t>“EMCoS Ltd. EMCoS Studio,” www.emcos.com, 2018.</w:t>
      </w:r>
      <w:r w:rsidR="00476195" w:rsidRPr="00A25715">
        <w:rPr>
          <w:rFonts w:ascii="Sylfaen" w:hAnsi="Sylfaen"/>
          <w:iCs/>
          <w:sz w:val="22"/>
          <w:szCs w:val="22"/>
        </w:rPr>
        <w:t xml:space="preserve"> </w:t>
      </w:r>
    </w:p>
    <w:p w:rsidR="00A762D9" w:rsidRPr="00A25715" w:rsidRDefault="00C63E9C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  <w:lang w:val="ka-GE"/>
        </w:rPr>
        <w:t>[</w:t>
      </w:r>
      <w:r w:rsidR="00BC3893" w:rsidRPr="00A25715">
        <w:rPr>
          <w:rFonts w:ascii="Sylfaen" w:hAnsi="Sylfaen"/>
          <w:sz w:val="22"/>
          <w:szCs w:val="22"/>
        </w:rPr>
        <w:t>11</w:t>
      </w:r>
      <w:r w:rsidRPr="00A25715">
        <w:rPr>
          <w:rFonts w:ascii="Sylfaen" w:hAnsi="Sylfaen"/>
          <w:sz w:val="22"/>
          <w:szCs w:val="22"/>
          <w:lang w:val="ka-GE"/>
        </w:rPr>
        <w:t>]</w:t>
      </w:r>
      <w:r w:rsidR="00EB67A9" w:rsidRPr="00A25715">
        <w:rPr>
          <w:rFonts w:ascii="Sylfaen" w:hAnsi="Sylfaen"/>
          <w:sz w:val="22"/>
          <w:szCs w:val="22"/>
        </w:rPr>
        <w:t>.</w:t>
      </w:r>
      <w:r w:rsidRPr="00A25715">
        <w:rPr>
          <w:rFonts w:ascii="Sylfaen" w:hAnsi="Sylfaen"/>
          <w:sz w:val="22"/>
          <w:szCs w:val="22"/>
          <w:lang w:val="ka-GE"/>
        </w:rPr>
        <w:t xml:space="preserve"> </w:t>
      </w:r>
      <w:r w:rsidRPr="00A25715">
        <w:rPr>
          <w:rFonts w:ascii="Sylfaen" w:hAnsi="Sylfaen"/>
          <w:sz w:val="22"/>
          <w:szCs w:val="22"/>
        </w:rPr>
        <w:t>C.</w:t>
      </w:r>
      <w:r w:rsidR="001933AA"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</w:rPr>
        <w:t>R. Paul</w:t>
      </w:r>
      <w:r w:rsidR="001933AA" w:rsidRPr="00A25715">
        <w:rPr>
          <w:rFonts w:ascii="Sylfaen" w:hAnsi="Sylfaen"/>
          <w:sz w:val="22"/>
          <w:szCs w:val="22"/>
        </w:rPr>
        <w:t xml:space="preserve">, </w:t>
      </w:r>
      <w:r w:rsidRPr="00A25715">
        <w:rPr>
          <w:rFonts w:ascii="Sylfaen" w:hAnsi="Sylfaen"/>
          <w:i/>
          <w:sz w:val="22"/>
          <w:szCs w:val="22"/>
        </w:rPr>
        <w:t xml:space="preserve">Introduction to </w:t>
      </w:r>
      <w:r w:rsidRPr="00A25715">
        <w:rPr>
          <w:rFonts w:ascii="Sylfaen" w:hAnsi="Sylfaen"/>
          <w:i/>
          <w:sz w:val="22"/>
          <w:szCs w:val="22"/>
          <w:lang w:val="ka-GE"/>
        </w:rPr>
        <w:t>Electromagnetic Compatibility</w:t>
      </w:r>
      <w:r w:rsidR="00C22265" w:rsidRPr="00A25715">
        <w:rPr>
          <w:rFonts w:ascii="Sylfaen" w:hAnsi="Sylfaen"/>
          <w:i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 xml:space="preserve"> Second edition</w:t>
      </w:r>
      <w:r w:rsidRPr="00A25715">
        <w:rPr>
          <w:rFonts w:ascii="Sylfaen" w:hAnsi="Sylfaen"/>
          <w:sz w:val="22"/>
          <w:szCs w:val="22"/>
          <w:lang w:val="ka-GE"/>
        </w:rPr>
        <w:t>,</w:t>
      </w:r>
      <w:r w:rsidR="00BD0D46"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John Wiley &amp; Sons, Inc</w:t>
      </w:r>
      <w:r w:rsidR="00AC467C" w:rsidRPr="00A25715">
        <w:rPr>
          <w:rFonts w:ascii="Sylfaen" w:hAnsi="Sylfaen"/>
          <w:sz w:val="22"/>
          <w:szCs w:val="22"/>
        </w:rPr>
        <w:t>.</w:t>
      </w:r>
      <w:r w:rsidRPr="00A25715">
        <w:rPr>
          <w:rFonts w:ascii="Sylfaen" w:hAnsi="Sylfaen"/>
          <w:sz w:val="22"/>
          <w:szCs w:val="22"/>
          <w:lang w:val="ka-GE"/>
        </w:rPr>
        <w:t xml:space="preserve">, </w:t>
      </w:r>
      <w:r w:rsidR="00EB67A9" w:rsidRPr="00A25715">
        <w:rPr>
          <w:rFonts w:ascii="Sylfaen" w:hAnsi="Sylfaen"/>
          <w:sz w:val="22"/>
          <w:szCs w:val="22"/>
        </w:rPr>
        <w:t>Hoboken, New Jersey, 2006.</w:t>
      </w:r>
    </w:p>
    <w:p w:rsidR="00A762D9" w:rsidRPr="00A25715" w:rsidRDefault="00A762D9" w:rsidP="008922CE">
      <w:pPr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12</w:t>
      </w:r>
      <w:r w:rsidR="00C772DD" w:rsidRPr="00A25715">
        <w:rPr>
          <w:rFonts w:ascii="Sylfaen" w:hAnsi="Sylfaen"/>
          <w:sz w:val="22"/>
          <w:szCs w:val="22"/>
        </w:rPr>
        <w:t xml:space="preserve">]. C. R. Paul, </w:t>
      </w:r>
      <w:r w:rsidRPr="00A25715">
        <w:rPr>
          <w:rFonts w:ascii="Sylfaen" w:hAnsi="Sylfaen"/>
          <w:i/>
          <w:sz w:val="22"/>
          <w:szCs w:val="22"/>
        </w:rPr>
        <w:t xml:space="preserve">Analysis of </w:t>
      </w:r>
      <w:r w:rsidRPr="00A25715">
        <w:rPr>
          <w:rFonts w:ascii="Sylfaen" w:hAnsi="Sylfaen"/>
          <w:i/>
          <w:sz w:val="22"/>
          <w:szCs w:val="22"/>
          <w:lang w:val="ka-GE"/>
        </w:rPr>
        <w:t>Multiconductor</w:t>
      </w:r>
      <w:r w:rsidRPr="00A25715">
        <w:rPr>
          <w:rFonts w:ascii="Sylfaen" w:hAnsi="Sylfaen"/>
          <w:i/>
          <w:sz w:val="22"/>
          <w:szCs w:val="22"/>
        </w:rPr>
        <w:t xml:space="preserve"> Transmission Lines</w:t>
      </w:r>
      <w:r w:rsidR="00C22265" w:rsidRPr="00A25715">
        <w:rPr>
          <w:rFonts w:ascii="Sylfaen" w:hAnsi="Sylfaen"/>
          <w:i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John Wiley &amp; Sons,</w:t>
      </w:r>
      <w:r w:rsidRPr="00A25715">
        <w:rPr>
          <w:rFonts w:ascii="Sylfaen" w:hAnsi="Sylfaen"/>
          <w:sz w:val="22"/>
          <w:szCs w:val="22"/>
        </w:rPr>
        <w:t xml:space="preserve"> New York, 1994.</w:t>
      </w:r>
    </w:p>
    <w:p w:rsidR="00A762D9" w:rsidRPr="00A25715" w:rsidRDefault="00A762D9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13</w:t>
      </w:r>
      <w:r w:rsidRPr="00A25715">
        <w:rPr>
          <w:rFonts w:ascii="Sylfaen" w:hAnsi="Sylfaen"/>
          <w:sz w:val="22"/>
          <w:szCs w:val="22"/>
        </w:rPr>
        <w:t>]. D. Karkashadze, R. Jobava, S. Frei and B. Soziashvili, “A fast method of auxiliary source</w:t>
      </w:r>
      <w:r w:rsidR="00C22265" w:rsidRPr="00A25715">
        <w:rPr>
          <w:rFonts w:ascii="Sylfaen" w:hAnsi="Sylfaen"/>
          <w:sz w:val="22"/>
          <w:szCs w:val="22"/>
        </w:rPr>
        <w:t>s</w:t>
      </w:r>
      <w:r w:rsidRPr="00A25715">
        <w:rPr>
          <w:rFonts w:ascii="Sylfaen" w:hAnsi="Sylfaen"/>
          <w:sz w:val="22"/>
          <w:szCs w:val="22"/>
        </w:rPr>
        <w:t xml:space="preserve"> based calculation of capacitance and inductance matrices</w:t>
      </w:r>
      <w:r w:rsidR="00C22265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>” in Proc. 6th Int. Seminar/Workshop Direct and Inverse Problems of Electromagnetic and Acoustic Wave Theory, DIPED 2001, Lviv, Ukraine, pp. 187-190.</w:t>
      </w:r>
    </w:p>
    <w:p w:rsidR="00A762D9" w:rsidRPr="00A25715" w:rsidRDefault="00A762D9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14</w:t>
      </w:r>
      <w:r w:rsidRPr="00A25715">
        <w:rPr>
          <w:rFonts w:ascii="Sylfaen" w:hAnsi="Sylfaen"/>
          <w:sz w:val="22"/>
          <w:szCs w:val="22"/>
        </w:rPr>
        <w:t>]. H. Chobanyan, I. Badzagua, T. Injgia, A. Gheonjian and R. Jobava, “Application of hybrid MoM/MTL method to simulation of interaction between cable harness and antennas</w:t>
      </w:r>
      <w:r w:rsidR="00C22265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>” in Proc. 14th Int. Seminar/Workshop Direct and Inverse Problems of Electromagnetic and Acoustic Wave Theory, DIPED 2009, Lviv, Ukraine, pp. 33-38.</w:t>
      </w:r>
    </w:p>
    <w:p w:rsidR="00A762D9" w:rsidRPr="00A25715" w:rsidRDefault="00A762D9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15</w:t>
      </w:r>
      <w:r w:rsidRPr="00A25715">
        <w:rPr>
          <w:rFonts w:ascii="Sylfaen" w:hAnsi="Sylfaen"/>
          <w:sz w:val="22"/>
          <w:szCs w:val="22"/>
        </w:rPr>
        <w:t xml:space="preserve">]. K. L. Kaiser, </w:t>
      </w:r>
      <w:r w:rsidRPr="00A25715">
        <w:rPr>
          <w:rFonts w:ascii="Sylfaen" w:hAnsi="Sylfaen"/>
          <w:i/>
          <w:sz w:val="22"/>
          <w:szCs w:val="22"/>
        </w:rPr>
        <w:t>Electromagnetic Compatibility Handbook</w:t>
      </w:r>
      <w:r w:rsidR="00C22265" w:rsidRPr="00A25715">
        <w:rPr>
          <w:rFonts w:ascii="Sylfaen" w:hAnsi="Sylfaen"/>
          <w:i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 xml:space="preserve"> Boca Raton, FL: CRC Press, 2005, ch. 5.</w:t>
      </w:r>
    </w:p>
    <w:p w:rsidR="00A762D9" w:rsidRPr="00A25715" w:rsidRDefault="00A762D9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lastRenderedPageBreak/>
        <w:t>[</w:t>
      </w:r>
      <w:r w:rsidR="00BC3893" w:rsidRPr="00A25715">
        <w:rPr>
          <w:rFonts w:ascii="Sylfaen" w:hAnsi="Sylfaen"/>
          <w:sz w:val="22"/>
          <w:szCs w:val="22"/>
        </w:rPr>
        <w:t>16</w:t>
      </w:r>
      <w:r w:rsidRPr="00A25715">
        <w:rPr>
          <w:rFonts w:ascii="Sylfaen" w:hAnsi="Sylfaen"/>
          <w:sz w:val="22"/>
          <w:szCs w:val="22"/>
        </w:rPr>
        <w:t>]. S. A. Schelkunoff, “Theory of lines and shields</w:t>
      </w:r>
      <w:r w:rsidR="00C22265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>” Bell Syst. Tech. J., v. 13, no. 4, pp. 532-579, 1934.</w:t>
      </w:r>
    </w:p>
    <w:p w:rsidR="002D6A8A" w:rsidRPr="00A25715" w:rsidRDefault="002D6A8A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17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sz w:val="22"/>
          <w:szCs w:val="22"/>
          <w:lang w:val="ka-GE"/>
        </w:rPr>
        <w:t>F. Tesche, M.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V. Ianoz</w:t>
      </w:r>
      <w:r w:rsidRPr="00A25715">
        <w:rPr>
          <w:rFonts w:ascii="Sylfaen" w:hAnsi="Sylfaen"/>
          <w:sz w:val="22"/>
          <w:szCs w:val="22"/>
        </w:rPr>
        <w:t xml:space="preserve"> and</w:t>
      </w:r>
      <w:r w:rsidRPr="00A25715">
        <w:rPr>
          <w:rFonts w:ascii="Sylfaen" w:hAnsi="Sylfaen"/>
          <w:sz w:val="22"/>
          <w:szCs w:val="22"/>
          <w:lang w:val="ka-GE"/>
        </w:rPr>
        <w:t xml:space="preserve"> T. Karlsson</w:t>
      </w:r>
      <w:r w:rsidRPr="00A25715">
        <w:rPr>
          <w:rFonts w:ascii="Sylfaen" w:hAnsi="Sylfaen"/>
          <w:sz w:val="22"/>
          <w:szCs w:val="22"/>
        </w:rPr>
        <w:t xml:space="preserve">, </w:t>
      </w:r>
      <w:r w:rsidRPr="00A25715">
        <w:rPr>
          <w:rFonts w:ascii="Sylfaen" w:hAnsi="Sylfaen"/>
          <w:i/>
          <w:sz w:val="22"/>
          <w:szCs w:val="22"/>
          <w:lang w:val="ka-GE"/>
        </w:rPr>
        <w:t xml:space="preserve">EMC Analysis Methods </w:t>
      </w:r>
      <w:r w:rsidRPr="00A25715">
        <w:rPr>
          <w:rFonts w:ascii="Sylfaen" w:hAnsi="Sylfaen"/>
          <w:i/>
          <w:sz w:val="22"/>
          <w:szCs w:val="22"/>
        </w:rPr>
        <w:t>a</w:t>
      </w:r>
      <w:r w:rsidRPr="00A25715">
        <w:rPr>
          <w:rFonts w:ascii="Sylfaen" w:hAnsi="Sylfaen"/>
          <w:i/>
          <w:sz w:val="22"/>
          <w:szCs w:val="22"/>
          <w:lang w:val="ka-GE"/>
        </w:rPr>
        <w:t>nd</w:t>
      </w:r>
      <w:r w:rsidRPr="00A25715">
        <w:rPr>
          <w:rFonts w:ascii="Sylfaen" w:hAnsi="Sylfaen"/>
          <w:i/>
          <w:sz w:val="22"/>
          <w:szCs w:val="22"/>
        </w:rPr>
        <w:t xml:space="preserve"> </w:t>
      </w:r>
      <w:r w:rsidRPr="00A25715">
        <w:rPr>
          <w:rFonts w:ascii="Sylfaen" w:hAnsi="Sylfaen"/>
          <w:i/>
          <w:sz w:val="22"/>
          <w:szCs w:val="22"/>
          <w:lang w:val="ka-GE"/>
        </w:rPr>
        <w:t>Computational Models</w:t>
      </w:r>
      <w:r w:rsidR="00C22265" w:rsidRPr="00A25715">
        <w:rPr>
          <w:rFonts w:ascii="Sylfaen" w:hAnsi="Sylfaen"/>
          <w:i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John Wiley &amp; Sons, Inc</w:t>
      </w:r>
      <w:r w:rsidRPr="00A25715">
        <w:rPr>
          <w:rFonts w:ascii="Sylfaen" w:hAnsi="Sylfaen"/>
          <w:sz w:val="22"/>
          <w:szCs w:val="22"/>
        </w:rPr>
        <w:t>.</w:t>
      </w:r>
      <w:r w:rsidRPr="00A25715">
        <w:rPr>
          <w:rFonts w:ascii="Sylfaen" w:hAnsi="Sylfaen"/>
          <w:sz w:val="22"/>
          <w:szCs w:val="22"/>
          <w:lang w:val="ka-GE"/>
        </w:rPr>
        <w:t>,</w:t>
      </w:r>
      <w:r w:rsidRPr="00A25715">
        <w:rPr>
          <w:rFonts w:ascii="Sylfaen" w:hAnsi="Sylfaen"/>
          <w:sz w:val="22"/>
          <w:szCs w:val="22"/>
        </w:rPr>
        <w:t xml:space="preserve"> New York, </w:t>
      </w:r>
      <w:r w:rsidRPr="00A25715">
        <w:rPr>
          <w:rFonts w:ascii="Sylfaen" w:hAnsi="Sylfaen"/>
          <w:sz w:val="22"/>
          <w:szCs w:val="22"/>
          <w:lang w:val="ka-GE"/>
        </w:rPr>
        <w:t>1997</w:t>
      </w:r>
      <w:r w:rsidRPr="00A25715">
        <w:rPr>
          <w:rFonts w:ascii="Sylfaen" w:hAnsi="Sylfaen"/>
          <w:sz w:val="22"/>
          <w:szCs w:val="22"/>
        </w:rPr>
        <w:t>, Part V Shielding Models.</w:t>
      </w:r>
    </w:p>
    <w:p w:rsidR="002D6A8A" w:rsidRPr="00A25715" w:rsidRDefault="002D6A8A" w:rsidP="008922CE">
      <w:pPr>
        <w:pStyle w:val="BodyText"/>
        <w:spacing w:before="0" w:line="240" w:lineRule="auto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18</w:t>
      </w:r>
      <w:r w:rsidRPr="00A25715">
        <w:rPr>
          <w:rFonts w:ascii="Sylfaen" w:hAnsi="Sylfaen"/>
          <w:sz w:val="22"/>
          <w:szCs w:val="22"/>
        </w:rPr>
        <w:t>].</w:t>
      </w:r>
      <w:r w:rsidR="00071338" w:rsidRPr="00A25715">
        <w:rPr>
          <w:sz w:val="22"/>
          <w:szCs w:val="22"/>
        </w:rPr>
        <w:t xml:space="preserve"> </w:t>
      </w:r>
      <w:r w:rsidR="00071338" w:rsidRPr="00A25715">
        <w:rPr>
          <w:rFonts w:ascii="Sylfaen" w:hAnsi="Sylfaen"/>
          <w:sz w:val="22"/>
          <w:szCs w:val="22"/>
        </w:rPr>
        <w:t xml:space="preserve">R. F. Harrington, </w:t>
      </w:r>
      <w:r w:rsidR="00071338" w:rsidRPr="00A25715">
        <w:rPr>
          <w:rFonts w:ascii="Sylfaen" w:hAnsi="Sylfaen"/>
          <w:i/>
          <w:sz w:val="22"/>
          <w:szCs w:val="22"/>
        </w:rPr>
        <w:t>Field Computation by Moment Methods</w:t>
      </w:r>
      <w:r w:rsidR="00C22265" w:rsidRPr="00A25715">
        <w:rPr>
          <w:rFonts w:ascii="Sylfaen" w:hAnsi="Sylfaen"/>
          <w:i/>
          <w:sz w:val="22"/>
          <w:szCs w:val="22"/>
        </w:rPr>
        <w:t>,</w:t>
      </w:r>
      <w:r w:rsidR="00071338" w:rsidRPr="00A25715">
        <w:rPr>
          <w:rFonts w:ascii="Sylfaen" w:hAnsi="Sylfaen"/>
          <w:sz w:val="22"/>
          <w:szCs w:val="22"/>
        </w:rPr>
        <w:t xml:space="preserve"> New York, Macmillan, 1968</w:t>
      </w:r>
      <w:r w:rsidR="00B220AD" w:rsidRPr="00A25715">
        <w:rPr>
          <w:rFonts w:ascii="Sylfaen" w:hAnsi="Sylfaen"/>
          <w:sz w:val="22"/>
          <w:szCs w:val="22"/>
        </w:rPr>
        <w:t>.</w:t>
      </w:r>
    </w:p>
    <w:p w:rsidR="002D6A8A" w:rsidRPr="00A25715" w:rsidRDefault="002D6A8A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19</w:t>
      </w:r>
      <w:r w:rsidRPr="00A25715">
        <w:rPr>
          <w:rFonts w:ascii="Sylfaen" w:hAnsi="Sylfaen"/>
          <w:sz w:val="22"/>
          <w:szCs w:val="22"/>
        </w:rPr>
        <w:t xml:space="preserve">]. L. Qi, X. Cui, and X. Gu, </w:t>
      </w:r>
      <w:r w:rsidR="00C22265" w:rsidRPr="00A25715">
        <w:rPr>
          <w:rFonts w:ascii="Sylfaen" w:hAnsi="Sylfaen"/>
          <w:sz w:val="22"/>
          <w:szCs w:val="22"/>
        </w:rPr>
        <w:t>“</w:t>
      </w:r>
      <w:r w:rsidRPr="00A25715">
        <w:rPr>
          <w:rFonts w:ascii="Sylfaen" w:hAnsi="Sylfaen"/>
          <w:sz w:val="22"/>
          <w:szCs w:val="22"/>
        </w:rPr>
        <w:t>A simple method for measuring complex transfer impedance and admittance of shielded cable in substations</w:t>
      </w:r>
      <w:r w:rsidR="00C22265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</w:rPr>
        <w:t>” 17th International Zurich Symposium on Electromagnetic Compatibility, Singapore, 27 February–3 March 2006,</w:t>
      </w:r>
      <w:r w:rsidR="007B2E89" w:rsidRPr="00A25715">
        <w:rPr>
          <w:rFonts w:ascii="Sylfaen" w:hAnsi="Sylfaen"/>
          <w:sz w:val="22"/>
          <w:szCs w:val="22"/>
        </w:rPr>
        <w:t xml:space="preserve"> pp.</w:t>
      </w:r>
      <w:r w:rsidRPr="00A25715">
        <w:rPr>
          <w:rFonts w:ascii="Sylfaen" w:hAnsi="Sylfaen"/>
          <w:sz w:val="22"/>
          <w:szCs w:val="22"/>
        </w:rPr>
        <w:t xml:space="preserve"> 650–653.</w:t>
      </w:r>
    </w:p>
    <w:p w:rsidR="007E2984" w:rsidRDefault="002D6A8A" w:rsidP="008922CE">
      <w:pPr>
        <w:spacing w:after="120"/>
        <w:rPr>
          <w:rFonts w:ascii="Sylfaen" w:hAnsi="Sylfaen" w:cs="NimbusRomNo9L-Medi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20</w:t>
      </w:r>
      <w:r w:rsidRPr="007E2984">
        <w:rPr>
          <w:rFonts w:ascii="Sylfaen" w:hAnsi="Sylfaen"/>
          <w:sz w:val="22"/>
          <w:szCs w:val="22"/>
        </w:rPr>
        <w:t xml:space="preserve">]. </w:t>
      </w:r>
      <w:r w:rsidRPr="007E2984">
        <w:rPr>
          <w:rFonts w:ascii="Sylfaen" w:hAnsi="Sylfaen" w:cs="NimbusRomNo9L-Medi"/>
          <w:sz w:val="22"/>
          <w:szCs w:val="22"/>
        </w:rPr>
        <w:t xml:space="preserve">A. Mushtaq and S. Frei, “Transfer impedance simulation and measurement methods to </w:t>
      </w:r>
      <w:r w:rsidR="007B2E89" w:rsidRPr="007E2984">
        <w:rPr>
          <w:rFonts w:ascii="Sylfaen" w:hAnsi="Sylfaen" w:cs="NimbusRomNo9L-Medi"/>
          <w:sz w:val="22"/>
          <w:szCs w:val="22"/>
        </w:rPr>
        <w:t>analyze</w:t>
      </w:r>
      <w:r w:rsidRPr="007E2984">
        <w:rPr>
          <w:rFonts w:ascii="Sylfaen" w:hAnsi="Sylfaen" w:cs="NimbusRomNo9L-Medi"/>
          <w:sz w:val="22"/>
          <w:szCs w:val="22"/>
        </w:rPr>
        <w:t xml:space="preserve"> shielding </w:t>
      </w:r>
      <w:r w:rsidR="007B2E89" w:rsidRPr="007E2984">
        <w:rPr>
          <w:rFonts w:ascii="Sylfaen" w:hAnsi="Sylfaen" w:cs="NimbusRomNo9L-Medi"/>
          <w:sz w:val="22"/>
          <w:szCs w:val="22"/>
        </w:rPr>
        <w:t>behavior</w:t>
      </w:r>
      <w:r w:rsidRPr="007E2984">
        <w:rPr>
          <w:rFonts w:ascii="Sylfaen" w:hAnsi="Sylfaen" w:cs="NimbusRomNo9L-Medi"/>
          <w:sz w:val="22"/>
          <w:szCs w:val="22"/>
        </w:rPr>
        <w:t xml:space="preserve"> of HV cables used in Electric-Vehicles and Hybrid-Electric-Vehicles</w:t>
      </w:r>
      <w:r w:rsidR="007E2984" w:rsidRPr="007E2984">
        <w:rPr>
          <w:rFonts w:ascii="Sylfaen" w:hAnsi="Sylfaen" w:cs="NimbusRomNo9L-Medi"/>
          <w:sz w:val="22"/>
          <w:szCs w:val="22"/>
        </w:rPr>
        <w:t>,</w:t>
      </w:r>
      <w:r w:rsidRPr="007E2984">
        <w:rPr>
          <w:rFonts w:ascii="Sylfaen" w:hAnsi="Sylfaen" w:cs="NimbusRomNo9L-Medi"/>
          <w:sz w:val="22"/>
          <w:szCs w:val="22"/>
        </w:rPr>
        <w:t>”</w:t>
      </w:r>
      <w:r w:rsidR="007E2984">
        <w:rPr>
          <w:rFonts w:ascii="Sylfaen" w:hAnsi="Sylfaen" w:cs="NimbusRomNo9L-Medi"/>
          <w:sz w:val="22"/>
          <w:szCs w:val="22"/>
        </w:rPr>
        <w:t xml:space="preserve"> </w:t>
      </w:r>
      <w:r w:rsidR="005F0FF2" w:rsidRPr="005F0FF2">
        <w:rPr>
          <w:rFonts w:ascii="Sylfaen" w:hAnsi="Sylfaen" w:cs="NimbusRomNo9L-Medi"/>
          <w:sz w:val="22"/>
          <w:szCs w:val="22"/>
        </w:rPr>
        <w:t>Proc. of the 2013 International Symposium on Electromagnetic Compatibility (EMC Europe 2013), Brugge, Belgium, September 2-6, 2013</w:t>
      </w:r>
      <w:r w:rsidR="005F0FF2">
        <w:rPr>
          <w:rFonts w:ascii="Sylfaen" w:hAnsi="Sylfaen" w:cs="NimbusRomNo9L-Medi"/>
          <w:sz w:val="22"/>
          <w:szCs w:val="22"/>
        </w:rPr>
        <w:t>, pp. 241-246.</w:t>
      </w:r>
    </w:p>
    <w:p w:rsidR="007E2984" w:rsidRPr="005F0FF2" w:rsidRDefault="00297F74" w:rsidP="008922CE">
      <w:pPr>
        <w:spacing w:after="120"/>
        <w:rPr>
          <w:rFonts w:ascii="Sylfaen" w:hAnsi="Sylfaen" w:cs="NimbusRomNo9L-Medi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21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5F0FF2">
        <w:rPr>
          <w:rFonts w:ascii="Sylfaen" w:hAnsi="Sylfaen" w:cs="NimbusRomNo9L-Medi"/>
          <w:sz w:val="22"/>
          <w:szCs w:val="22"/>
        </w:rPr>
        <w:t>A. Mushtaq and S. Frei, “Analysis of Shielding Effectiveness of HV Cable and Connector Syst</w:t>
      </w:r>
      <w:r w:rsidR="005F0FF2" w:rsidRPr="005F0FF2">
        <w:rPr>
          <w:rFonts w:ascii="Sylfaen" w:hAnsi="Sylfaen" w:cs="NimbusRomNo9L-Medi"/>
          <w:sz w:val="22"/>
          <w:szCs w:val="22"/>
        </w:rPr>
        <w:t>ems used for Electric Vehicles,” open access proceedings of Advances in Radio Science, 14, 139–145, 2016</w:t>
      </w:r>
    </w:p>
    <w:p w:rsidR="00297F74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7E2984">
        <w:rPr>
          <w:rFonts w:ascii="Sylfaen" w:hAnsi="Sylfaen" w:cs="NimbusRomNo9L-Medi"/>
          <w:sz w:val="22"/>
          <w:szCs w:val="22"/>
        </w:rPr>
        <w:t>[</w:t>
      </w:r>
      <w:r w:rsidR="00BC3893" w:rsidRPr="007E2984">
        <w:rPr>
          <w:rFonts w:ascii="Sylfaen" w:hAnsi="Sylfaen" w:cs="NimbusRomNo9L-Medi"/>
          <w:sz w:val="22"/>
          <w:szCs w:val="22"/>
        </w:rPr>
        <w:t>22</w:t>
      </w:r>
      <w:r w:rsidRPr="007E2984">
        <w:rPr>
          <w:rFonts w:ascii="Sylfaen" w:hAnsi="Sylfaen" w:cs="NimbusRomNo9L-Medi"/>
          <w:sz w:val="22"/>
          <w:szCs w:val="22"/>
        </w:rPr>
        <w:t xml:space="preserve">]. </w:t>
      </w:r>
      <w:r w:rsidRPr="007E2984">
        <w:rPr>
          <w:rFonts w:ascii="Sylfaen" w:hAnsi="Sylfaen"/>
          <w:sz w:val="22"/>
          <w:szCs w:val="22"/>
          <w:lang w:val="ka-GE"/>
        </w:rPr>
        <w:t>F. Tesche, M.</w:t>
      </w:r>
      <w:r w:rsidRPr="007E2984">
        <w:rPr>
          <w:rFonts w:ascii="Sylfaen" w:hAnsi="Sylfaen"/>
          <w:sz w:val="22"/>
          <w:szCs w:val="22"/>
        </w:rPr>
        <w:t xml:space="preserve"> </w:t>
      </w:r>
      <w:r w:rsidRPr="007E2984">
        <w:rPr>
          <w:rFonts w:ascii="Sylfaen" w:hAnsi="Sylfaen"/>
          <w:sz w:val="22"/>
          <w:szCs w:val="22"/>
          <w:lang w:val="ka-GE"/>
        </w:rPr>
        <w:t>V. Ianoz</w:t>
      </w:r>
      <w:r w:rsidRPr="007E2984">
        <w:rPr>
          <w:rFonts w:ascii="Sylfaen" w:hAnsi="Sylfaen"/>
          <w:sz w:val="22"/>
          <w:szCs w:val="22"/>
        </w:rPr>
        <w:t xml:space="preserve"> and</w:t>
      </w:r>
      <w:r w:rsidRPr="007E2984">
        <w:rPr>
          <w:rFonts w:ascii="Sylfaen" w:hAnsi="Sylfaen"/>
          <w:sz w:val="22"/>
          <w:szCs w:val="22"/>
          <w:lang w:val="ka-GE"/>
        </w:rPr>
        <w:t xml:space="preserve"> T. Karlsson</w:t>
      </w:r>
      <w:r w:rsidRPr="007E2984">
        <w:rPr>
          <w:rFonts w:ascii="Sylfaen" w:hAnsi="Sylfaen"/>
          <w:sz w:val="22"/>
          <w:szCs w:val="22"/>
        </w:rPr>
        <w:t xml:space="preserve">, </w:t>
      </w:r>
      <w:r w:rsidRPr="007E2984">
        <w:rPr>
          <w:rFonts w:ascii="Sylfaen" w:hAnsi="Sylfaen"/>
          <w:sz w:val="22"/>
          <w:szCs w:val="22"/>
          <w:lang w:val="ka-GE"/>
        </w:rPr>
        <w:t xml:space="preserve">“EMC Analysis Methods </w:t>
      </w:r>
      <w:r w:rsidRPr="007E2984">
        <w:rPr>
          <w:rFonts w:ascii="Sylfaen" w:hAnsi="Sylfaen"/>
          <w:sz w:val="22"/>
          <w:szCs w:val="22"/>
        </w:rPr>
        <w:t>a</w:t>
      </w:r>
      <w:r w:rsidRPr="007E2984">
        <w:rPr>
          <w:rFonts w:ascii="Sylfaen" w:hAnsi="Sylfaen"/>
          <w:sz w:val="22"/>
          <w:szCs w:val="22"/>
          <w:lang w:val="ka-GE"/>
        </w:rPr>
        <w:t>nd</w:t>
      </w:r>
      <w:r w:rsidRPr="007E2984">
        <w:rPr>
          <w:rFonts w:ascii="Sylfaen" w:hAnsi="Sylfaen"/>
          <w:sz w:val="22"/>
          <w:szCs w:val="22"/>
        </w:rPr>
        <w:t xml:space="preserve"> </w:t>
      </w:r>
      <w:r w:rsidRPr="007E2984">
        <w:rPr>
          <w:rFonts w:ascii="Sylfaen" w:hAnsi="Sylfaen"/>
          <w:sz w:val="22"/>
          <w:szCs w:val="22"/>
          <w:lang w:val="ka-GE"/>
        </w:rPr>
        <w:t>Computational Models”, John Wiley &amp; Sons, Inc</w:t>
      </w:r>
      <w:r w:rsidRPr="007E2984">
        <w:rPr>
          <w:rFonts w:ascii="Sylfaen" w:hAnsi="Sylfaen"/>
          <w:sz w:val="22"/>
          <w:szCs w:val="22"/>
        </w:rPr>
        <w:t>.</w:t>
      </w:r>
      <w:r w:rsidRPr="007E2984">
        <w:rPr>
          <w:rFonts w:ascii="Sylfaen" w:hAnsi="Sylfaen"/>
          <w:sz w:val="22"/>
          <w:szCs w:val="22"/>
          <w:lang w:val="ka-GE"/>
        </w:rPr>
        <w:t>,</w:t>
      </w:r>
      <w:r w:rsidRPr="007E2984">
        <w:rPr>
          <w:rFonts w:ascii="Sylfaen" w:hAnsi="Sylfaen"/>
          <w:sz w:val="22"/>
          <w:szCs w:val="22"/>
        </w:rPr>
        <w:t xml:space="preserve"> New York, </w:t>
      </w:r>
      <w:r w:rsidRPr="007E2984">
        <w:rPr>
          <w:rFonts w:ascii="Sylfaen" w:hAnsi="Sylfaen"/>
          <w:sz w:val="22"/>
          <w:szCs w:val="22"/>
          <w:lang w:val="ka-GE"/>
        </w:rPr>
        <w:t>1997</w:t>
      </w:r>
      <w:r w:rsidRPr="007E2984">
        <w:rPr>
          <w:rFonts w:ascii="Sylfaen" w:hAnsi="Sylfaen"/>
          <w:sz w:val="22"/>
          <w:szCs w:val="22"/>
        </w:rPr>
        <w:t>.</w:t>
      </w:r>
    </w:p>
    <w:p w:rsidR="007E2984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23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7E2984">
        <w:rPr>
          <w:rFonts w:ascii="Sylfaen" w:hAnsi="Sylfaen"/>
          <w:sz w:val="22"/>
          <w:szCs w:val="22"/>
          <w:lang w:val="ka-GE"/>
        </w:rPr>
        <w:t>Communication cables – Specification for test methods Part1-6 of EN50289: Electrical test methods of Part 1-6 – Electromagnetic performance (English version).</w:t>
      </w:r>
      <w:r w:rsidRPr="007E2984">
        <w:rPr>
          <w:rFonts w:ascii="Sylfaen" w:hAnsi="Sylfaen"/>
          <w:sz w:val="22"/>
          <w:szCs w:val="22"/>
        </w:rPr>
        <w:t xml:space="preserve"> </w:t>
      </w:r>
    </w:p>
    <w:p w:rsidR="00297F74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24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sz w:val="22"/>
          <w:szCs w:val="22"/>
          <w:lang w:val="ka-GE"/>
        </w:rPr>
        <w:t>E</w:t>
      </w:r>
      <w:r w:rsidRPr="00A25715">
        <w:rPr>
          <w:rFonts w:ascii="Sylfaen" w:hAnsi="Sylfaen"/>
          <w:sz w:val="22"/>
          <w:szCs w:val="22"/>
        </w:rPr>
        <w:t>.</w:t>
      </w:r>
      <w:r w:rsidRPr="00A25715">
        <w:rPr>
          <w:rFonts w:ascii="Sylfaen" w:hAnsi="Sylfaen"/>
          <w:sz w:val="22"/>
          <w:szCs w:val="22"/>
          <w:lang w:val="ka-GE"/>
        </w:rPr>
        <w:t xml:space="preserve"> F. Vance, “Shielding Effectiveness of Braided-Wire Shields</w:t>
      </w:r>
      <w:r w:rsidR="00C772D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” IEEE Transactions on Electromagnetic Compatibility, </w:t>
      </w:r>
      <w:r w:rsidR="00C772DD" w:rsidRPr="00A25715">
        <w:rPr>
          <w:rFonts w:ascii="Sylfaen" w:hAnsi="Sylfaen"/>
          <w:sz w:val="22"/>
          <w:szCs w:val="22"/>
        </w:rPr>
        <w:t>v</w:t>
      </w:r>
      <w:r w:rsidRPr="00A25715">
        <w:rPr>
          <w:rFonts w:ascii="Sylfaen" w:hAnsi="Sylfaen"/>
          <w:sz w:val="22"/>
          <w:szCs w:val="22"/>
          <w:lang w:val="ka-GE"/>
        </w:rPr>
        <w:t xml:space="preserve">ol. EMC-17. </w:t>
      </w:r>
      <w:r w:rsidR="00C772DD" w:rsidRPr="00A25715">
        <w:rPr>
          <w:rFonts w:ascii="Sylfaen" w:hAnsi="Sylfaen"/>
          <w:sz w:val="22"/>
          <w:szCs w:val="22"/>
        </w:rPr>
        <w:t>n</w:t>
      </w:r>
      <w:r w:rsidRPr="00A25715">
        <w:rPr>
          <w:rFonts w:ascii="Sylfaen" w:hAnsi="Sylfaen"/>
          <w:sz w:val="22"/>
          <w:szCs w:val="22"/>
          <w:lang w:val="ka-GE"/>
        </w:rPr>
        <w:t>o. 2. May 1975.</w:t>
      </w:r>
    </w:p>
    <w:p w:rsidR="00297F74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BC3893" w:rsidRPr="00A25715">
        <w:rPr>
          <w:rFonts w:ascii="Sylfaen" w:hAnsi="Sylfaen"/>
          <w:sz w:val="22"/>
          <w:szCs w:val="22"/>
        </w:rPr>
        <w:t>25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sz w:val="22"/>
          <w:szCs w:val="22"/>
          <w:lang w:val="ka-GE"/>
        </w:rPr>
        <w:t>E</w:t>
      </w:r>
      <w:r w:rsidRPr="00A25715">
        <w:rPr>
          <w:rFonts w:ascii="Sylfaen" w:hAnsi="Sylfaen"/>
          <w:sz w:val="22"/>
          <w:szCs w:val="22"/>
        </w:rPr>
        <w:t xml:space="preserve">. </w:t>
      </w:r>
      <w:r w:rsidRPr="00A25715">
        <w:rPr>
          <w:rFonts w:ascii="Sylfaen" w:hAnsi="Sylfaen"/>
          <w:sz w:val="22"/>
          <w:szCs w:val="22"/>
          <w:lang w:val="ka-GE"/>
        </w:rPr>
        <w:t xml:space="preserve">F. Vance, </w:t>
      </w:r>
      <w:r w:rsidRPr="00A25715">
        <w:rPr>
          <w:rFonts w:ascii="Sylfaen" w:hAnsi="Sylfaen"/>
          <w:i/>
          <w:sz w:val="22"/>
          <w:szCs w:val="22"/>
          <w:lang w:val="ka-GE"/>
        </w:rPr>
        <w:t xml:space="preserve">Coupling </w:t>
      </w:r>
      <w:r w:rsidR="00C772DD" w:rsidRPr="00A25715">
        <w:rPr>
          <w:rFonts w:ascii="Sylfaen" w:hAnsi="Sylfaen"/>
          <w:i/>
          <w:sz w:val="22"/>
          <w:szCs w:val="22"/>
        </w:rPr>
        <w:t>t</w:t>
      </w:r>
      <w:r w:rsidRPr="00A25715">
        <w:rPr>
          <w:rFonts w:ascii="Sylfaen" w:hAnsi="Sylfaen"/>
          <w:i/>
          <w:sz w:val="22"/>
          <w:szCs w:val="22"/>
          <w:lang w:val="ka-GE"/>
        </w:rPr>
        <w:t>o Shielded Cables,</w:t>
      </w:r>
      <w:r w:rsidRPr="00A25715">
        <w:rPr>
          <w:rFonts w:ascii="Sylfaen" w:hAnsi="Sylfaen"/>
          <w:sz w:val="22"/>
          <w:szCs w:val="22"/>
          <w:lang w:val="ka-GE"/>
        </w:rPr>
        <w:t xml:space="preserve"> John Wiley &amp; Sons, Inc., 1978</w:t>
      </w:r>
      <w:r w:rsidRPr="00A25715">
        <w:rPr>
          <w:rFonts w:ascii="Sylfaen" w:hAnsi="Sylfaen"/>
          <w:sz w:val="22"/>
          <w:szCs w:val="22"/>
        </w:rPr>
        <w:t>.</w:t>
      </w:r>
    </w:p>
    <w:p w:rsidR="00297F74" w:rsidRPr="00A25715" w:rsidRDefault="00297F74" w:rsidP="008922CE">
      <w:pPr>
        <w:spacing w:after="120"/>
        <w:rPr>
          <w:rFonts w:ascii="Sylfaen" w:hAnsi="Sylfaen" w:cs="NimbusRomNo9L-Medi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AE383F" w:rsidRPr="00A25715">
        <w:rPr>
          <w:rFonts w:ascii="Sylfaen" w:hAnsi="Sylfaen"/>
          <w:sz w:val="22"/>
          <w:szCs w:val="22"/>
        </w:rPr>
        <w:t>2</w:t>
      </w:r>
      <w:r w:rsidR="00A32C5D" w:rsidRPr="00A25715">
        <w:rPr>
          <w:rFonts w:ascii="Sylfaen" w:hAnsi="Sylfaen"/>
          <w:sz w:val="22"/>
          <w:szCs w:val="22"/>
        </w:rPr>
        <w:t>6</w:t>
      </w:r>
      <w:r w:rsidRPr="00A25715">
        <w:rPr>
          <w:rFonts w:ascii="Sylfaen" w:hAnsi="Sylfaen"/>
          <w:sz w:val="22"/>
          <w:szCs w:val="22"/>
        </w:rPr>
        <w:t xml:space="preserve">]. M. </w:t>
      </w:r>
      <w:r w:rsidRPr="00A25715">
        <w:rPr>
          <w:rFonts w:ascii="Sylfaen" w:hAnsi="Sylfaen"/>
          <w:sz w:val="22"/>
          <w:szCs w:val="22"/>
          <w:lang w:val="ka-GE"/>
        </w:rPr>
        <w:t>Tyni,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“The Transfer Impedance of Coaxial Cables with Braided Outer Conductor</w:t>
      </w:r>
      <w:r w:rsidR="00C772D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>” Digest of the 10th International Wroclaw Symposium on EMC, 1976</w:t>
      </w:r>
      <w:r w:rsidRPr="00A25715">
        <w:rPr>
          <w:rFonts w:ascii="Sylfaen" w:hAnsi="Sylfaen"/>
          <w:sz w:val="22"/>
          <w:szCs w:val="22"/>
        </w:rPr>
        <w:t>.</w:t>
      </w:r>
    </w:p>
    <w:p w:rsidR="002D6A8A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AE383F" w:rsidRPr="00A25715">
        <w:rPr>
          <w:rFonts w:ascii="Sylfaen" w:hAnsi="Sylfaen"/>
          <w:sz w:val="22"/>
          <w:szCs w:val="22"/>
        </w:rPr>
        <w:t>2</w:t>
      </w:r>
      <w:r w:rsidR="00A32C5D" w:rsidRPr="00A25715">
        <w:rPr>
          <w:rFonts w:ascii="Sylfaen" w:hAnsi="Sylfaen"/>
          <w:sz w:val="22"/>
          <w:szCs w:val="22"/>
        </w:rPr>
        <w:t>7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sz w:val="22"/>
          <w:szCs w:val="22"/>
          <w:lang w:val="ka-GE"/>
        </w:rPr>
        <w:t>S. Sali</w:t>
      </w:r>
      <w:r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“An improved Model for the Transfer Impedance Calculations of Braided Coaxial Cables</w:t>
      </w:r>
      <w:r w:rsidR="00C772D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” IEEE Transactions on Electromagnetic Compatibility, </w:t>
      </w:r>
      <w:r w:rsidR="00C772DD" w:rsidRPr="00A25715">
        <w:rPr>
          <w:rFonts w:ascii="Sylfaen" w:hAnsi="Sylfaen"/>
          <w:sz w:val="22"/>
          <w:szCs w:val="22"/>
        </w:rPr>
        <w:t>v</w:t>
      </w:r>
      <w:r w:rsidRPr="00A25715">
        <w:rPr>
          <w:rFonts w:ascii="Sylfaen" w:hAnsi="Sylfaen"/>
          <w:sz w:val="22"/>
          <w:szCs w:val="22"/>
          <w:lang w:val="ka-GE"/>
        </w:rPr>
        <w:t>ol</w:t>
      </w:r>
      <w:r w:rsidR="00223E3D" w:rsidRPr="00A25715">
        <w:rPr>
          <w:rFonts w:ascii="Sylfaen" w:hAnsi="Sylfaen"/>
          <w:sz w:val="22"/>
          <w:szCs w:val="22"/>
        </w:rPr>
        <w:t>.</w:t>
      </w:r>
      <w:r w:rsidRPr="00A25715">
        <w:rPr>
          <w:rFonts w:ascii="Sylfaen" w:hAnsi="Sylfaen"/>
          <w:sz w:val="22"/>
          <w:szCs w:val="22"/>
          <w:lang w:val="ka-GE"/>
        </w:rPr>
        <w:t>32</w:t>
      </w:r>
      <w:r w:rsidR="00223E3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</w:t>
      </w:r>
      <w:r w:rsidR="00C772DD" w:rsidRPr="00A25715">
        <w:rPr>
          <w:rFonts w:ascii="Sylfaen" w:hAnsi="Sylfaen"/>
          <w:sz w:val="22"/>
          <w:szCs w:val="22"/>
        </w:rPr>
        <w:t>n</w:t>
      </w:r>
      <w:r w:rsidRPr="00A25715">
        <w:rPr>
          <w:rFonts w:ascii="Sylfaen" w:hAnsi="Sylfaen"/>
          <w:sz w:val="22"/>
          <w:szCs w:val="22"/>
          <w:lang w:val="ka-GE"/>
        </w:rPr>
        <w:t>o. 2</w:t>
      </w:r>
      <w:r w:rsidR="00223E3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1991</w:t>
      </w:r>
      <w:r w:rsidRPr="00A25715">
        <w:rPr>
          <w:rFonts w:ascii="Sylfaen" w:hAnsi="Sylfaen"/>
          <w:sz w:val="22"/>
          <w:szCs w:val="22"/>
        </w:rPr>
        <w:t>.</w:t>
      </w:r>
    </w:p>
    <w:p w:rsidR="00297F74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AE383F" w:rsidRPr="00A25715">
        <w:rPr>
          <w:rFonts w:ascii="Sylfaen" w:hAnsi="Sylfaen"/>
          <w:sz w:val="22"/>
          <w:szCs w:val="22"/>
        </w:rPr>
        <w:t>2</w:t>
      </w:r>
      <w:r w:rsidR="00A32C5D" w:rsidRPr="00A25715">
        <w:rPr>
          <w:rFonts w:ascii="Sylfaen" w:hAnsi="Sylfaen"/>
          <w:sz w:val="22"/>
          <w:szCs w:val="22"/>
        </w:rPr>
        <w:t>8</w:t>
      </w:r>
      <w:r w:rsidRPr="00A25715">
        <w:rPr>
          <w:rFonts w:ascii="Sylfaen" w:hAnsi="Sylfaen"/>
          <w:sz w:val="22"/>
          <w:szCs w:val="22"/>
        </w:rPr>
        <w:t>]. F</w:t>
      </w:r>
      <w:r w:rsidRPr="00A25715">
        <w:rPr>
          <w:rFonts w:ascii="Sylfaen" w:hAnsi="Sylfaen"/>
          <w:sz w:val="22"/>
          <w:szCs w:val="22"/>
          <w:lang w:val="ka-GE"/>
        </w:rPr>
        <w:t>.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A. Benson, P.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A. Cudd and J.</w:t>
      </w:r>
      <w:r w:rsidRPr="00A25715">
        <w:rPr>
          <w:rFonts w:ascii="Sylfaen" w:hAnsi="Sylfaen"/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M. Tealby, “Leakage fro</w:t>
      </w:r>
      <w:r w:rsidR="00223E3D" w:rsidRPr="00A25715">
        <w:rPr>
          <w:rFonts w:ascii="Sylfaen" w:hAnsi="Sylfaen"/>
          <w:sz w:val="22"/>
          <w:szCs w:val="22"/>
          <w:lang w:val="ka-GE"/>
        </w:rPr>
        <w:t>m coaxial cables</w:t>
      </w:r>
      <w:r w:rsidR="00223E3D" w:rsidRPr="00A25715">
        <w:rPr>
          <w:rFonts w:ascii="Sylfaen" w:hAnsi="Sylfaen"/>
          <w:sz w:val="22"/>
          <w:szCs w:val="22"/>
        </w:rPr>
        <w:t>,</w:t>
      </w:r>
      <w:r w:rsidR="00223E3D" w:rsidRPr="00A25715">
        <w:rPr>
          <w:rFonts w:ascii="Sylfaen" w:hAnsi="Sylfaen"/>
          <w:sz w:val="22"/>
          <w:szCs w:val="22"/>
          <w:lang w:val="ka-GE"/>
        </w:rPr>
        <w:t xml:space="preserve">” IEE Proc-A, </w:t>
      </w:r>
      <w:r w:rsidR="00223E3D" w:rsidRPr="00A25715">
        <w:rPr>
          <w:rFonts w:ascii="Sylfaen" w:hAnsi="Sylfaen"/>
          <w:sz w:val="22"/>
          <w:szCs w:val="22"/>
        </w:rPr>
        <w:t>v</w:t>
      </w:r>
      <w:r w:rsidRPr="00A25715">
        <w:rPr>
          <w:rFonts w:ascii="Sylfaen" w:hAnsi="Sylfaen"/>
          <w:sz w:val="22"/>
          <w:szCs w:val="22"/>
          <w:lang w:val="ka-GE"/>
        </w:rPr>
        <w:t xml:space="preserve">ol. 139, </w:t>
      </w:r>
      <w:r w:rsidR="00223E3D" w:rsidRPr="00A25715">
        <w:rPr>
          <w:rFonts w:ascii="Sylfaen" w:hAnsi="Sylfaen"/>
          <w:sz w:val="22"/>
          <w:szCs w:val="22"/>
        </w:rPr>
        <w:t>n</w:t>
      </w:r>
      <w:r w:rsidRPr="00A25715">
        <w:rPr>
          <w:rFonts w:ascii="Sylfaen" w:hAnsi="Sylfaen"/>
          <w:sz w:val="22"/>
          <w:szCs w:val="22"/>
          <w:lang w:val="ka-GE"/>
        </w:rPr>
        <w:t>o. 6, 1992, pp 285-303.</w:t>
      </w:r>
    </w:p>
    <w:p w:rsidR="00297F74" w:rsidRPr="00A25715" w:rsidRDefault="00297F74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A32C5D" w:rsidRPr="00A25715">
        <w:rPr>
          <w:rFonts w:ascii="Sylfaen" w:hAnsi="Sylfaen"/>
          <w:sz w:val="22"/>
          <w:szCs w:val="22"/>
        </w:rPr>
        <w:t>29</w:t>
      </w:r>
      <w:r w:rsidRPr="00A25715">
        <w:rPr>
          <w:rFonts w:ascii="Sylfaen" w:hAnsi="Sylfaen"/>
          <w:sz w:val="22"/>
          <w:szCs w:val="22"/>
        </w:rPr>
        <w:t xml:space="preserve">]. </w:t>
      </w:r>
      <w:r w:rsidRPr="00A25715">
        <w:rPr>
          <w:rFonts w:ascii="Sylfaen" w:hAnsi="Sylfaen"/>
          <w:sz w:val="22"/>
          <w:szCs w:val="22"/>
          <w:lang w:val="ka-GE"/>
        </w:rPr>
        <w:t>T. Kley</w:t>
      </w:r>
      <w:r w:rsidR="008F6A09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“Optimized Single-braided Cable Shields</w:t>
      </w:r>
      <w:r w:rsidR="00223E3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” IEEE Transactions on </w:t>
      </w:r>
      <w:r w:rsidR="00223E3D" w:rsidRPr="00A25715">
        <w:rPr>
          <w:rFonts w:ascii="Sylfaen" w:hAnsi="Sylfaen"/>
          <w:sz w:val="22"/>
          <w:szCs w:val="22"/>
          <w:lang w:val="ka-GE"/>
        </w:rPr>
        <w:t xml:space="preserve">Electromagnetic Compatibility, </w:t>
      </w:r>
      <w:r w:rsidR="00223E3D" w:rsidRPr="00A25715">
        <w:rPr>
          <w:rFonts w:ascii="Sylfaen" w:hAnsi="Sylfaen"/>
          <w:sz w:val="22"/>
          <w:szCs w:val="22"/>
        </w:rPr>
        <w:t>v</w:t>
      </w:r>
      <w:r w:rsidR="00223E3D" w:rsidRPr="00A25715">
        <w:rPr>
          <w:rFonts w:ascii="Sylfaen" w:hAnsi="Sylfaen"/>
          <w:sz w:val="22"/>
          <w:szCs w:val="22"/>
          <w:lang w:val="ka-GE"/>
        </w:rPr>
        <w:t>ol</w:t>
      </w:r>
      <w:r w:rsidR="00223E3D" w:rsidRPr="00A25715">
        <w:rPr>
          <w:rFonts w:ascii="Sylfaen" w:hAnsi="Sylfaen"/>
          <w:sz w:val="22"/>
          <w:szCs w:val="22"/>
        </w:rPr>
        <w:t>.</w:t>
      </w:r>
      <w:r w:rsidR="00223E3D" w:rsidRPr="00A25715">
        <w:rPr>
          <w:rFonts w:ascii="Sylfaen" w:hAnsi="Sylfaen"/>
          <w:sz w:val="22"/>
          <w:szCs w:val="22"/>
          <w:lang w:val="ka-GE"/>
        </w:rPr>
        <w:t>35</w:t>
      </w:r>
      <w:r w:rsidR="00223E3D" w:rsidRPr="00A25715">
        <w:rPr>
          <w:rFonts w:ascii="Sylfaen" w:hAnsi="Sylfaen"/>
          <w:sz w:val="22"/>
          <w:szCs w:val="22"/>
        </w:rPr>
        <w:t>, n</w:t>
      </w:r>
      <w:r w:rsidRPr="00A25715">
        <w:rPr>
          <w:rFonts w:ascii="Sylfaen" w:hAnsi="Sylfaen"/>
          <w:sz w:val="22"/>
          <w:szCs w:val="22"/>
          <w:lang w:val="ka-GE"/>
        </w:rPr>
        <w:t>o. 1</w:t>
      </w:r>
      <w:r w:rsidR="00223E3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1993</w:t>
      </w:r>
      <w:r w:rsidRPr="00A25715">
        <w:rPr>
          <w:rFonts w:ascii="Sylfaen" w:hAnsi="Sylfaen"/>
          <w:sz w:val="22"/>
          <w:szCs w:val="22"/>
        </w:rPr>
        <w:t>.</w:t>
      </w:r>
    </w:p>
    <w:p w:rsidR="009F65E0" w:rsidRPr="00A25715" w:rsidRDefault="009F65E0" w:rsidP="008922CE">
      <w:pPr>
        <w:spacing w:after="120"/>
        <w:rPr>
          <w:rFonts w:ascii="Sylfaen" w:hAnsi="Sylfaen"/>
          <w:sz w:val="22"/>
          <w:szCs w:val="22"/>
        </w:rPr>
      </w:pPr>
      <w:r w:rsidRPr="00A25715">
        <w:rPr>
          <w:rFonts w:ascii="Sylfaen" w:hAnsi="Sylfaen"/>
          <w:sz w:val="22"/>
          <w:szCs w:val="22"/>
        </w:rPr>
        <w:t>[</w:t>
      </w:r>
      <w:r w:rsidR="00AE383F" w:rsidRPr="00A25715">
        <w:rPr>
          <w:rFonts w:ascii="Sylfaen" w:hAnsi="Sylfaen"/>
          <w:sz w:val="22"/>
          <w:szCs w:val="22"/>
        </w:rPr>
        <w:t>3</w:t>
      </w:r>
      <w:r w:rsidR="00A32C5D" w:rsidRPr="00A25715">
        <w:rPr>
          <w:rFonts w:ascii="Sylfaen" w:hAnsi="Sylfaen"/>
          <w:sz w:val="22"/>
          <w:szCs w:val="22"/>
        </w:rPr>
        <w:t>0</w:t>
      </w:r>
      <w:r w:rsidRPr="00A25715">
        <w:rPr>
          <w:rFonts w:ascii="Sylfaen" w:hAnsi="Sylfaen"/>
          <w:sz w:val="22"/>
          <w:szCs w:val="22"/>
        </w:rPr>
        <w:t>].</w:t>
      </w:r>
      <w:r w:rsidRPr="00A25715">
        <w:rPr>
          <w:sz w:val="22"/>
          <w:szCs w:val="22"/>
        </w:rPr>
        <w:t xml:space="preserve"> </w:t>
      </w:r>
      <w:r w:rsidRPr="00A25715">
        <w:rPr>
          <w:rFonts w:ascii="Sylfaen" w:hAnsi="Sylfaen"/>
          <w:sz w:val="22"/>
          <w:szCs w:val="22"/>
          <w:lang w:val="ka-GE"/>
        </w:rPr>
        <w:t>H. Schippers, J. Verpoorte, R. Otin</w:t>
      </w:r>
      <w:r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 xml:space="preserve"> “Electromagnetic analysis of metal braids</w:t>
      </w:r>
      <w:r w:rsidR="00223E3D" w:rsidRPr="00A25715">
        <w:rPr>
          <w:rFonts w:ascii="Sylfaen" w:hAnsi="Sylfaen"/>
          <w:sz w:val="22"/>
          <w:szCs w:val="22"/>
        </w:rPr>
        <w:t>,</w:t>
      </w:r>
      <w:r w:rsidRPr="00A25715">
        <w:rPr>
          <w:rFonts w:ascii="Sylfaen" w:hAnsi="Sylfaen"/>
          <w:sz w:val="22"/>
          <w:szCs w:val="22"/>
          <w:lang w:val="ka-GE"/>
        </w:rPr>
        <w:t>” Proc. of the 10th Int. Symposium on Electromagnetic Compatibility (EMC Europe 2011), York, UK, September 26-30, 2011, pp 543-548.</w:t>
      </w:r>
    </w:p>
    <w:p w:rsidR="000F1ABC" w:rsidRPr="00A25715" w:rsidRDefault="000F1ABC" w:rsidP="008922CE">
      <w:pPr>
        <w:autoSpaceDE w:val="0"/>
        <w:autoSpaceDN w:val="0"/>
        <w:adjustRightInd w:val="0"/>
        <w:spacing w:after="120"/>
        <w:rPr>
          <w:rFonts w:ascii="Sylfaen" w:hAnsi="Sylfaen" w:cs="Minion-Regular"/>
          <w:sz w:val="22"/>
          <w:szCs w:val="22"/>
        </w:rPr>
      </w:pPr>
    </w:p>
    <w:p w:rsidR="001F238B" w:rsidRPr="00A25715" w:rsidRDefault="001F238B" w:rsidP="008922CE">
      <w:pPr>
        <w:spacing w:after="120"/>
        <w:rPr>
          <w:rFonts w:ascii="Sylfaen" w:hAnsi="Sylfaen"/>
          <w:sz w:val="22"/>
          <w:szCs w:val="22"/>
        </w:rPr>
      </w:pPr>
    </w:p>
    <w:p w:rsidR="001F238B" w:rsidRPr="00A25715" w:rsidRDefault="001F238B" w:rsidP="008922CE">
      <w:pPr>
        <w:spacing w:after="120"/>
        <w:rPr>
          <w:rFonts w:ascii="Sylfaen" w:hAnsi="Sylfaen"/>
          <w:sz w:val="22"/>
          <w:szCs w:val="22"/>
        </w:rPr>
      </w:pPr>
    </w:p>
    <w:p w:rsidR="001F238B" w:rsidRPr="00A25715" w:rsidRDefault="001F238B" w:rsidP="008922CE">
      <w:pPr>
        <w:spacing w:after="120"/>
        <w:rPr>
          <w:rFonts w:ascii="Sylfaen" w:hAnsi="Sylfaen"/>
          <w:sz w:val="22"/>
          <w:szCs w:val="22"/>
        </w:rPr>
      </w:pPr>
    </w:p>
    <w:p w:rsidR="001F238B" w:rsidRDefault="001F238B" w:rsidP="008922CE">
      <w:pPr>
        <w:spacing w:after="120"/>
        <w:rPr>
          <w:rFonts w:ascii="Sylfaen" w:hAnsi="Sylfaen"/>
          <w:sz w:val="22"/>
          <w:szCs w:val="22"/>
          <w:lang w:val="ka-GE"/>
        </w:rPr>
      </w:pPr>
    </w:p>
    <w:p w:rsidR="00B47C42" w:rsidRDefault="00B47C42" w:rsidP="008922CE">
      <w:pPr>
        <w:spacing w:after="120"/>
        <w:rPr>
          <w:rFonts w:ascii="Sylfaen" w:hAnsi="Sylfaen"/>
          <w:sz w:val="22"/>
          <w:szCs w:val="22"/>
          <w:lang w:val="ka-GE"/>
        </w:rPr>
      </w:pPr>
    </w:p>
    <w:p w:rsidR="00B47C42" w:rsidRDefault="00B47C42" w:rsidP="008922CE">
      <w:pPr>
        <w:spacing w:after="120"/>
        <w:rPr>
          <w:rFonts w:ascii="Sylfaen" w:hAnsi="Sylfaen"/>
          <w:sz w:val="22"/>
          <w:szCs w:val="22"/>
          <w:lang w:val="ka-GE"/>
        </w:rPr>
      </w:pPr>
    </w:p>
    <w:sectPr w:rsidR="00B47C42" w:rsidSect="003D4F36">
      <w:headerReference w:type="default" r:id="rId293"/>
      <w:footerReference w:type="first" r:id="rId294"/>
      <w:pgSz w:w="11906" w:h="16838" w:code="9"/>
      <w:pgMar w:top="1166" w:right="1440" w:bottom="1224" w:left="1440" w:header="706" w:footer="706" w:gutter="403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F6060" w:rsidRDefault="00DF6060">
      <w:r>
        <w:separator/>
      </w:r>
    </w:p>
  </w:endnote>
  <w:endnote w:type="continuationSeparator" w:id="0">
    <w:p w:rsidR="00DF6060" w:rsidRDefault="00DF606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lfaen">
    <w:panose1 w:val="010A0502050306030303"/>
    <w:charset w:val="00"/>
    <w:family w:val="roman"/>
    <w:pitch w:val="variable"/>
    <w:sig w:usb0="040006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NimbusRomNo9L-Medi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inion-Regular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Minion-Italic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63307" w:rsidRDefault="00C63307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F6060" w:rsidRDefault="00DF6060">
      <w:r>
        <w:separator/>
      </w:r>
    </w:p>
  </w:footnote>
  <w:footnote w:type="continuationSeparator" w:id="0">
    <w:p w:rsidR="00DF6060" w:rsidRDefault="00DF606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24141438"/>
      <w:docPartObj>
        <w:docPartGallery w:val="Page Numbers (Top of Page)"/>
        <w:docPartUnique/>
      </w:docPartObj>
    </w:sdtPr>
    <w:sdtContent>
      <w:p w:rsidR="00C63307" w:rsidRDefault="00C63307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976ED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C63307" w:rsidRPr="00333520" w:rsidRDefault="00C63307" w:rsidP="0082199F">
    <w:pPr>
      <w:pBdr>
        <w:bottom w:val="single" w:sz="4" w:space="0" w:color="auto"/>
      </w:pBdr>
      <w:tabs>
        <w:tab w:val="center" w:pos="4677"/>
        <w:tab w:val="right" w:pos="9355"/>
      </w:tabs>
      <w:ind w:right="360"/>
      <w:jc w:val="left"/>
      <w:rPr>
        <w:rFonts w:ascii="Arial" w:hAnsi="Arial" w:cs="Arial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54" type="#_x0000_t75" style="width:3in;height:3in;visibility:visible;mso-wrap-style:square" o:bullet="t">
        <v:imagedata r:id="rId1" o:title=""/>
      </v:shape>
    </w:pict>
  </w:numPicBullet>
  <w:abstractNum w:abstractNumId="0" w15:restartNumberingAfterBreak="0">
    <w:nsid w:val="FFFFFF7C"/>
    <w:multiLevelType w:val="singleLevel"/>
    <w:tmpl w:val="B7744B7C"/>
    <w:lvl w:ilvl="0">
      <w:start w:val="1"/>
      <w:numFmt w:val="decimal"/>
      <w:lvlText w:val="%1."/>
      <w:lvlJc w:val="left"/>
      <w:pPr>
        <w:tabs>
          <w:tab w:val="num" w:pos="1530"/>
        </w:tabs>
        <w:ind w:left="1530" w:hanging="360"/>
      </w:pPr>
    </w:lvl>
  </w:abstractNum>
  <w:abstractNum w:abstractNumId="1" w15:restartNumberingAfterBreak="0">
    <w:nsid w:val="FFFFFF7D"/>
    <w:multiLevelType w:val="singleLevel"/>
    <w:tmpl w:val="A3406B02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0A2AC2E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9B36D0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B6209C12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67AF1F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4A62CE4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F6E1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5B6EE868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440844CC"/>
    <w:lvl w:ilvl="0">
      <w:start w:val="1"/>
      <w:numFmt w:val="bullet"/>
      <w:pStyle w:val="ListBullet"/>
      <w:lvlText w:val=""/>
      <w:lvlJc w:val="left"/>
      <w:pPr>
        <w:tabs>
          <w:tab w:val="num" w:pos="927"/>
        </w:tabs>
        <w:ind w:left="924" w:hanging="357"/>
      </w:pPr>
      <w:rPr>
        <w:rFonts w:ascii="Symbol" w:hAnsi="Symbol" w:hint="default"/>
      </w:rPr>
    </w:lvl>
  </w:abstractNum>
  <w:abstractNum w:abstractNumId="10" w15:restartNumberingAfterBreak="0">
    <w:nsid w:val="023E2E4D"/>
    <w:multiLevelType w:val="multilevel"/>
    <w:tmpl w:val="129C5206"/>
    <w:lvl w:ilvl="0">
      <w:start w:val="1"/>
      <w:numFmt w:val="upperRoman"/>
      <w:pStyle w:val="IEEEHeading1"/>
      <w:lvlText w:val="%1."/>
      <w:lvlJc w:val="left"/>
      <w:pPr>
        <w:tabs>
          <w:tab w:val="num" w:pos="288"/>
        </w:tabs>
        <w:ind w:left="288" w:hanging="288"/>
      </w:pPr>
      <w:rPr>
        <w:rFonts w:ascii="Times New Roman" w:eastAsia="Arial Unicode MS" w:hAnsi="Times New Roman" w:cs="Times New Roman" w:hint="default"/>
        <w:b w:val="0"/>
        <w:bCs w:val="0"/>
        <w:i w:val="0"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0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1" w15:restartNumberingAfterBreak="0">
    <w:nsid w:val="06EF1FE6"/>
    <w:multiLevelType w:val="multilevel"/>
    <w:tmpl w:val="317E3E3C"/>
    <w:lvl w:ilvl="0">
      <w:start w:val="1"/>
      <w:numFmt w:val="upperLetter"/>
      <w:pStyle w:val="Appendix1"/>
      <w:lvlText w:val="Appendix %1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1">
      <w:start w:val="1"/>
      <w:numFmt w:val="decimal"/>
      <w:pStyle w:val="Appendix2"/>
      <w:lvlText w:val="%1.%2"/>
      <w:lvlJc w:val="left"/>
      <w:pPr>
        <w:tabs>
          <w:tab w:val="num" w:pos="527"/>
        </w:tabs>
        <w:ind w:left="527" w:hanging="527"/>
      </w:pPr>
      <w:rPr>
        <w:rFonts w:hint="default"/>
      </w:rPr>
    </w:lvl>
    <w:lvl w:ilvl="2">
      <w:start w:val="1"/>
      <w:numFmt w:val="decimal"/>
      <w:pStyle w:val="Appendix3"/>
      <w:lvlText w:val="%1.%2.%3"/>
      <w:lvlJc w:val="left"/>
      <w:pPr>
        <w:tabs>
          <w:tab w:val="num" w:pos="720"/>
        </w:tabs>
        <w:ind w:left="697" w:hanging="69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8" w:hanging="86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2" w15:restartNumberingAfterBreak="0">
    <w:nsid w:val="0BE04062"/>
    <w:multiLevelType w:val="hybridMultilevel"/>
    <w:tmpl w:val="3EEE9D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2347601"/>
    <w:multiLevelType w:val="hybridMultilevel"/>
    <w:tmpl w:val="B9F229A4"/>
    <w:lvl w:ilvl="0" w:tplc="A2D095C4">
      <w:start w:val="1"/>
      <w:numFmt w:val="decimal"/>
      <w:pStyle w:val="References"/>
      <w:lvlText w:val="[%1]"/>
      <w:lvlJc w:val="left"/>
      <w:pPr>
        <w:tabs>
          <w:tab w:val="num" w:pos="454"/>
        </w:tabs>
        <w:ind w:left="454" w:hanging="454"/>
      </w:pPr>
      <w:rPr>
        <w:rFonts w:ascii="Arial" w:hAnsi="Arial" w:hint="default"/>
        <w:b w:val="0"/>
        <w:i w:val="0"/>
        <w:sz w:val="24"/>
      </w:rPr>
    </w:lvl>
    <w:lvl w:ilvl="1" w:tplc="034255BA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389C273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217A924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6EF8C212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E788F22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58C872B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EAC198C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69320E70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1587224A"/>
    <w:multiLevelType w:val="multilevel"/>
    <w:tmpl w:val="9932B02A"/>
    <w:lvl w:ilvl="0">
      <w:start w:val="2"/>
      <w:numFmt w:val="decimal"/>
      <w:isLgl/>
      <w:suff w:val="space"/>
      <w:lvlText w:val="%1."/>
      <w:lvlJc w:val="left"/>
      <w:pPr>
        <w:ind w:left="1163" w:hanging="432"/>
      </w:pPr>
      <w:rPr>
        <w:rFonts w:ascii="Times New Roman" w:hAnsi="Times New Roman" w:hint="default"/>
        <w:b/>
        <w:i w:val="0"/>
        <w:sz w:val="28"/>
      </w:rPr>
    </w:lvl>
    <w:lvl w:ilvl="1">
      <w:start w:val="1"/>
      <w:numFmt w:val="decimal"/>
      <w:pStyle w:val="Table"/>
      <w:isLgl/>
      <w:suff w:val="space"/>
      <w:lvlText w:val="Таблица %1.%2."/>
      <w:lvlJc w:val="left"/>
      <w:pPr>
        <w:ind w:left="1189" w:hanging="1191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451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811"/>
        </w:tabs>
        <w:ind w:left="1595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739"/>
        </w:tabs>
        <w:ind w:left="1739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883"/>
        </w:tabs>
        <w:ind w:left="1883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2027"/>
        </w:tabs>
        <w:ind w:left="2027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2171"/>
        </w:tabs>
        <w:ind w:left="217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315"/>
        </w:tabs>
        <w:ind w:left="2315" w:hanging="1584"/>
      </w:pPr>
      <w:rPr>
        <w:rFonts w:hint="default"/>
      </w:rPr>
    </w:lvl>
  </w:abstractNum>
  <w:abstractNum w:abstractNumId="15" w15:restartNumberingAfterBreak="0">
    <w:nsid w:val="171065DD"/>
    <w:multiLevelType w:val="multilevel"/>
    <w:tmpl w:val="E338664E"/>
    <w:lvl w:ilvl="0">
      <w:start w:val="1"/>
      <w:numFmt w:val="decimal"/>
      <w:pStyle w:val="Heading1"/>
      <w:lvlText w:val="%1"/>
      <w:lvlJc w:val="left"/>
      <w:pPr>
        <w:tabs>
          <w:tab w:val="num" w:pos="657"/>
        </w:tabs>
        <w:ind w:left="657" w:hanging="567"/>
      </w:pPr>
      <w:rPr>
        <w:rFonts w:ascii="Arial" w:hAnsi="Arial" w:cs="Arial" w:hint="default"/>
        <w:sz w:val="32"/>
        <w:szCs w:val="32"/>
      </w:r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  <w:rPr>
        <w:rFonts w:ascii="Arial" w:hAnsi="Arial" w:cs="Arial" w:hint="default"/>
        <w:b/>
        <w:i w:val="0"/>
        <w:sz w:val="28"/>
        <w:szCs w:val="28"/>
      </w:rPr>
    </w:lvl>
    <w:lvl w:ilvl="2">
      <w:start w:val="1"/>
      <w:numFmt w:val="decimal"/>
      <w:pStyle w:val="Heading3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8"/>
        <w:szCs w:val="28"/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6" w15:restartNumberingAfterBreak="0">
    <w:nsid w:val="24E112CC"/>
    <w:multiLevelType w:val="hybridMultilevel"/>
    <w:tmpl w:val="00B8F05E"/>
    <w:lvl w:ilvl="0" w:tplc="E35280BC">
      <w:start w:val="1"/>
      <w:numFmt w:val="decimal"/>
      <w:pStyle w:val="Caption"/>
      <w:lvlText w:val="ნახ. %1."/>
      <w:lvlJc w:val="left"/>
      <w:pPr>
        <w:ind w:left="72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vertAlign w:val="baseline"/>
        <w:em w:val="none"/>
        <w:specVanish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DBA6A36"/>
    <w:multiLevelType w:val="hybridMultilevel"/>
    <w:tmpl w:val="B60A1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EEE1682"/>
    <w:multiLevelType w:val="hybridMultilevel"/>
    <w:tmpl w:val="78BEA4F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C32C47"/>
    <w:multiLevelType w:val="hybridMultilevel"/>
    <w:tmpl w:val="706A29B4"/>
    <w:lvl w:ilvl="0" w:tplc="24588F86">
      <w:start w:val="1"/>
      <w:numFmt w:val="decimal"/>
      <w:pStyle w:val="TableCaption"/>
      <w:lvlText w:val="ცხრილი %1."/>
      <w:lvlJc w:val="left"/>
      <w:pPr>
        <w:ind w:left="360" w:hanging="360"/>
      </w:pPr>
      <w:rPr>
        <w:rFonts w:ascii="Sylfaen" w:hAnsi="Sylfaen" w:cs="Arial" w:hint="default"/>
        <w:b w:val="0"/>
        <w:i w:val="0"/>
        <w:sz w:val="22"/>
        <w:szCs w:val="22"/>
      </w:rPr>
    </w:lvl>
    <w:lvl w:ilvl="1" w:tplc="60728E36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4D6CFA8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1CC0539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E20682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B1C439A6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20A4B2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9BE4CE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506A456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33421B69"/>
    <w:multiLevelType w:val="hybridMultilevel"/>
    <w:tmpl w:val="8460E0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4D0A26"/>
    <w:multiLevelType w:val="hybridMultilevel"/>
    <w:tmpl w:val="0EF2CD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C345593"/>
    <w:multiLevelType w:val="hybridMultilevel"/>
    <w:tmpl w:val="779888C2"/>
    <w:lvl w:ilvl="0" w:tplc="931C2FCE">
      <w:start w:val="1"/>
      <w:numFmt w:val="bullet"/>
      <w:pStyle w:val="HistoryBullet"/>
      <w:lvlText w:val="─"/>
      <w:lvlJc w:val="left"/>
      <w:pPr>
        <w:tabs>
          <w:tab w:val="num" w:pos="360"/>
        </w:tabs>
        <w:ind w:left="357" w:hanging="357"/>
      </w:pPr>
      <w:rPr>
        <w:rFonts w:hint="default"/>
      </w:rPr>
    </w:lvl>
    <w:lvl w:ilvl="1" w:tplc="62ACE4B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280730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68CB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5ABE0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DCAC6552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81728C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4B8675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7404278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C595AE6"/>
    <w:multiLevelType w:val="hybridMultilevel"/>
    <w:tmpl w:val="C9DEC5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E905F9"/>
    <w:multiLevelType w:val="hybridMultilevel"/>
    <w:tmpl w:val="98EE4E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733B2A"/>
    <w:multiLevelType w:val="hybridMultilevel"/>
    <w:tmpl w:val="1ABAD680"/>
    <w:lvl w:ilvl="0" w:tplc="1F6E171A">
      <w:start w:val="1"/>
      <w:numFmt w:val="decimal"/>
      <w:pStyle w:val="Referencepuce"/>
      <w:lvlText w:val="[%1]"/>
      <w:lvlJc w:val="left"/>
      <w:pPr>
        <w:tabs>
          <w:tab w:val="num" w:pos="397"/>
        </w:tabs>
        <w:ind w:left="397" w:hanging="397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 w15:restartNumberingAfterBreak="0">
    <w:nsid w:val="50232215"/>
    <w:multiLevelType w:val="multilevel"/>
    <w:tmpl w:val="3D5EA5BC"/>
    <w:lvl w:ilvl="0">
      <w:start w:val="1"/>
      <w:numFmt w:val="upperLetter"/>
      <w:pStyle w:val="IEEEHeading2"/>
      <w:lvlText w:val="%1."/>
      <w:lvlJc w:val="left"/>
      <w:pPr>
        <w:tabs>
          <w:tab w:val="num" w:pos="288"/>
        </w:tabs>
        <w:ind w:left="288" w:hanging="288"/>
      </w:pPr>
      <w:rPr>
        <w:rFonts w:ascii="Times New Roman" w:eastAsia="Arial Unicode MS" w:hAnsi="Times New Roman" w:cs="Times New Roman" w:hint="default"/>
        <w:b w:val="0"/>
        <w:bCs/>
        <w:i/>
        <w:iCs w:val="0"/>
        <w:caps/>
        <w:strike w:val="0"/>
        <w:dstrike w:val="0"/>
        <w:outline w:val="0"/>
        <w:shadow w:val="0"/>
        <w:emboss w:val="0"/>
        <w:imprint w:val="0"/>
        <w:vanish w:val="0"/>
        <w:color w:val="000000"/>
        <w:spacing w:val="0"/>
        <w:kern w:val="0"/>
        <w:position w:val="0"/>
        <w:sz w:val="20"/>
        <w:szCs w:val="24"/>
        <w:u w:val="none"/>
        <w:vertAlign w:val="baseline"/>
        <w:em w:val="none"/>
      </w:rPr>
    </w:lvl>
    <w:lvl w:ilvl="1">
      <w:start w:val="1"/>
      <w:numFmt w:val="upperLetter"/>
      <w:lvlText w:val="%2."/>
      <w:lvlJc w:val="left"/>
      <w:pPr>
        <w:tabs>
          <w:tab w:val="num" w:pos="288"/>
        </w:tabs>
        <w:ind w:left="288" w:hanging="288"/>
      </w:pPr>
      <w:rPr>
        <w:rFonts w:ascii="Times New Roman" w:hAnsi="Times New Roman" w:hint="default"/>
        <w:b w:val="0"/>
        <w:i w:val="0"/>
        <w:sz w:val="20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7" w15:restartNumberingAfterBreak="0">
    <w:nsid w:val="61B36256"/>
    <w:multiLevelType w:val="hybridMultilevel"/>
    <w:tmpl w:val="B5644F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60C33BE"/>
    <w:multiLevelType w:val="multilevel"/>
    <w:tmpl w:val="D65079FA"/>
    <w:lvl w:ilvl="0">
      <w:start w:val="1"/>
      <w:numFmt w:val="upperLetter"/>
      <w:pStyle w:val="Style1"/>
      <w:lvlText w:val="Appendix %1."/>
      <w:lvlJc w:val="left"/>
      <w:pPr>
        <w:tabs>
          <w:tab w:val="num" w:pos="2160"/>
        </w:tabs>
        <w:ind w:left="2160" w:hanging="21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27"/>
        </w:tabs>
        <w:ind w:left="527" w:hanging="527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697" w:hanging="697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868" w:hanging="868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9" w15:restartNumberingAfterBreak="0">
    <w:nsid w:val="6A7F4B21"/>
    <w:multiLevelType w:val="multilevel"/>
    <w:tmpl w:val="9C62DC70"/>
    <w:lvl w:ilvl="0">
      <w:start w:val="1"/>
      <w:numFmt w:val="decimal"/>
      <w:pStyle w:val="IEEEHeading3"/>
      <w:suff w:val="nothing"/>
      <w:lvlText w:val="%1)  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1.%2)"/>
      <w:lvlJc w:val="left"/>
      <w:pPr>
        <w:tabs>
          <w:tab w:val="num" w:pos="936"/>
        </w:tabs>
        <w:ind w:left="936" w:hanging="720"/>
      </w:pPr>
      <w:rPr>
        <w:rFonts w:hint="default"/>
      </w:rPr>
    </w:lvl>
    <w:lvl w:ilvl="2">
      <w:start w:val="1"/>
      <w:numFmt w:val="decimal"/>
      <w:lvlText w:val="%1.%2)%3."/>
      <w:lvlJc w:val="left"/>
      <w:pPr>
        <w:tabs>
          <w:tab w:val="num" w:pos="936"/>
        </w:tabs>
        <w:ind w:left="936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tabs>
          <w:tab w:val="num" w:pos="1296"/>
        </w:tabs>
        <w:ind w:left="1296" w:hanging="108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tabs>
          <w:tab w:val="num" w:pos="1296"/>
        </w:tabs>
        <w:ind w:left="1296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tabs>
          <w:tab w:val="num" w:pos="1656"/>
        </w:tabs>
        <w:ind w:left="1656" w:hanging="144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tabs>
          <w:tab w:val="num" w:pos="1656"/>
        </w:tabs>
        <w:ind w:left="1656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tabs>
          <w:tab w:val="num" w:pos="2016"/>
        </w:tabs>
        <w:ind w:left="2016" w:hanging="180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tabs>
          <w:tab w:val="num" w:pos="2016"/>
        </w:tabs>
        <w:ind w:left="2016" w:hanging="1800"/>
      </w:pPr>
      <w:rPr>
        <w:rFonts w:hint="default"/>
      </w:rPr>
    </w:lvl>
  </w:abstractNum>
  <w:abstractNum w:abstractNumId="30" w15:restartNumberingAfterBreak="0">
    <w:nsid w:val="761C5693"/>
    <w:multiLevelType w:val="hybridMultilevel"/>
    <w:tmpl w:val="38BA8E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8B75927"/>
    <w:multiLevelType w:val="hybridMultilevel"/>
    <w:tmpl w:val="B400E1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8"/>
  </w:num>
  <w:num w:numId="3">
    <w:abstractNumId w:val="19"/>
  </w:num>
  <w:num w:numId="4">
    <w:abstractNumId w:val="22"/>
  </w:num>
  <w:num w:numId="5">
    <w:abstractNumId w:val="13"/>
  </w:num>
  <w:num w:numId="6">
    <w:abstractNumId w:val="28"/>
  </w:num>
  <w:num w:numId="7">
    <w:abstractNumId w:val="15"/>
  </w:num>
  <w:num w:numId="8">
    <w:abstractNumId w:val="11"/>
  </w:num>
  <w:num w:numId="9">
    <w:abstractNumId w:val="14"/>
  </w:num>
  <w:num w:numId="10">
    <w:abstractNumId w:val="26"/>
  </w:num>
  <w:num w:numId="11">
    <w:abstractNumId w:val="29"/>
  </w:num>
  <w:num w:numId="12">
    <w:abstractNumId w:val="10"/>
  </w:num>
  <w:num w:numId="13">
    <w:abstractNumId w:val="18"/>
  </w:num>
  <w:num w:numId="14">
    <w:abstractNumId w:val="30"/>
  </w:num>
  <w:num w:numId="15">
    <w:abstractNumId w:val="16"/>
  </w:num>
  <w:num w:numId="16">
    <w:abstractNumId w:val="25"/>
  </w:num>
  <w:num w:numId="17">
    <w:abstractNumId w:val="21"/>
  </w:num>
  <w:num w:numId="18">
    <w:abstractNumId w:val="20"/>
  </w:num>
  <w:num w:numId="19">
    <w:abstractNumId w:val="17"/>
  </w:num>
  <w:num w:numId="20">
    <w:abstractNumId w:val="12"/>
  </w:num>
  <w:num w:numId="21">
    <w:abstractNumId w:val="23"/>
  </w:num>
  <w:num w:numId="22">
    <w:abstractNumId w:val="24"/>
  </w:num>
  <w:num w:numId="23">
    <w:abstractNumId w:val="16"/>
    <w:lvlOverride w:ilvl="0">
      <w:startOverride w:val="1"/>
    </w:lvlOverride>
  </w:num>
  <w:num w:numId="24">
    <w:abstractNumId w:val="16"/>
    <w:lvlOverride w:ilvl="0">
      <w:startOverride w:val="1"/>
    </w:lvlOverride>
  </w:num>
  <w:num w:numId="25">
    <w:abstractNumId w:val="16"/>
    <w:lvlOverride w:ilvl="0">
      <w:startOverride w:val="1"/>
    </w:lvlOverride>
  </w:num>
  <w:num w:numId="26">
    <w:abstractNumId w:val="16"/>
    <w:lvlOverride w:ilvl="0">
      <w:startOverride w:val="1"/>
    </w:lvlOverride>
  </w:num>
  <w:num w:numId="27">
    <w:abstractNumId w:val="16"/>
    <w:lvlOverride w:ilvl="0">
      <w:startOverride w:val="1"/>
    </w:lvlOverride>
  </w:num>
  <w:num w:numId="28">
    <w:abstractNumId w:val="7"/>
  </w:num>
  <w:num w:numId="29">
    <w:abstractNumId w:val="6"/>
  </w:num>
  <w:num w:numId="30">
    <w:abstractNumId w:val="5"/>
  </w:num>
  <w:num w:numId="31">
    <w:abstractNumId w:val="4"/>
  </w:num>
  <w:num w:numId="32">
    <w:abstractNumId w:val="3"/>
  </w:num>
  <w:num w:numId="33">
    <w:abstractNumId w:val="2"/>
  </w:num>
  <w:num w:numId="34">
    <w:abstractNumId w:val="1"/>
  </w:num>
  <w:num w:numId="35">
    <w:abstractNumId w:val="0"/>
  </w:num>
  <w:num w:numId="36">
    <w:abstractNumId w:val="16"/>
    <w:lvlOverride w:ilvl="0">
      <w:startOverride w:val="1"/>
    </w:lvlOverride>
  </w:num>
  <w:num w:numId="37">
    <w:abstractNumId w:val="16"/>
    <w:lvlOverride w:ilvl="0">
      <w:startOverride w:val="1"/>
    </w:lvlOverride>
  </w:num>
  <w:num w:numId="38">
    <w:abstractNumId w:val="16"/>
    <w:lvlOverride w:ilvl="0">
      <w:startOverride w:val="1"/>
    </w:lvlOverride>
  </w:num>
  <w:num w:numId="39">
    <w:abstractNumId w:val="16"/>
    <w:lvlOverride w:ilvl="0">
      <w:startOverride w:val="1"/>
    </w:lvlOverride>
  </w:num>
  <w:num w:numId="40">
    <w:abstractNumId w:val="16"/>
    <w:lvlOverride w:ilvl="0">
      <w:startOverride w:val="1"/>
    </w:lvlOverride>
  </w:num>
  <w:num w:numId="41">
    <w:abstractNumId w:val="16"/>
    <w:lvlOverride w:ilvl="0">
      <w:startOverride w:val="1"/>
    </w:lvlOverride>
  </w:num>
  <w:num w:numId="42">
    <w:abstractNumId w:val="16"/>
    <w:lvlOverride w:ilvl="0">
      <w:startOverride w:val="1"/>
    </w:lvlOverride>
  </w:num>
  <w:num w:numId="43">
    <w:abstractNumId w:val="16"/>
    <w:lvlOverride w:ilvl="0">
      <w:startOverride w:val="1"/>
    </w:lvlOverride>
  </w:num>
  <w:num w:numId="44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5">
    <w:abstractNumId w:val="15"/>
  </w:num>
  <w:num w:numId="46">
    <w:abstractNumId w:val="31"/>
  </w:num>
  <w:num w:numId="47">
    <w:abstractNumId w:val="27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stylePaneFormatFilter w:val="3804" w:allStyles="0" w:customStyles="0" w:latentStyles="1" w:stylesInUse="0" w:headingStyles="0" w:numberingStyles="0" w:tableStyles="0" w:directFormattingOnRuns="0" w:directFormattingOnParagraphs="0" w:directFormattingOnNumbering="0" w:directFormattingOnTables="1" w:clearFormatting="1" w:top3HeadingStyles="1" w:visibleStyles="0" w:alternateStyleNames="0"/>
  <w:defaultTabStop w:val="720"/>
  <w:drawingGridHorizontalSpacing w:val="6"/>
  <w:drawingGridVerticalSpacing w:val="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47820"/>
    <w:rsid w:val="00000CE8"/>
    <w:rsid w:val="00001011"/>
    <w:rsid w:val="00002D83"/>
    <w:rsid w:val="00002F23"/>
    <w:rsid w:val="00003665"/>
    <w:rsid w:val="000049E9"/>
    <w:rsid w:val="00005881"/>
    <w:rsid w:val="00005B51"/>
    <w:rsid w:val="000065A0"/>
    <w:rsid w:val="00006CC3"/>
    <w:rsid w:val="00007219"/>
    <w:rsid w:val="0001179F"/>
    <w:rsid w:val="00011BD6"/>
    <w:rsid w:val="000121D9"/>
    <w:rsid w:val="00012FF2"/>
    <w:rsid w:val="00014F0D"/>
    <w:rsid w:val="00020CE2"/>
    <w:rsid w:val="00020ED9"/>
    <w:rsid w:val="00023244"/>
    <w:rsid w:val="00031CBD"/>
    <w:rsid w:val="00036647"/>
    <w:rsid w:val="0003782D"/>
    <w:rsid w:val="00037D14"/>
    <w:rsid w:val="000401BE"/>
    <w:rsid w:val="000423DC"/>
    <w:rsid w:val="00042A2B"/>
    <w:rsid w:val="00042CB4"/>
    <w:rsid w:val="000440E8"/>
    <w:rsid w:val="0004736C"/>
    <w:rsid w:val="0005600D"/>
    <w:rsid w:val="00056D24"/>
    <w:rsid w:val="0005765D"/>
    <w:rsid w:val="000610F8"/>
    <w:rsid w:val="0006134E"/>
    <w:rsid w:val="00061A49"/>
    <w:rsid w:val="00062D8A"/>
    <w:rsid w:val="0006310F"/>
    <w:rsid w:val="00064ED3"/>
    <w:rsid w:val="00066717"/>
    <w:rsid w:val="000673A6"/>
    <w:rsid w:val="00067EEB"/>
    <w:rsid w:val="000701F7"/>
    <w:rsid w:val="00070705"/>
    <w:rsid w:val="0007082F"/>
    <w:rsid w:val="00070F75"/>
    <w:rsid w:val="00071338"/>
    <w:rsid w:val="00071A6D"/>
    <w:rsid w:val="00073EE6"/>
    <w:rsid w:val="00073F7A"/>
    <w:rsid w:val="00074E07"/>
    <w:rsid w:val="00076C59"/>
    <w:rsid w:val="00076DC8"/>
    <w:rsid w:val="000804DF"/>
    <w:rsid w:val="00081390"/>
    <w:rsid w:val="00082157"/>
    <w:rsid w:val="0008366E"/>
    <w:rsid w:val="00085203"/>
    <w:rsid w:val="000920A2"/>
    <w:rsid w:val="00093472"/>
    <w:rsid w:val="0009388D"/>
    <w:rsid w:val="00093E8F"/>
    <w:rsid w:val="00094AB3"/>
    <w:rsid w:val="000953FA"/>
    <w:rsid w:val="0009560A"/>
    <w:rsid w:val="000956F8"/>
    <w:rsid w:val="0009762E"/>
    <w:rsid w:val="00097B08"/>
    <w:rsid w:val="000A4831"/>
    <w:rsid w:val="000A4F80"/>
    <w:rsid w:val="000B1283"/>
    <w:rsid w:val="000B1E4B"/>
    <w:rsid w:val="000B2A9F"/>
    <w:rsid w:val="000B2C60"/>
    <w:rsid w:val="000B3283"/>
    <w:rsid w:val="000B45ED"/>
    <w:rsid w:val="000B4871"/>
    <w:rsid w:val="000B4E46"/>
    <w:rsid w:val="000C0C46"/>
    <w:rsid w:val="000C4B23"/>
    <w:rsid w:val="000C6621"/>
    <w:rsid w:val="000C6A58"/>
    <w:rsid w:val="000C6C57"/>
    <w:rsid w:val="000C7937"/>
    <w:rsid w:val="000C7AEE"/>
    <w:rsid w:val="000D0CB7"/>
    <w:rsid w:val="000D1E95"/>
    <w:rsid w:val="000D27B5"/>
    <w:rsid w:val="000D299D"/>
    <w:rsid w:val="000D399B"/>
    <w:rsid w:val="000D6251"/>
    <w:rsid w:val="000D783C"/>
    <w:rsid w:val="000E0854"/>
    <w:rsid w:val="000E15EF"/>
    <w:rsid w:val="000E51A3"/>
    <w:rsid w:val="000E580D"/>
    <w:rsid w:val="000F09E9"/>
    <w:rsid w:val="000F0CF4"/>
    <w:rsid w:val="000F1ABB"/>
    <w:rsid w:val="000F1ABC"/>
    <w:rsid w:val="000F3178"/>
    <w:rsid w:val="000F6920"/>
    <w:rsid w:val="00100DE3"/>
    <w:rsid w:val="001055E0"/>
    <w:rsid w:val="00107E11"/>
    <w:rsid w:val="00111041"/>
    <w:rsid w:val="0011159E"/>
    <w:rsid w:val="001145CE"/>
    <w:rsid w:val="00114A21"/>
    <w:rsid w:val="00114FB6"/>
    <w:rsid w:val="00117014"/>
    <w:rsid w:val="00117A0F"/>
    <w:rsid w:val="00121B79"/>
    <w:rsid w:val="00124216"/>
    <w:rsid w:val="00126A33"/>
    <w:rsid w:val="00131756"/>
    <w:rsid w:val="00133FF8"/>
    <w:rsid w:val="00134D7A"/>
    <w:rsid w:val="00134E8D"/>
    <w:rsid w:val="001355C4"/>
    <w:rsid w:val="00140C10"/>
    <w:rsid w:val="00141858"/>
    <w:rsid w:val="00143288"/>
    <w:rsid w:val="001437C8"/>
    <w:rsid w:val="00146A3C"/>
    <w:rsid w:val="00150CCE"/>
    <w:rsid w:val="00151C04"/>
    <w:rsid w:val="00151DAD"/>
    <w:rsid w:val="00151DCF"/>
    <w:rsid w:val="0015382D"/>
    <w:rsid w:val="0015736A"/>
    <w:rsid w:val="00157E24"/>
    <w:rsid w:val="001601D2"/>
    <w:rsid w:val="00161C92"/>
    <w:rsid w:val="00163CDA"/>
    <w:rsid w:val="00164436"/>
    <w:rsid w:val="0016494E"/>
    <w:rsid w:val="00166DF3"/>
    <w:rsid w:val="00167234"/>
    <w:rsid w:val="001678DD"/>
    <w:rsid w:val="00170E1E"/>
    <w:rsid w:val="00172555"/>
    <w:rsid w:val="00173536"/>
    <w:rsid w:val="0017367C"/>
    <w:rsid w:val="00174C0D"/>
    <w:rsid w:val="001757EB"/>
    <w:rsid w:val="00176142"/>
    <w:rsid w:val="00176445"/>
    <w:rsid w:val="00180694"/>
    <w:rsid w:val="00182BFC"/>
    <w:rsid w:val="00183FD9"/>
    <w:rsid w:val="001863D4"/>
    <w:rsid w:val="00190536"/>
    <w:rsid w:val="00191295"/>
    <w:rsid w:val="001933AA"/>
    <w:rsid w:val="0019518A"/>
    <w:rsid w:val="00195712"/>
    <w:rsid w:val="00197665"/>
    <w:rsid w:val="001976ED"/>
    <w:rsid w:val="001A1474"/>
    <w:rsid w:val="001A3791"/>
    <w:rsid w:val="001A388B"/>
    <w:rsid w:val="001A4272"/>
    <w:rsid w:val="001A4D39"/>
    <w:rsid w:val="001A5A3E"/>
    <w:rsid w:val="001A79B7"/>
    <w:rsid w:val="001B0C3E"/>
    <w:rsid w:val="001B4D7C"/>
    <w:rsid w:val="001B57FD"/>
    <w:rsid w:val="001C01A5"/>
    <w:rsid w:val="001C107C"/>
    <w:rsid w:val="001C1951"/>
    <w:rsid w:val="001C536C"/>
    <w:rsid w:val="001C5836"/>
    <w:rsid w:val="001C5C72"/>
    <w:rsid w:val="001C62FB"/>
    <w:rsid w:val="001C69DD"/>
    <w:rsid w:val="001C7E1A"/>
    <w:rsid w:val="001D309C"/>
    <w:rsid w:val="001D32A3"/>
    <w:rsid w:val="001D54E5"/>
    <w:rsid w:val="001D6833"/>
    <w:rsid w:val="001D6D90"/>
    <w:rsid w:val="001D7C80"/>
    <w:rsid w:val="001D7EED"/>
    <w:rsid w:val="001E0B8F"/>
    <w:rsid w:val="001E1014"/>
    <w:rsid w:val="001E26C8"/>
    <w:rsid w:val="001E3E76"/>
    <w:rsid w:val="001E6718"/>
    <w:rsid w:val="001F0760"/>
    <w:rsid w:val="001F14B7"/>
    <w:rsid w:val="001F238B"/>
    <w:rsid w:val="001F23E5"/>
    <w:rsid w:val="001F5B8B"/>
    <w:rsid w:val="001F5DC2"/>
    <w:rsid w:val="001F7E6B"/>
    <w:rsid w:val="002001EF"/>
    <w:rsid w:val="0020179B"/>
    <w:rsid w:val="00202071"/>
    <w:rsid w:val="00202A42"/>
    <w:rsid w:val="002043F8"/>
    <w:rsid w:val="00205285"/>
    <w:rsid w:val="00207BFF"/>
    <w:rsid w:val="00210A28"/>
    <w:rsid w:val="00211CA3"/>
    <w:rsid w:val="002138FE"/>
    <w:rsid w:val="00214040"/>
    <w:rsid w:val="00214743"/>
    <w:rsid w:val="00214FE5"/>
    <w:rsid w:val="00216CC9"/>
    <w:rsid w:val="00217E99"/>
    <w:rsid w:val="00221DBF"/>
    <w:rsid w:val="00222DDD"/>
    <w:rsid w:val="00223030"/>
    <w:rsid w:val="00223433"/>
    <w:rsid w:val="00223E3D"/>
    <w:rsid w:val="00230011"/>
    <w:rsid w:val="002309DF"/>
    <w:rsid w:val="002331AB"/>
    <w:rsid w:val="00233379"/>
    <w:rsid w:val="002337E4"/>
    <w:rsid w:val="00235299"/>
    <w:rsid w:val="00237B45"/>
    <w:rsid w:val="002426A1"/>
    <w:rsid w:val="00243655"/>
    <w:rsid w:val="00243FC4"/>
    <w:rsid w:val="0024445E"/>
    <w:rsid w:val="00245E8A"/>
    <w:rsid w:val="00247AEB"/>
    <w:rsid w:val="002507D0"/>
    <w:rsid w:val="0025222E"/>
    <w:rsid w:val="00256AD0"/>
    <w:rsid w:val="00256EE9"/>
    <w:rsid w:val="00257C18"/>
    <w:rsid w:val="00264964"/>
    <w:rsid w:val="00264FDD"/>
    <w:rsid w:val="0026619B"/>
    <w:rsid w:val="0026628B"/>
    <w:rsid w:val="0026651A"/>
    <w:rsid w:val="002671EF"/>
    <w:rsid w:val="002709AA"/>
    <w:rsid w:val="00270D25"/>
    <w:rsid w:val="00273078"/>
    <w:rsid w:val="0027340C"/>
    <w:rsid w:val="00273708"/>
    <w:rsid w:val="002751A3"/>
    <w:rsid w:val="00276B8A"/>
    <w:rsid w:val="00277011"/>
    <w:rsid w:val="00277097"/>
    <w:rsid w:val="0028097A"/>
    <w:rsid w:val="002831E9"/>
    <w:rsid w:val="0028561F"/>
    <w:rsid w:val="0028583F"/>
    <w:rsid w:val="00285A90"/>
    <w:rsid w:val="0028621D"/>
    <w:rsid w:val="0028750E"/>
    <w:rsid w:val="00287B8E"/>
    <w:rsid w:val="002922DE"/>
    <w:rsid w:val="002924BA"/>
    <w:rsid w:val="002943F9"/>
    <w:rsid w:val="002948D8"/>
    <w:rsid w:val="00294C7C"/>
    <w:rsid w:val="00297F74"/>
    <w:rsid w:val="002A0A8D"/>
    <w:rsid w:val="002A0B69"/>
    <w:rsid w:val="002A1D76"/>
    <w:rsid w:val="002A26C3"/>
    <w:rsid w:val="002A3067"/>
    <w:rsid w:val="002A50E1"/>
    <w:rsid w:val="002A58B2"/>
    <w:rsid w:val="002A6C46"/>
    <w:rsid w:val="002B0D4F"/>
    <w:rsid w:val="002B380A"/>
    <w:rsid w:val="002B45F6"/>
    <w:rsid w:val="002B4EEC"/>
    <w:rsid w:val="002B5086"/>
    <w:rsid w:val="002B5718"/>
    <w:rsid w:val="002B6557"/>
    <w:rsid w:val="002C1DB2"/>
    <w:rsid w:val="002C1F40"/>
    <w:rsid w:val="002C344E"/>
    <w:rsid w:val="002C45EC"/>
    <w:rsid w:val="002C696F"/>
    <w:rsid w:val="002C6A75"/>
    <w:rsid w:val="002D449F"/>
    <w:rsid w:val="002D4EAE"/>
    <w:rsid w:val="002D6A8A"/>
    <w:rsid w:val="002D7C19"/>
    <w:rsid w:val="002E0E77"/>
    <w:rsid w:val="002E11E3"/>
    <w:rsid w:val="002E22A0"/>
    <w:rsid w:val="002E28C4"/>
    <w:rsid w:val="002E344E"/>
    <w:rsid w:val="002E3555"/>
    <w:rsid w:val="002E4936"/>
    <w:rsid w:val="002E4AEF"/>
    <w:rsid w:val="002E4E90"/>
    <w:rsid w:val="002E64FE"/>
    <w:rsid w:val="002E658D"/>
    <w:rsid w:val="002E67D8"/>
    <w:rsid w:val="002E73BC"/>
    <w:rsid w:val="002F168D"/>
    <w:rsid w:val="002F3887"/>
    <w:rsid w:val="002F4352"/>
    <w:rsid w:val="003014E8"/>
    <w:rsid w:val="0030183B"/>
    <w:rsid w:val="00301C2E"/>
    <w:rsid w:val="00301E2A"/>
    <w:rsid w:val="00301F0E"/>
    <w:rsid w:val="00303394"/>
    <w:rsid w:val="00305FB7"/>
    <w:rsid w:val="00306FFB"/>
    <w:rsid w:val="0030778C"/>
    <w:rsid w:val="00310C97"/>
    <w:rsid w:val="00311B7D"/>
    <w:rsid w:val="00311EDB"/>
    <w:rsid w:val="00314FB7"/>
    <w:rsid w:val="00320F27"/>
    <w:rsid w:val="0032121F"/>
    <w:rsid w:val="00321A2A"/>
    <w:rsid w:val="00323853"/>
    <w:rsid w:val="00323AD2"/>
    <w:rsid w:val="00324724"/>
    <w:rsid w:val="003276D9"/>
    <w:rsid w:val="00327965"/>
    <w:rsid w:val="0033103C"/>
    <w:rsid w:val="00331F5E"/>
    <w:rsid w:val="003324CE"/>
    <w:rsid w:val="00333520"/>
    <w:rsid w:val="0033353F"/>
    <w:rsid w:val="00333A9F"/>
    <w:rsid w:val="00333D1E"/>
    <w:rsid w:val="00336E66"/>
    <w:rsid w:val="00337E97"/>
    <w:rsid w:val="003447F9"/>
    <w:rsid w:val="00344BA6"/>
    <w:rsid w:val="003467D1"/>
    <w:rsid w:val="00350101"/>
    <w:rsid w:val="00350684"/>
    <w:rsid w:val="003536F7"/>
    <w:rsid w:val="00353CA3"/>
    <w:rsid w:val="00356073"/>
    <w:rsid w:val="00356594"/>
    <w:rsid w:val="00356C5D"/>
    <w:rsid w:val="003616B7"/>
    <w:rsid w:val="00361BA4"/>
    <w:rsid w:val="00361CED"/>
    <w:rsid w:val="003626CE"/>
    <w:rsid w:val="0036306A"/>
    <w:rsid w:val="00363F58"/>
    <w:rsid w:val="003648EC"/>
    <w:rsid w:val="00367240"/>
    <w:rsid w:val="0036728A"/>
    <w:rsid w:val="003674E2"/>
    <w:rsid w:val="0037110D"/>
    <w:rsid w:val="003732B9"/>
    <w:rsid w:val="0037335E"/>
    <w:rsid w:val="003737F8"/>
    <w:rsid w:val="00375267"/>
    <w:rsid w:val="003778DC"/>
    <w:rsid w:val="00382947"/>
    <w:rsid w:val="0038352D"/>
    <w:rsid w:val="00392A62"/>
    <w:rsid w:val="003932C3"/>
    <w:rsid w:val="003A00DA"/>
    <w:rsid w:val="003A0863"/>
    <w:rsid w:val="003A1DC2"/>
    <w:rsid w:val="003A2ECF"/>
    <w:rsid w:val="003A2ED8"/>
    <w:rsid w:val="003A40AD"/>
    <w:rsid w:val="003A587E"/>
    <w:rsid w:val="003A5D0F"/>
    <w:rsid w:val="003A5F50"/>
    <w:rsid w:val="003A6768"/>
    <w:rsid w:val="003A7D34"/>
    <w:rsid w:val="003B0132"/>
    <w:rsid w:val="003B154B"/>
    <w:rsid w:val="003B2AC3"/>
    <w:rsid w:val="003B66C7"/>
    <w:rsid w:val="003B6AEF"/>
    <w:rsid w:val="003B6F23"/>
    <w:rsid w:val="003B72A1"/>
    <w:rsid w:val="003C0E79"/>
    <w:rsid w:val="003C1530"/>
    <w:rsid w:val="003C56A6"/>
    <w:rsid w:val="003C647E"/>
    <w:rsid w:val="003D0CAE"/>
    <w:rsid w:val="003D4431"/>
    <w:rsid w:val="003D4EB2"/>
    <w:rsid w:val="003D4F36"/>
    <w:rsid w:val="003D536F"/>
    <w:rsid w:val="003D6998"/>
    <w:rsid w:val="003D74FD"/>
    <w:rsid w:val="003E054E"/>
    <w:rsid w:val="003E09A0"/>
    <w:rsid w:val="003E230B"/>
    <w:rsid w:val="003E2810"/>
    <w:rsid w:val="003E2924"/>
    <w:rsid w:val="003E4D3C"/>
    <w:rsid w:val="003E58EF"/>
    <w:rsid w:val="003E5C80"/>
    <w:rsid w:val="003E73DC"/>
    <w:rsid w:val="003E7A92"/>
    <w:rsid w:val="003E7BB8"/>
    <w:rsid w:val="003E7E3D"/>
    <w:rsid w:val="003E7E53"/>
    <w:rsid w:val="003F02F9"/>
    <w:rsid w:val="003F2257"/>
    <w:rsid w:val="003F22AE"/>
    <w:rsid w:val="003F44DF"/>
    <w:rsid w:val="004001C8"/>
    <w:rsid w:val="004016CC"/>
    <w:rsid w:val="00407308"/>
    <w:rsid w:val="00407C99"/>
    <w:rsid w:val="00410852"/>
    <w:rsid w:val="00411032"/>
    <w:rsid w:val="00411096"/>
    <w:rsid w:val="0041213C"/>
    <w:rsid w:val="00412CFB"/>
    <w:rsid w:val="00413033"/>
    <w:rsid w:val="0041450D"/>
    <w:rsid w:val="00414A9D"/>
    <w:rsid w:val="00417350"/>
    <w:rsid w:val="004176AA"/>
    <w:rsid w:val="00420A45"/>
    <w:rsid w:val="00420C21"/>
    <w:rsid w:val="00422121"/>
    <w:rsid w:val="0042229B"/>
    <w:rsid w:val="00426228"/>
    <w:rsid w:val="0042716B"/>
    <w:rsid w:val="00427F2E"/>
    <w:rsid w:val="004300D9"/>
    <w:rsid w:val="00431394"/>
    <w:rsid w:val="00431594"/>
    <w:rsid w:val="004323ED"/>
    <w:rsid w:val="00432B26"/>
    <w:rsid w:val="004341A6"/>
    <w:rsid w:val="00437CD4"/>
    <w:rsid w:val="00440683"/>
    <w:rsid w:val="00441072"/>
    <w:rsid w:val="004410E1"/>
    <w:rsid w:val="00441B30"/>
    <w:rsid w:val="00441E42"/>
    <w:rsid w:val="00442037"/>
    <w:rsid w:val="004431DE"/>
    <w:rsid w:val="004438B5"/>
    <w:rsid w:val="00444661"/>
    <w:rsid w:val="00445F46"/>
    <w:rsid w:val="00446694"/>
    <w:rsid w:val="0045076E"/>
    <w:rsid w:val="00451FDC"/>
    <w:rsid w:val="004524DB"/>
    <w:rsid w:val="004557A2"/>
    <w:rsid w:val="00455FDE"/>
    <w:rsid w:val="00455FFD"/>
    <w:rsid w:val="00456147"/>
    <w:rsid w:val="00456583"/>
    <w:rsid w:val="00456B31"/>
    <w:rsid w:val="0045758F"/>
    <w:rsid w:val="0045791E"/>
    <w:rsid w:val="00457AD9"/>
    <w:rsid w:val="00457DBA"/>
    <w:rsid w:val="004613E3"/>
    <w:rsid w:val="00461543"/>
    <w:rsid w:val="00461CDF"/>
    <w:rsid w:val="00467E1F"/>
    <w:rsid w:val="00472EE0"/>
    <w:rsid w:val="00473DE2"/>
    <w:rsid w:val="00475863"/>
    <w:rsid w:val="00475ADC"/>
    <w:rsid w:val="00476195"/>
    <w:rsid w:val="004767BB"/>
    <w:rsid w:val="00476D2A"/>
    <w:rsid w:val="00480222"/>
    <w:rsid w:val="00480C17"/>
    <w:rsid w:val="0048393D"/>
    <w:rsid w:val="004848E1"/>
    <w:rsid w:val="00484EBC"/>
    <w:rsid w:val="00485CFE"/>
    <w:rsid w:val="00487BC0"/>
    <w:rsid w:val="00490EDB"/>
    <w:rsid w:val="00494703"/>
    <w:rsid w:val="0049619F"/>
    <w:rsid w:val="004968C7"/>
    <w:rsid w:val="004A06FC"/>
    <w:rsid w:val="004A3CB1"/>
    <w:rsid w:val="004A3DE4"/>
    <w:rsid w:val="004A594D"/>
    <w:rsid w:val="004A722D"/>
    <w:rsid w:val="004B1332"/>
    <w:rsid w:val="004B6F43"/>
    <w:rsid w:val="004B7018"/>
    <w:rsid w:val="004B7222"/>
    <w:rsid w:val="004B74F2"/>
    <w:rsid w:val="004B7E11"/>
    <w:rsid w:val="004C16A8"/>
    <w:rsid w:val="004C2107"/>
    <w:rsid w:val="004C256B"/>
    <w:rsid w:val="004C289B"/>
    <w:rsid w:val="004C2B98"/>
    <w:rsid w:val="004C3C79"/>
    <w:rsid w:val="004C72A7"/>
    <w:rsid w:val="004D166D"/>
    <w:rsid w:val="004D1879"/>
    <w:rsid w:val="004D2DB5"/>
    <w:rsid w:val="004D4006"/>
    <w:rsid w:val="004D68DB"/>
    <w:rsid w:val="004D6EF5"/>
    <w:rsid w:val="004D700B"/>
    <w:rsid w:val="004D71CF"/>
    <w:rsid w:val="004D755F"/>
    <w:rsid w:val="004E204D"/>
    <w:rsid w:val="004E2B76"/>
    <w:rsid w:val="004E4C6B"/>
    <w:rsid w:val="004E6AFB"/>
    <w:rsid w:val="004E6B5A"/>
    <w:rsid w:val="004F05B6"/>
    <w:rsid w:val="004F0756"/>
    <w:rsid w:val="004F3092"/>
    <w:rsid w:val="004F4246"/>
    <w:rsid w:val="004F474D"/>
    <w:rsid w:val="004F4E75"/>
    <w:rsid w:val="00500142"/>
    <w:rsid w:val="0050030B"/>
    <w:rsid w:val="005018C6"/>
    <w:rsid w:val="00501A82"/>
    <w:rsid w:val="005032BD"/>
    <w:rsid w:val="005040BF"/>
    <w:rsid w:val="00506E2C"/>
    <w:rsid w:val="00507515"/>
    <w:rsid w:val="0051015A"/>
    <w:rsid w:val="005143E0"/>
    <w:rsid w:val="00516B03"/>
    <w:rsid w:val="005176B8"/>
    <w:rsid w:val="00520691"/>
    <w:rsid w:val="005241BC"/>
    <w:rsid w:val="005245FE"/>
    <w:rsid w:val="00526422"/>
    <w:rsid w:val="00532106"/>
    <w:rsid w:val="00535B31"/>
    <w:rsid w:val="0053631D"/>
    <w:rsid w:val="0053656D"/>
    <w:rsid w:val="0053789A"/>
    <w:rsid w:val="005413A5"/>
    <w:rsid w:val="00541764"/>
    <w:rsid w:val="0054279A"/>
    <w:rsid w:val="0054356A"/>
    <w:rsid w:val="00545A29"/>
    <w:rsid w:val="0054681A"/>
    <w:rsid w:val="005478FA"/>
    <w:rsid w:val="00547FE2"/>
    <w:rsid w:val="00547FEE"/>
    <w:rsid w:val="00550A8A"/>
    <w:rsid w:val="00554938"/>
    <w:rsid w:val="00554C76"/>
    <w:rsid w:val="0055745D"/>
    <w:rsid w:val="00560FC9"/>
    <w:rsid w:val="0056137C"/>
    <w:rsid w:val="00563709"/>
    <w:rsid w:val="0056387F"/>
    <w:rsid w:val="00565156"/>
    <w:rsid w:val="005663CB"/>
    <w:rsid w:val="0056674A"/>
    <w:rsid w:val="0057470E"/>
    <w:rsid w:val="005755B0"/>
    <w:rsid w:val="005766E3"/>
    <w:rsid w:val="00576D89"/>
    <w:rsid w:val="0058052E"/>
    <w:rsid w:val="005807B2"/>
    <w:rsid w:val="00580883"/>
    <w:rsid w:val="0058240E"/>
    <w:rsid w:val="00582FFF"/>
    <w:rsid w:val="00583962"/>
    <w:rsid w:val="005859DE"/>
    <w:rsid w:val="00586FBD"/>
    <w:rsid w:val="005928BF"/>
    <w:rsid w:val="005949AB"/>
    <w:rsid w:val="00595B47"/>
    <w:rsid w:val="005A134E"/>
    <w:rsid w:val="005A1E5C"/>
    <w:rsid w:val="005A1EC5"/>
    <w:rsid w:val="005A5C7D"/>
    <w:rsid w:val="005A6498"/>
    <w:rsid w:val="005B0778"/>
    <w:rsid w:val="005B0C62"/>
    <w:rsid w:val="005B0CA4"/>
    <w:rsid w:val="005B0FD9"/>
    <w:rsid w:val="005B10D4"/>
    <w:rsid w:val="005B2346"/>
    <w:rsid w:val="005B445D"/>
    <w:rsid w:val="005B59F4"/>
    <w:rsid w:val="005B6383"/>
    <w:rsid w:val="005B6AFC"/>
    <w:rsid w:val="005C093B"/>
    <w:rsid w:val="005C0A3E"/>
    <w:rsid w:val="005C1891"/>
    <w:rsid w:val="005C2018"/>
    <w:rsid w:val="005C460E"/>
    <w:rsid w:val="005C4BA0"/>
    <w:rsid w:val="005C57E8"/>
    <w:rsid w:val="005D3767"/>
    <w:rsid w:val="005D3988"/>
    <w:rsid w:val="005D4C99"/>
    <w:rsid w:val="005E080E"/>
    <w:rsid w:val="005E093C"/>
    <w:rsid w:val="005E1BA9"/>
    <w:rsid w:val="005E713E"/>
    <w:rsid w:val="005F04D4"/>
    <w:rsid w:val="005F09D8"/>
    <w:rsid w:val="005F0B83"/>
    <w:rsid w:val="005F0FF2"/>
    <w:rsid w:val="005F22D7"/>
    <w:rsid w:val="005F26AD"/>
    <w:rsid w:val="005F42D1"/>
    <w:rsid w:val="005F51A5"/>
    <w:rsid w:val="0060066B"/>
    <w:rsid w:val="00600A99"/>
    <w:rsid w:val="00600BE0"/>
    <w:rsid w:val="00600EC0"/>
    <w:rsid w:val="00601AE6"/>
    <w:rsid w:val="0060313F"/>
    <w:rsid w:val="00603B09"/>
    <w:rsid w:val="00604B3B"/>
    <w:rsid w:val="00605319"/>
    <w:rsid w:val="00614F0E"/>
    <w:rsid w:val="00614FBC"/>
    <w:rsid w:val="00615C20"/>
    <w:rsid w:val="00617718"/>
    <w:rsid w:val="006238DB"/>
    <w:rsid w:val="00623938"/>
    <w:rsid w:val="00624EBB"/>
    <w:rsid w:val="0062512F"/>
    <w:rsid w:val="00625D00"/>
    <w:rsid w:val="00626B8A"/>
    <w:rsid w:val="00627629"/>
    <w:rsid w:val="006306C6"/>
    <w:rsid w:val="00630BEE"/>
    <w:rsid w:val="00631510"/>
    <w:rsid w:val="00631771"/>
    <w:rsid w:val="00631E20"/>
    <w:rsid w:val="00632229"/>
    <w:rsid w:val="006325B9"/>
    <w:rsid w:val="00634A31"/>
    <w:rsid w:val="00635050"/>
    <w:rsid w:val="00636853"/>
    <w:rsid w:val="00637E7F"/>
    <w:rsid w:val="00640B69"/>
    <w:rsid w:val="006410FC"/>
    <w:rsid w:val="0064220A"/>
    <w:rsid w:val="006438A4"/>
    <w:rsid w:val="00644840"/>
    <w:rsid w:val="0065229F"/>
    <w:rsid w:val="00652C5A"/>
    <w:rsid w:val="00653097"/>
    <w:rsid w:val="006537A9"/>
    <w:rsid w:val="00654A79"/>
    <w:rsid w:val="006623E5"/>
    <w:rsid w:val="006642F0"/>
    <w:rsid w:val="00664716"/>
    <w:rsid w:val="00665FFA"/>
    <w:rsid w:val="00666D33"/>
    <w:rsid w:val="006672B0"/>
    <w:rsid w:val="006713E7"/>
    <w:rsid w:val="006714DA"/>
    <w:rsid w:val="00673061"/>
    <w:rsid w:val="00673A44"/>
    <w:rsid w:val="00675342"/>
    <w:rsid w:val="00675387"/>
    <w:rsid w:val="00675F7D"/>
    <w:rsid w:val="00677BB2"/>
    <w:rsid w:val="00682A59"/>
    <w:rsid w:val="006863B2"/>
    <w:rsid w:val="006868B4"/>
    <w:rsid w:val="00696175"/>
    <w:rsid w:val="006A099D"/>
    <w:rsid w:val="006A199B"/>
    <w:rsid w:val="006A3760"/>
    <w:rsid w:val="006A770A"/>
    <w:rsid w:val="006A7AAC"/>
    <w:rsid w:val="006B08BD"/>
    <w:rsid w:val="006B1785"/>
    <w:rsid w:val="006B1C8C"/>
    <w:rsid w:val="006B1E46"/>
    <w:rsid w:val="006B2F8C"/>
    <w:rsid w:val="006B3590"/>
    <w:rsid w:val="006B458D"/>
    <w:rsid w:val="006B523E"/>
    <w:rsid w:val="006B7C3F"/>
    <w:rsid w:val="006C0D3B"/>
    <w:rsid w:val="006C340B"/>
    <w:rsid w:val="006C4D21"/>
    <w:rsid w:val="006C4F54"/>
    <w:rsid w:val="006C5E7D"/>
    <w:rsid w:val="006C693D"/>
    <w:rsid w:val="006C78A8"/>
    <w:rsid w:val="006D01C4"/>
    <w:rsid w:val="006D077C"/>
    <w:rsid w:val="006D24FD"/>
    <w:rsid w:val="006D2CDA"/>
    <w:rsid w:val="006D3A51"/>
    <w:rsid w:val="006D5BBD"/>
    <w:rsid w:val="006D6DA1"/>
    <w:rsid w:val="006D77AE"/>
    <w:rsid w:val="006E003C"/>
    <w:rsid w:val="006E33DE"/>
    <w:rsid w:val="006E4AA8"/>
    <w:rsid w:val="006E6D97"/>
    <w:rsid w:val="006F1CEF"/>
    <w:rsid w:val="006F3F4B"/>
    <w:rsid w:val="006F595C"/>
    <w:rsid w:val="006F59CE"/>
    <w:rsid w:val="006F5D02"/>
    <w:rsid w:val="006F6D1B"/>
    <w:rsid w:val="006F6F3B"/>
    <w:rsid w:val="006F799A"/>
    <w:rsid w:val="0070494F"/>
    <w:rsid w:val="00706A79"/>
    <w:rsid w:val="00707E50"/>
    <w:rsid w:val="00710BAA"/>
    <w:rsid w:val="00710FB3"/>
    <w:rsid w:val="00712BED"/>
    <w:rsid w:val="00714210"/>
    <w:rsid w:val="00714B51"/>
    <w:rsid w:val="00714BE0"/>
    <w:rsid w:val="00716751"/>
    <w:rsid w:val="007175E0"/>
    <w:rsid w:val="007217F1"/>
    <w:rsid w:val="007219B1"/>
    <w:rsid w:val="00722512"/>
    <w:rsid w:val="00722865"/>
    <w:rsid w:val="007269C9"/>
    <w:rsid w:val="007313DB"/>
    <w:rsid w:val="00731BCF"/>
    <w:rsid w:val="00733EF9"/>
    <w:rsid w:val="00734011"/>
    <w:rsid w:val="00734C7C"/>
    <w:rsid w:val="00735409"/>
    <w:rsid w:val="0073575F"/>
    <w:rsid w:val="00735F51"/>
    <w:rsid w:val="007379AB"/>
    <w:rsid w:val="00740BE4"/>
    <w:rsid w:val="00740BEF"/>
    <w:rsid w:val="00743133"/>
    <w:rsid w:val="007451EB"/>
    <w:rsid w:val="0074533F"/>
    <w:rsid w:val="007464DD"/>
    <w:rsid w:val="007511D2"/>
    <w:rsid w:val="00752C84"/>
    <w:rsid w:val="00753839"/>
    <w:rsid w:val="007538F7"/>
    <w:rsid w:val="0075484D"/>
    <w:rsid w:val="00754F8C"/>
    <w:rsid w:val="00756082"/>
    <w:rsid w:val="007566D8"/>
    <w:rsid w:val="007570F3"/>
    <w:rsid w:val="00757D5C"/>
    <w:rsid w:val="007600A7"/>
    <w:rsid w:val="00760BD8"/>
    <w:rsid w:val="00760F85"/>
    <w:rsid w:val="00760FDD"/>
    <w:rsid w:val="00761BCF"/>
    <w:rsid w:val="00763D66"/>
    <w:rsid w:val="00765FB5"/>
    <w:rsid w:val="00766015"/>
    <w:rsid w:val="00770587"/>
    <w:rsid w:val="00771467"/>
    <w:rsid w:val="007718E6"/>
    <w:rsid w:val="00771AEF"/>
    <w:rsid w:val="00772328"/>
    <w:rsid w:val="00772B65"/>
    <w:rsid w:val="00773617"/>
    <w:rsid w:val="00773BB9"/>
    <w:rsid w:val="00774D0D"/>
    <w:rsid w:val="007751AC"/>
    <w:rsid w:val="00776697"/>
    <w:rsid w:val="00777529"/>
    <w:rsid w:val="00781208"/>
    <w:rsid w:val="00781B50"/>
    <w:rsid w:val="007831F7"/>
    <w:rsid w:val="00784969"/>
    <w:rsid w:val="00784F5A"/>
    <w:rsid w:val="007861FC"/>
    <w:rsid w:val="00786E1C"/>
    <w:rsid w:val="00787CFF"/>
    <w:rsid w:val="007909AC"/>
    <w:rsid w:val="0079293D"/>
    <w:rsid w:val="00793552"/>
    <w:rsid w:val="00794065"/>
    <w:rsid w:val="00794E6F"/>
    <w:rsid w:val="00794E92"/>
    <w:rsid w:val="00795E49"/>
    <w:rsid w:val="007A1FD7"/>
    <w:rsid w:val="007A28F8"/>
    <w:rsid w:val="007A4554"/>
    <w:rsid w:val="007A50D1"/>
    <w:rsid w:val="007A6988"/>
    <w:rsid w:val="007B2A3D"/>
    <w:rsid w:val="007B2E89"/>
    <w:rsid w:val="007B3C79"/>
    <w:rsid w:val="007B3D67"/>
    <w:rsid w:val="007B4241"/>
    <w:rsid w:val="007B6CF3"/>
    <w:rsid w:val="007C1D73"/>
    <w:rsid w:val="007C26C6"/>
    <w:rsid w:val="007C349A"/>
    <w:rsid w:val="007C3DEC"/>
    <w:rsid w:val="007C3E26"/>
    <w:rsid w:val="007C3F3B"/>
    <w:rsid w:val="007C5310"/>
    <w:rsid w:val="007C7D78"/>
    <w:rsid w:val="007D06BC"/>
    <w:rsid w:val="007D2210"/>
    <w:rsid w:val="007D32DB"/>
    <w:rsid w:val="007E20CD"/>
    <w:rsid w:val="007E2597"/>
    <w:rsid w:val="007E2984"/>
    <w:rsid w:val="007E33A8"/>
    <w:rsid w:val="007E41A8"/>
    <w:rsid w:val="007E4E4D"/>
    <w:rsid w:val="007E5464"/>
    <w:rsid w:val="007E58E9"/>
    <w:rsid w:val="007E6CFF"/>
    <w:rsid w:val="007F1190"/>
    <w:rsid w:val="007F2BF2"/>
    <w:rsid w:val="007F3332"/>
    <w:rsid w:val="007F39B1"/>
    <w:rsid w:val="007F4FAF"/>
    <w:rsid w:val="007F516A"/>
    <w:rsid w:val="007F606D"/>
    <w:rsid w:val="007F69D5"/>
    <w:rsid w:val="007F6C92"/>
    <w:rsid w:val="00800FC6"/>
    <w:rsid w:val="008015B3"/>
    <w:rsid w:val="00801F23"/>
    <w:rsid w:val="00804F3E"/>
    <w:rsid w:val="00805E0A"/>
    <w:rsid w:val="008067C5"/>
    <w:rsid w:val="008125BD"/>
    <w:rsid w:val="00814714"/>
    <w:rsid w:val="0081517B"/>
    <w:rsid w:val="00816FC4"/>
    <w:rsid w:val="00817F6A"/>
    <w:rsid w:val="00820720"/>
    <w:rsid w:val="00820727"/>
    <w:rsid w:val="0082199F"/>
    <w:rsid w:val="00825166"/>
    <w:rsid w:val="00825214"/>
    <w:rsid w:val="0082630A"/>
    <w:rsid w:val="008266D7"/>
    <w:rsid w:val="008306BF"/>
    <w:rsid w:val="00830994"/>
    <w:rsid w:val="00831E37"/>
    <w:rsid w:val="00832779"/>
    <w:rsid w:val="00833BDB"/>
    <w:rsid w:val="00837F29"/>
    <w:rsid w:val="008409C3"/>
    <w:rsid w:val="008429D3"/>
    <w:rsid w:val="008433CF"/>
    <w:rsid w:val="0084463D"/>
    <w:rsid w:val="00847652"/>
    <w:rsid w:val="00847D62"/>
    <w:rsid w:val="008513C4"/>
    <w:rsid w:val="00851A11"/>
    <w:rsid w:val="00852B51"/>
    <w:rsid w:val="00852D74"/>
    <w:rsid w:val="0085656D"/>
    <w:rsid w:val="008573A7"/>
    <w:rsid w:val="00857CEC"/>
    <w:rsid w:val="00861492"/>
    <w:rsid w:val="00861839"/>
    <w:rsid w:val="00861A70"/>
    <w:rsid w:val="00861D29"/>
    <w:rsid w:val="00862446"/>
    <w:rsid w:val="00863CB0"/>
    <w:rsid w:val="0086502C"/>
    <w:rsid w:val="00865BA9"/>
    <w:rsid w:val="00865BE3"/>
    <w:rsid w:val="00870A91"/>
    <w:rsid w:val="00871E34"/>
    <w:rsid w:val="0087251F"/>
    <w:rsid w:val="00874040"/>
    <w:rsid w:val="00876D2D"/>
    <w:rsid w:val="00881612"/>
    <w:rsid w:val="00881D76"/>
    <w:rsid w:val="008820D2"/>
    <w:rsid w:val="00882D0C"/>
    <w:rsid w:val="0088642F"/>
    <w:rsid w:val="0088740B"/>
    <w:rsid w:val="0089021F"/>
    <w:rsid w:val="008902B1"/>
    <w:rsid w:val="00890E7D"/>
    <w:rsid w:val="008922CE"/>
    <w:rsid w:val="00893CFC"/>
    <w:rsid w:val="00894E10"/>
    <w:rsid w:val="00895527"/>
    <w:rsid w:val="008A052E"/>
    <w:rsid w:val="008A0992"/>
    <w:rsid w:val="008A2750"/>
    <w:rsid w:val="008A7C48"/>
    <w:rsid w:val="008B029D"/>
    <w:rsid w:val="008B0E9F"/>
    <w:rsid w:val="008B202B"/>
    <w:rsid w:val="008B25D0"/>
    <w:rsid w:val="008B34AE"/>
    <w:rsid w:val="008C1218"/>
    <w:rsid w:val="008C22D6"/>
    <w:rsid w:val="008C5131"/>
    <w:rsid w:val="008C6C7E"/>
    <w:rsid w:val="008C7274"/>
    <w:rsid w:val="008D130B"/>
    <w:rsid w:val="008D25A5"/>
    <w:rsid w:val="008D331A"/>
    <w:rsid w:val="008D407E"/>
    <w:rsid w:val="008D485D"/>
    <w:rsid w:val="008D4D72"/>
    <w:rsid w:val="008E17A8"/>
    <w:rsid w:val="008E2623"/>
    <w:rsid w:val="008E397F"/>
    <w:rsid w:val="008E421B"/>
    <w:rsid w:val="008E4D55"/>
    <w:rsid w:val="008E7998"/>
    <w:rsid w:val="008E7D3D"/>
    <w:rsid w:val="008F0131"/>
    <w:rsid w:val="008F0139"/>
    <w:rsid w:val="008F087B"/>
    <w:rsid w:val="008F0925"/>
    <w:rsid w:val="008F1377"/>
    <w:rsid w:val="008F17C5"/>
    <w:rsid w:val="008F1B2C"/>
    <w:rsid w:val="008F1E5B"/>
    <w:rsid w:val="008F4379"/>
    <w:rsid w:val="008F49D1"/>
    <w:rsid w:val="008F6A09"/>
    <w:rsid w:val="008F72B1"/>
    <w:rsid w:val="008F7689"/>
    <w:rsid w:val="008F78C6"/>
    <w:rsid w:val="00900238"/>
    <w:rsid w:val="009006C0"/>
    <w:rsid w:val="00901D69"/>
    <w:rsid w:val="00902599"/>
    <w:rsid w:val="00902C9E"/>
    <w:rsid w:val="00903324"/>
    <w:rsid w:val="0090396C"/>
    <w:rsid w:val="0090655E"/>
    <w:rsid w:val="009078A2"/>
    <w:rsid w:val="0091122E"/>
    <w:rsid w:val="00914834"/>
    <w:rsid w:val="00914AD5"/>
    <w:rsid w:val="00916EB3"/>
    <w:rsid w:val="00916EEB"/>
    <w:rsid w:val="009179E9"/>
    <w:rsid w:val="00921B01"/>
    <w:rsid w:val="00921D91"/>
    <w:rsid w:val="009231D3"/>
    <w:rsid w:val="00924966"/>
    <w:rsid w:val="00933732"/>
    <w:rsid w:val="009337FD"/>
    <w:rsid w:val="00933C1C"/>
    <w:rsid w:val="00934C2B"/>
    <w:rsid w:val="00935F96"/>
    <w:rsid w:val="0093655A"/>
    <w:rsid w:val="0093679C"/>
    <w:rsid w:val="009403A8"/>
    <w:rsid w:val="00942877"/>
    <w:rsid w:val="009466CD"/>
    <w:rsid w:val="00950101"/>
    <w:rsid w:val="00950B5F"/>
    <w:rsid w:val="009511E1"/>
    <w:rsid w:val="00951903"/>
    <w:rsid w:val="00952A78"/>
    <w:rsid w:val="00952E5C"/>
    <w:rsid w:val="00954075"/>
    <w:rsid w:val="00954B28"/>
    <w:rsid w:val="00954CED"/>
    <w:rsid w:val="00955E9A"/>
    <w:rsid w:val="00956E65"/>
    <w:rsid w:val="0095719D"/>
    <w:rsid w:val="0095779C"/>
    <w:rsid w:val="00960AF9"/>
    <w:rsid w:val="00960E0E"/>
    <w:rsid w:val="00966316"/>
    <w:rsid w:val="00966FAF"/>
    <w:rsid w:val="0097044E"/>
    <w:rsid w:val="009723E0"/>
    <w:rsid w:val="009825D4"/>
    <w:rsid w:val="00983C3C"/>
    <w:rsid w:val="009845CD"/>
    <w:rsid w:val="009849FA"/>
    <w:rsid w:val="009856BE"/>
    <w:rsid w:val="00985F0F"/>
    <w:rsid w:val="0098721C"/>
    <w:rsid w:val="00987249"/>
    <w:rsid w:val="009902F3"/>
    <w:rsid w:val="0099130F"/>
    <w:rsid w:val="00992437"/>
    <w:rsid w:val="00993938"/>
    <w:rsid w:val="0099550C"/>
    <w:rsid w:val="00995DCA"/>
    <w:rsid w:val="009963F8"/>
    <w:rsid w:val="009A0E94"/>
    <w:rsid w:val="009A2532"/>
    <w:rsid w:val="009A3170"/>
    <w:rsid w:val="009A3DBD"/>
    <w:rsid w:val="009A5965"/>
    <w:rsid w:val="009A741F"/>
    <w:rsid w:val="009A7C2C"/>
    <w:rsid w:val="009B0291"/>
    <w:rsid w:val="009B0B88"/>
    <w:rsid w:val="009B1182"/>
    <w:rsid w:val="009B14E1"/>
    <w:rsid w:val="009B260B"/>
    <w:rsid w:val="009B3328"/>
    <w:rsid w:val="009B5EF1"/>
    <w:rsid w:val="009B7E09"/>
    <w:rsid w:val="009C2376"/>
    <w:rsid w:val="009C2C03"/>
    <w:rsid w:val="009C3A9B"/>
    <w:rsid w:val="009C4496"/>
    <w:rsid w:val="009C5229"/>
    <w:rsid w:val="009C7E9B"/>
    <w:rsid w:val="009D3043"/>
    <w:rsid w:val="009D579D"/>
    <w:rsid w:val="009D5D48"/>
    <w:rsid w:val="009D5F17"/>
    <w:rsid w:val="009D5F8D"/>
    <w:rsid w:val="009D7B8B"/>
    <w:rsid w:val="009E3F89"/>
    <w:rsid w:val="009E4133"/>
    <w:rsid w:val="009E422E"/>
    <w:rsid w:val="009E4287"/>
    <w:rsid w:val="009E62E2"/>
    <w:rsid w:val="009E74BA"/>
    <w:rsid w:val="009F116D"/>
    <w:rsid w:val="009F229F"/>
    <w:rsid w:val="009F2F6F"/>
    <w:rsid w:val="009F3716"/>
    <w:rsid w:val="009F4442"/>
    <w:rsid w:val="009F5DF4"/>
    <w:rsid w:val="009F65E0"/>
    <w:rsid w:val="009F6D85"/>
    <w:rsid w:val="009F7186"/>
    <w:rsid w:val="00A01A76"/>
    <w:rsid w:val="00A025AC"/>
    <w:rsid w:val="00A029A9"/>
    <w:rsid w:val="00A05C58"/>
    <w:rsid w:val="00A0620E"/>
    <w:rsid w:val="00A066FA"/>
    <w:rsid w:val="00A07981"/>
    <w:rsid w:val="00A12EFF"/>
    <w:rsid w:val="00A131FE"/>
    <w:rsid w:val="00A14233"/>
    <w:rsid w:val="00A148B7"/>
    <w:rsid w:val="00A15974"/>
    <w:rsid w:val="00A159E4"/>
    <w:rsid w:val="00A213ED"/>
    <w:rsid w:val="00A23697"/>
    <w:rsid w:val="00A25715"/>
    <w:rsid w:val="00A26802"/>
    <w:rsid w:val="00A2698A"/>
    <w:rsid w:val="00A2716C"/>
    <w:rsid w:val="00A273C0"/>
    <w:rsid w:val="00A278C2"/>
    <w:rsid w:val="00A279F9"/>
    <w:rsid w:val="00A30B0F"/>
    <w:rsid w:val="00A30E97"/>
    <w:rsid w:val="00A32766"/>
    <w:rsid w:val="00A32C5D"/>
    <w:rsid w:val="00A338F7"/>
    <w:rsid w:val="00A33DA7"/>
    <w:rsid w:val="00A342A8"/>
    <w:rsid w:val="00A34956"/>
    <w:rsid w:val="00A373ED"/>
    <w:rsid w:val="00A377CC"/>
    <w:rsid w:val="00A41223"/>
    <w:rsid w:val="00A41DD2"/>
    <w:rsid w:val="00A41DE6"/>
    <w:rsid w:val="00A46CD0"/>
    <w:rsid w:val="00A46E24"/>
    <w:rsid w:val="00A52120"/>
    <w:rsid w:val="00A52196"/>
    <w:rsid w:val="00A524EB"/>
    <w:rsid w:val="00A5445D"/>
    <w:rsid w:val="00A544F6"/>
    <w:rsid w:val="00A545CF"/>
    <w:rsid w:val="00A555E6"/>
    <w:rsid w:val="00A62689"/>
    <w:rsid w:val="00A6599A"/>
    <w:rsid w:val="00A65FB9"/>
    <w:rsid w:val="00A67406"/>
    <w:rsid w:val="00A67567"/>
    <w:rsid w:val="00A7091C"/>
    <w:rsid w:val="00A70E20"/>
    <w:rsid w:val="00A71F27"/>
    <w:rsid w:val="00A751E4"/>
    <w:rsid w:val="00A762D9"/>
    <w:rsid w:val="00A81328"/>
    <w:rsid w:val="00A82626"/>
    <w:rsid w:val="00A85268"/>
    <w:rsid w:val="00A86C33"/>
    <w:rsid w:val="00A86CB3"/>
    <w:rsid w:val="00A8798E"/>
    <w:rsid w:val="00A90C98"/>
    <w:rsid w:val="00A915EE"/>
    <w:rsid w:val="00A91B46"/>
    <w:rsid w:val="00A91D16"/>
    <w:rsid w:val="00A938C1"/>
    <w:rsid w:val="00A93917"/>
    <w:rsid w:val="00A95A0B"/>
    <w:rsid w:val="00A96571"/>
    <w:rsid w:val="00AA010D"/>
    <w:rsid w:val="00AA15BA"/>
    <w:rsid w:val="00AA43A3"/>
    <w:rsid w:val="00AB021B"/>
    <w:rsid w:val="00AB210B"/>
    <w:rsid w:val="00AB457C"/>
    <w:rsid w:val="00AC00C3"/>
    <w:rsid w:val="00AC1DDA"/>
    <w:rsid w:val="00AC467C"/>
    <w:rsid w:val="00AC5672"/>
    <w:rsid w:val="00AC572A"/>
    <w:rsid w:val="00AC7776"/>
    <w:rsid w:val="00AD1D9B"/>
    <w:rsid w:val="00AD5667"/>
    <w:rsid w:val="00AE092F"/>
    <w:rsid w:val="00AE383F"/>
    <w:rsid w:val="00AE3ED2"/>
    <w:rsid w:val="00AE4BCA"/>
    <w:rsid w:val="00AE6B46"/>
    <w:rsid w:val="00AE76A0"/>
    <w:rsid w:val="00AF08AB"/>
    <w:rsid w:val="00AF19E2"/>
    <w:rsid w:val="00AF4550"/>
    <w:rsid w:val="00AF4594"/>
    <w:rsid w:val="00AF4AE3"/>
    <w:rsid w:val="00AF5169"/>
    <w:rsid w:val="00AF6C9D"/>
    <w:rsid w:val="00AF71C8"/>
    <w:rsid w:val="00B01311"/>
    <w:rsid w:val="00B01C9A"/>
    <w:rsid w:val="00B03278"/>
    <w:rsid w:val="00B102E5"/>
    <w:rsid w:val="00B12A46"/>
    <w:rsid w:val="00B12C73"/>
    <w:rsid w:val="00B14DE6"/>
    <w:rsid w:val="00B17376"/>
    <w:rsid w:val="00B1738E"/>
    <w:rsid w:val="00B220AD"/>
    <w:rsid w:val="00B23196"/>
    <w:rsid w:val="00B23CA6"/>
    <w:rsid w:val="00B24701"/>
    <w:rsid w:val="00B24D31"/>
    <w:rsid w:val="00B3044C"/>
    <w:rsid w:val="00B32036"/>
    <w:rsid w:val="00B33B11"/>
    <w:rsid w:val="00B343B2"/>
    <w:rsid w:val="00B34E4E"/>
    <w:rsid w:val="00B35269"/>
    <w:rsid w:val="00B36681"/>
    <w:rsid w:val="00B37DFE"/>
    <w:rsid w:val="00B4132F"/>
    <w:rsid w:val="00B415F7"/>
    <w:rsid w:val="00B435CB"/>
    <w:rsid w:val="00B435DB"/>
    <w:rsid w:val="00B439EA"/>
    <w:rsid w:val="00B4431D"/>
    <w:rsid w:val="00B456AD"/>
    <w:rsid w:val="00B46988"/>
    <w:rsid w:val="00B47090"/>
    <w:rsid w:val="00B47294"/>
    <w:rsid w:val="00B47C42"/>
    <w:rsid w:val="00B5187F"/>
    <w:rsid w:val="00B52E69"/>
    <w:rsid w:val="00B545F2"/>
    <w:rsid w:val="00B61203"/>
    <w:rsid w:val="00B616CE"/>
    <w:rsid w:val="00B61B69"/>
    <w:rsid w:val="00B62331"/>
    <w:rsid w:val="00B63BD6"/>
    <w:rsid w:val="00B64362"/>
    <w:rsid w:val="00B65888"/>
    <w:rsid w:val="00B668C9"/>
    <w:rsid w:val="00B66B6B"/>
    <w:rsid w:val="00B72B28"/>
    <w:rsid w:val="00B760EC"/>
    <w:rsid w:val="00B771BA"/>
    <w:rsid w:val="00B77A99"/>
    <w:rsid w:val="00B81720"/>
    <w:rsid w:val="00B821C9"/>
    <w:rsid w:val="00B8233F"/>
    <w:rsid w:val="00B83387"/>
    <w:rsid w:val="00B840C4"/>
    <w:rsid w:val="00B84E3C"/>
    <w:rsid w:val="00B878A5"/>
    <w:rsid w:val="00B9060E"/>
    <w:rsid w:val="00B91469"/>
    <w:rsid w:val="00B914CD"/>
    <w:rsid w:val="00B93890"/>
    <w:rsid w:val="00B941ED"/>
    <w:rsid w:val="00B951A4"/>
    <w:rsid w:val="00B9540E"/>
    <w:rsid w:val="00B96E27"/>
    <w:rsid w:val="00B9715D"/>
    <w:rsid w:val="00BA0924"/>
    <w:rsid w:val="00BA123A"/>
    <w:rsid w:val="00BA128B"/>
    <w:rsid w:val="00BA4090"/>
    <w:rsid w:val="00BA5DC8"/>
    <w:rsid w:val="00BB033F"/>
    <w:rsid w:val="00BB11E3"/>
    <w:rsid w:val="00BB1D68"/>
    <w:rsid w:val="00BB3F15"/>
    <w:rsid w:val="00BB5990"/>
    <w:rsid w:val="00BB5D2E"/>
    <w:rsid w:val="00BB7639"/>
    <w:rsid w:val="00BC01AD"/>
    <w:rsid w:val="00BC1EFE"/>
    <w:rsid w:val="00BC205B"/>
    <w:rsid w:val="00BC25B2"/>
    <w:rsid w:val="00BC32A6"/>
    <w:rsid w:val="00BC3893"/>
    <w:rsid w:val="00BC3A08"/>
    <w:rsid w:val="00BC6259"/>
    <w:rsid w:val="00BC66C3"/>
    <w:rsid w:val="00BD03DF"/>
    <w:rsid w:val="00BD06A5"/>
    <w:rsid w:val="00BD0C76"/>
    <w:rsid w:val="00BD0D46"/>
    <w:rsid w:val="00BD11BA"/>
    <w:rsid w:val="00BD1A56"/>
    <w:rsid w:val="00BD3BF4"/>
    <w:rsid w:val="00BD53F7"/>
    <w:rsid w:val="00BD5716"/>
    <w:rsid w:val="00BD5A04"/>
    <w:rsid w:val="00BD5DA4"/>
    <w:rsid w:val="00BD630E"/>
    <w:rsid w:val="00BD6D9A"/>
    <w:rsid w:val="00BE1F51"/>
    <w:rsid w:val="00BE46B2"/>
    <w:rsid w:val="00BE4A55"/>
    <w:rsid w:val="00BF08FD"/>
    <w:rsid w:val="00BF0C0E"/>
    <w:rsid w:val="00BF1433"/>
    <w:rsid w:val="00BF19FD"/>
    <w:rsid w:val="00BF2D56"/>
    <w:rsid w:val="00BF60BC"/>
    <w:rsid w:val="00C00F3B"/>
    <w:rsid w:val="00C01DE9"/>
    <w:rsid w:val="00C01F9D"/>
    <w:rsid w:val="00C021FA"/>
    <w:rsid w:val="00C0376B"/>
    <w:rsid w:val="00C03CC7"/>
    <w:rsid w:val="00C051C5"/>
    <w:rsid w:val="00C06938"/>
    <w:rsid w:val="00C11F14"/>
    <w:rsid w:val="00C147B6"/>
    <w:rsid w:val="00C210C1"/>
    <w:rsid w:val="00C22265"/>
    <w:rsid w:val="00C2245D"/>
    <w:rsid w:val="00C22EFE"/>
    <w:rsid w:val="00C25327"/>
    <w:rsid w:val="00C30C65"/>
    <w:rsid w:val="00C30E67"/>
    <w:rsid w:val="00C34C6B"/>
    <w:rsid w:val="00C36079"/>
    <w:rsid w:val="00C374F2"/>
    <w:rsid w:val="00C37662"/>
    <w:rsid w:val="00C37B7A"/>
    <w:rsid w:val="00C4171D"/>
    <w:rsid w:val="00C42439"/>
    <w:rsid w:val="00C43ECE"/>
    <w:rsid w:val="00C45F8A"/>
    <w:rsid w:val="00C46CB4"/>
    <w:rsid w:val="00C46F80"/>
    <w:rsid w:val="00C51F30"/>
    <w:rsid w:val="00C550C6"/>
    <w:rsid w:val="00C55C7A"/>
    <w:rsid w:val="00C606D1"/>
    <w:rsid w:val="00C60C02"/>
    <w:rsid w:val="00C60DF6"/>
    <w:rsid w:val="00C60FFA"/>
    <w:rsid w:val="00C613B2"/>
    <w:rsid w:val="00C614A8"/>
    <w:rsid w:val="00C63307"/>
    <w:rsid w:val="00C63E9C"/>
    <w:rsid w:val="00C6473F"/>
    <w:rsid w:val="00C66BCA"/>
    <w:rsid w:val="00C66E5D"/>
    <w:rsid w:val="00C673EB"/>
    <w:rsid w:val="00C67660"/>
    <w:rsid w:val="00C67A37"/>
    <w:rsid w:val="00C70A18"/>
    <w:rsid w:val="00C7103A"/>
    <w:rsid w:val="00C718E8"/>
    <w:rsid w:val="00C731C4"/>
    <w:rsid w:val="00C738DD"/>
    <w:rsid w:val="00C73A08"/>
    <w:rsid w:val="00C73FAD"/>
    <w:rsid w:val="00C74A6A"/>
    <w:rsid w:val="00C75263"/>
    <w:rsid w:val="00C753B4"/>
    <w:rsid w:val="00C76032"/>
    <w:rsid w:val="00C76275"/>
    <w:rsid w:val="00C76FE5"/>
    <w:rsid w:val="00C772DD"/>
    <w:rsid w:val="00C84BBC"/>
    <w:rsid w:val="00C84D43"/>
    <w:rsid w:val="00C86D31"/>
    <w:rsid w:val="00C90827"/>
    <w:rsid w:val="00C90F9F"/>
    <w:rsid w:val="00C91E45"/>
    <w:rsid w:val="00C92097"/>
    <w:rsid w:val="00C92532"/>
    <w:rsid w:val="00C9622E"/>
    <w:rsid w:val="00C966DC"/>
    <w:rsid w:val="00CA00BD"/>
    <w:rsid w:val="00CA032D"/>
    <w:rsid w:val="00CA0F4E"/>
    <w:rsid w:val="00CA3BB6"/>
    <w:rsid w:val="00CA4A1A"/>
    <w:rsid w:val="00CA4EA5"/>
    <w:rsid w:val="00CA567E"/>
    <w:rsid w:val="00CA7876"/>
    <w:rsid w:val="00CA791C"/>
    <w:rsid w:val="00CB2035"/>
    <w:rsid w:val="00CB3FE3"/>
    <w:rsid w:val="00CB7E3F"/>
    <w:rsid w:val="00CC35B3"/>
    <w:rsid w:val="00CC455D"/>
    <w:rsid w:val="00CC481F"/>
    <w:rsid w:val="00CC66A4"/>
    <w:rsid w:val="00CD1E4D"/>
    <w:rsid w:val="00CE34A2"/>
    <w:rsid w:val="00CE4564"/>
    <w:rsid w:val="00CE4DA0"/>
    <w:rsid w:val="00CE5EDB"/>
    <w:rsid w:val="00CE695E"/>
    <w:rsid w:val="00CE7A9B"/>
    <w:rsid w:val="00CE7FB2"/>
    <w:rsid w:val="00CF461F"/>
    <w:rsid w:val="00CF533D"/>
    <w:rsid w:val="00CF7436"/>
    <w:rsid w:val="00CF7947"/>
    <w:rsid w:val="00D00559"/>
    <w:rsid w:val="00D00FB3"/>
    <w:rsid w:val="00D027D8"/>
    <w:rsid w:val="00D037B9"/>
    <w:rsid w:val="00D07574"/>
    <w:rsid w:val="00D1023D"/>
    <w:rsid w:val="00D13583"/>
    <w:rsid w:val="00D13C76"/>
    <w:rsid w:val="00D14E99"/>
    <w:rsid w:val="00D15251"/>
    <w:rsid w:val="00D17064"/>
    <w:rsid w:val="00D17503"/>
    <w:rsid w:val="00D17553"/>
    <w:rsid w:val="00D20E95"/>
    <w:rsid w:val="00D22287"/>
    <w:rsid w:val="00D22A70"/>
    <w:rsid w:val="00D22C49"/>
    <w:rsid w:val="00D2424D"/>
    <w:rsid w:val="00D25369"/>
    <w:rsid w:val="00D314EB"/>
    <w:rsid w:val="00D315BF"/>
    <w:rsid w:val="00D321BA"/>
    <w:rsid w:val="00D329AF"/>
    <w:rsid w:val="00D32CF8"/>
    <w:rsid w:val="00D339DE"/>
    <w:rsid w:val="00D33ADA"/>
    <w:rsid w:val="00D368D4"/>
    <w:rsid w:val="00D36A83"/>
    <w:rsid w:val="00D37407"/>
    <w:rsid w:val="00D375C6"/>
    <w:rsid w:val="00D37D9B"/>
    <w:rsid w:val="00D40322"/>
    <w:rsid w:val="00D40431"/>
    <w:rsid w:val="00D4058F"/>
    <w:rsid w:val="00D411AE"/>
    <w:rsid w:val="00D417D0"/>
    <w:rsid w:val="00D45BBF"/>
    <w:rsid w:val="00D4705B"/>
    <w:rsid w:val="00D50B8E"/>
    <w:rsid w:val="00D50EF9"/>
    <w:rsid w:val="00D520E1"/>
    <w:rsid w:val="00D52620"/>
    <w:rsid w:val="00D52B4D"/>
    <w:rsid w:val="00D52F7D"/>
    <w:rsid w:val="00D5309E"/>
    <w:rsid w:val="00D54C34"/>
    <w:rsid w:val="00D54C6A"/>
    <w:rsid w:val="00D5678B"/>
    <w:rsid w:val="00D5695F"/>
    <w:rsid w:val="00D56CAF"/>
    <w:rsid w:val="00D60A1A"/>
    <w:rsid w:val="00D630AE"/>
    <w:rsid w:val="00D646E8"/>
    <w:rsid w:val="00D66B92"/>
    <w:rsid w:val="00D66BED"/>
    <w:rsid w:val="00D7028E"/>
    <w:rsid w:val="00D70473"/>
    <w:rsid w:val="00D705DA"/>
    <w:rsid w:val="00D73F4B"/>
    <w:rsid w:val="00D75085"/>
    <w:rsid w:val="00D82ED0"/>
    <w:rsid w:val="00D83570"/>
    <w:rsid w:val="00D83889"/>
    <w:rsid w:val="00D83D70"/>
    <w:rsid w:val="00D85794"/>
    <w:rsid w:val="00D85891"/>
    <w:rsid w:val="00D85ECE"/>
    <w:rsid w:val="00D869BA"/>
    <w:rsid w:val="00D87F09"/>
    <w:rsid w:val="00D92493"/>
    <w:rsid w:val="00D9280D"/>
    <w:rsid w:val="00D938BC"/>
    <w:rsid w:val="00D942BD"/>
    <w:rsid w:val="00DA2809"/>
    <w:rsid w:val="00DA412B"/>
    <w:rsid w:val="00DA45EA"/>
    <w:rsid w:val="00DB282F"/>
    <w:rsid w:val="00DB37A9"/>
    <w:rsid w:val="00DB515D"/>
    <w:rsid w:val="00DB6EFE"/>
    <w:rsid w:val="00DB70AA"/>
    <w:rsid w:val="00DB733B"/>
    <w:rsid w:val="00DB7F64"/>
    <w:rsid w:val="00DC1133"/>
    <w:rsid w:val="00DC217F"/>
    <w:rsid w:val="00DC739E"/>
    <w:rsid w:val="00DC7B5F"/>
    <w:rsid w:val="00DD21BB"/>
    <w:rsid w:val="00DD29D8"/>
    <w:rsid w:val="00DE0403"/>
    <w:rsid w:val="00DE11B9"/>
    <w:rsid w:val="00DE609E"/>
    <w:rsid w:val="00DE7CFB"/>
    <w:rsid w:val="00DF014B"/>
    <w:rsid w:val="00DF1850"/>
    <w:rsid w:val="00DF1CDA"/>
    <w:rsid w:val="00DF4F87"/>
    <w:rsid w:val="00DF524C"/>
    <w:rsid w:val="00DF54DE"/>
    <w:rsid w:val="00DF6060"/>
    <w:rsid w:val="00DF646E"/>
    <w:rsid w:val="00DF6AEF"/>
    <w:rsid w:val="00E005FA"/>
    <w:rsid w:val="00E02F4A"/>
    <w:rsid w:val="00E037D5"/>
    <w:rsid w:val="00E05E01"/>
    <w:rsid w:val="00E05F17"/>
    <w:rsid w:val="00E1149E"/>
    <w:rsid w:val="00E1425A"/>
    <w:rsid w:val="00E158EB"/>
    <w:rsid w:val="00E20D5C"/>
    <w:rsid w:val="00E2172E"/>
    <w:rsid w:val="00E237F1"/>
    <w:rsid w:val="00E2546C"/>
    <w:rsid w:val="00E26347"/>
    <w:rsid w:val="00E26C54"/>
    <w:rsid w:val="00E30541"/>
    <w:rsid w:val="00E30DAC"/>
    <w:rsid w:val="00E31D63"/>
    <w:rsid w:val="00E31E6B"/>
    <w:rsid w:val="00E31F66"/>
    <w:rsid w:val="00E32273"/>
    <w:rsid w:val="00E36775"/>
    <w:rsid w:val="00E36A02"/>
    <w:rsid w:val="00E40684"/>
    <w:rsid w:val="00E4103A"/>
    <w:rsid w:val="00E418DC"/>
    <w:rsid w:val="00E43322"/>
    <w:rsid w:val="00E433BC"/>
    <w:rsid w:val="00E44368"/>
    <w:rsid w:val="00E455D7"/>
    <w:rsid w:val="00E47159"/>
    <w:rsid w:val="00E504CE"/>
    <w:rsid w:val="00E52924"/>
    <w:rsid w:val="00E529A0"/>
    <w:rsid w:val="00E53E74"/>
    <w:rsid w:val="00E5647B"/>
    <w:rsid w:val="00E56FF9"/>
    <w:rsid w:val="00E606A1"/>
    <w:rsid w:val="00E6405B"/>
    <w:rsid w:val="00E64916"/>
    <w:rsid w:val="00E64944"/>
    <w:rsid w:val="00E66E9D"/>
    <w:rsid w:val="00E67CD3"/>
    <w:rsid w:val="00E70EC8"/>
    <w:rsid w:val="00E717A1"/>
    <w:rsid w:val="00E71B99"/>
    <w:rsid w:val="00E72925"/>
    <w:rsid w:val="00E72A33"/>
    <w:rsid w:val="00E73E18"/>
    <w:rsid w:val="00E74B68"/>
    <w:rsid w:val="00E75DFC"/>
    <w:rsid w:val="00E77ABE"/>
    <w:rsid w:val="00E801A7"/>
    <w:rsid w:val="00E8245F"/>
    <w:rsid w:val="00E82E8E"/>
    <w:rsid w:val="00E85644"/>
    <w:rsid w:val="00E86F48"/>
    <w:rsid w:val="00E92C12"/>
    <w:rsid w:val="00E9472B"/>
    <w:rsid w:val="00E9507B"/>
    <w:rsid w:val="00E97192"/>
    <w:rsid w:val="00EA043A"/>
    <w:rsid w:val="00EA15F1"/>
    <w:rsid w:val="00EA1B57"/>
    <w:rsid w:val="00EB0E3C"/>
    <w:rsid w:val="00EB1D75"/>
    <w:rsid w:val="00EB1F49"/>
    <w:rsid w:val="00EB29AF"/>
    <w:rsid w:val="00EB4A54"/>
    <w:rsid w:val="00EB4B35"/>
    <w:rsid w:val="00EB53D6"/>
    <w:rsid w:val="00EB6675"/>
    <w:rsid w:val="00EB67A9"/>
    <w:rsid w:val="00EB6BCB"/>
    <w:rsid w:val="00EB734E"/>
    <w:rsid w:val="00EB79AB"/>
    <w:rsid w:val="00EC185E"/>
    <w:rsid w:val="00EC20AA"/>
    <w:rsid w:val="00EC2378"/>
    <w:rsid w:val="00EC24B2"/>
    <w:rsid w:val="00EC297A"/>
    <w:rsid w:val="00EC4928"/>
    <w:rsid w:val="00EC50CB"/>
    <w:rsid w:val="00EC6524"/>
    <w:rsid w:val="00EC7B5D"/>
    <w:rsid w:val="00ED05F8"/>
    <w:rsid w:val="00ED1993"/>
    <w:rsid w:val="00ED3529"/>
    <w:rsid w:val="00ED3903"/>
    <w:rsid w:val="00ED469F"/>
    <w:rsid w:val="00ED6575"/>
    <w:rsid w:val="00ED6BF8"/>
    <w:rsid w:val="00EE08A7"/>
    <w:rsid w:val="00EE2127"/>
    <w:rsid w:val="00EE5090"/>
    <w:rsid w:val="00EE53AE"/>
    <w:rsid w:val="00EE6A24"/>
    <w:rsid w:val="00EF587F"/>
    <w:rsid w:val="00EF60C9"/>
    <w:rsid w:val="00EF68E3"/>
    <w:rsid w:val="00EF68F3"/>
    <w:rsid w:val="00F006AD"/>
    <w:rsid w:val="00F02DC6"/>
    <w:rsid w:val="00F0370F"/>
    <w:rsid w:val="00F0487D"/>
    <w:rsid w:val="00F04C40"/>
    <w:rsid w:val="00F06D25"/>
    <w:rsid w:val="00F07082"/>
    <w:rsid w:val="00F07FF9"/>
    <w:rsid w:val="00F10452"/>
    <w:rsid w:val="00F109FE"/>
    <w:rsid w:val="00F11AD0"/>
    <w:rsid w:val="00F12475"/>
    <w:rsid w:val="00F155EF"/>
    <w:rsid w:val="00F173EC"/>
    <w:rsid w:val="00F20603"/>
    <w:rsid w:val="00F21EB4"/>
    <w:rsid w:val="00F24235"/>
    <w:rsid w:val="00F24F5B"/>
    <w:rsid w:val="00F25AFD"/>
    <w:rsid w:val="00F26C2E"/>
    <w:rsid w:val="00F30902"/>
    <w:rsid w:val="00F3092E"/>
    <w:rsid w:val="00F31339"/>
    <w:rsid w:val="00F35F06"/>
    <w:rsid w:val="00F362F4"/>
    <w:rsid w:val="00F363D5"/>
    <w:rsid w:val="00F42467"/>
    <w:rsid w:val="00F4300B"/>
    <w:rsid w:val="00F4302C"/>
    <w:rsid w:val="00F43DAF"/>
    <w:rsid w:val="00F44301"/>
    <w:rsid w:val="00F44CB0"/>
    <w:rsid w:val="00F47820"/>
    <w:rsid w:val="00F502F2"/>
    <w:rsid w:val="00F50784"/>
    <w:rsid w:val="00F51AA2"/>
    <w:rsid w:val="00F54D83"/>
    <w:rsid w:val="00F54F04"/>
    <w:rsid w:val="00F574DD"/>
    <w:rsid w:val="00F57D97"/>
    <w:rsid w:val="00F60028"/>
    <w:rsid w:val="00F6016A"/>
    <w:rsid w:val="00F63247"/>
    <w:rsid w:val="00F64EBE"/>
    <w:rsid w:val="00F65DD5"/>
    <w:rsid w:val="00F66487"/>
    <w:rsid w:val="00F66A35"/>
    <w:rsid w:val="00F67CAF"/>
    <w:rsid w:val="00F70806"/>
    <w:rsid w:val="00F70F1C"/>
    <w:rsid w:val="00F7107C"/>
    <w:rsid w:val="00F71F84"/>
    <w:rsid w:val="00F720A8"/>
    <w:rsid w:val="00F740C4"/>
    <w:rsid w:val="00F746A3"/>
    <w:rsid w:val="00F7547B"/>
    <w:rsid w:val="00F77E32"/>
    <w:rsid w:val="00F82633"/>
    <w:rsid w:val="00F8279B"/>
    <w:rsid w:val="00F83C45"/>
    <w:rsid w:val="00F85460"/>
    <w:rsid w:val="00F85E8E"/>
    <w:rsid w:val="00F8682A"/>
    <w:rsid w:val="00F86BE2"/>
    <w:rsid w:val="00F86C95"/>
    <w:rsid w:val="00F87704"/>
    <w:rsid w:val="00F9028E"/>
    <w:rsid w:val="00F9043B"/>
    <w:rsid w:val="00F92E22"/>
    <w:rsid w:val="00F9533F"/>
    <w:rsid w:val="00F95A14"/>
    <w:rsid w:val="00FA1A0A"/>
    <w:rsid w:val="00FA387A"/>
    <w:rsid w:val="00FA3FBB"/>
    <w:rsid w:val="00FA442B"/>
    <w:rsid w:val="00FA4CC5"/>
    <w:rsid w:val="00FA4F71"/>
    <w:rsid w:val="00FA53E9"/>
    <w:rsid w:val="00FA5561"/>
    <w:rsid w:val="00FA6756"/>
    <w:rsid w:val="00FA7F5F"/>
    <w:rsid w:val="00FB024F"/>
    <w:rsid w:val="00FB2087"/>
    <w:rsid w:val="00FB3556"/>
    <w:rsid w:val="00FB3A8F"/>
    <w:rsid w:val="00FB437F"/>
    <w:rsid w:val="00FB4A36"/>
    <w:rsid w:val="00FB532F"/>
    <w:rsid w:val="00FB5D1C"/>
    <w:rsid w:val="00FC0A60"/>
    <w:rsid w:val="00FC0BE3"/>
    <w:rsid w:val="00FC0FE2"/>
    <w:rsid w:val="00FC65D2"/>
    <w:rsid w:val="00FC75EC"/>
    <w:rsid w:val="00FD0C9D"/>
    <w:rsid w:val="00FD141C"/>
    <w:rsid w:val="00FD32E1"/>
    <w:rsid w:val="00FD4475"/>
    <w:rsid w:val="00FD4DFE"/>
    <w:rsid w:val="00FD5818"/>
    <w:rsid w:val="00FD63A4"/>
    <w:rsid w:val="00FD6AAF"/>
    <w:rsid w:val="00FD6B2F"/>
    <w:rsid w:val="00FD72B0"/>
    <w:rsid w:val="00FE3089"/>
    <w:rsid w:val="00FE360E"/>
    <w:rsid w:val="00FE57D7"/>
    <w:rsid w:val="00FE5BF3"/>
    <w:rsid w:val="00FE76D4"/>
    <w:rsid w:val="00FF0E85"/>
    <w:rsid w:val="00FF0EA7"/>
    <w:rsid w:val="00FF23CB"/>
    <w:rsid w:val="00FF3F09"/>
    <w:rsid w:val="00FF4F5C"/>
    <w:rsid w:val="00FF65F1"/>
    <w:rsid w:val="00FF69E6"/>
    <w:rsid w:val="00FF76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976"/>
    <o:shapelayout v:ext="edit">
      <o:idmap v:ext="edit" data="1"/>
      <o:rules v:ext="edit">
        <o:r id="V:Rule1" type="connector" idref="#_x0000_s1848"/>
        <o:r id="V:Rule2" type="connector" idref="#_x0000_s1975"/>
        <o:r id="V:Rule3" type="connector" idref="#_x0000_s1825"/>
        <o:r id="V:Rule4" type="connector" idref="#_x0000_s1818"/>
        <o:r id="V:Rule5" type="connector" idref="#_x0000_s1851"/>
        <o:r id="V:Rule6" type="connector" idref="#_x0000_s1817"/>
      </o:rules>
    </o:shapelayout>
  </w:shapeDefaults>
  <w:decimalSymbol w:val="."/>
  <w:listSeparator w:val=","/>
  <w14:docId w14:val="00BB346B"/>
  <w15:docId w15:val="{F65AAE8E-ABCB-4DE3-9A28-AD609B162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0FD9"/>
    <w:pPr>
      <w:jc w:val="both"/>
    </w:pPr>
    <w:rPr>
      <w:sz w:val="24"/>
      <w:szCs w:val="24"/>
    </w:rPr>
  </w:style>
  <w:style w:type="paragraph" w:styleId="Heading1">
    <w:name w:val="heading 1"/>
    <w:next w:val="BodyText"/>
    <w:link w:val="Heading1Char"/>
    <w:qFormat/>
    <w:rsid w:val="003276D9"/>
    <w:pPr>
      <w:keepNext/>
      <w:numPr>
        <w:numId w:val="7"/>
      </w:numPr>
      <w:spacing w:before="240" w:after="120"/>
      <w:outlineLvl w:val="0"/>
    </w:pPr>
    <w:rPr>
      <w:rFonts w:ascii="Arial" w:hAnsi="Arial" w:cs="Arial"/>
      <w:b/>
      <w:bCs/>
      <w:kern w:val="32"/>
      <w:sz w:val="32"/>
      <w:szCs w:val="32"/>
    </w:rPr>
  </w:style>
  <w:style w:type="paragraph" w:styleId="Heading2">
    <w:name w:val="heading 2"/>
    <w:next w:val="BodyText"/>
    <w:qFormat/>
    <w:rsid w:val="003276D9"/>
    <w:pPr>
      <w:keepNext/>
      <w:numPr>
        <w:ilvl w:val="1"/>
        <w:numId w:val="7"/>
      </w:numPr>
      <w:spacing w:before="120" w:after="120"/>
      <w:outlineLvl w:val="1"/>
    </w:pPr>
    <w:rPr>
      <w:rFonts w:ascii="Arial" w:hAnsi="Arial"/>
      <w:b/>
      <w:sz w:val="28"/>
    </w:rPr>
  </w:style>
  <w:style w:type="paragraph" w:styleId="Heading3">
    <w:name w:val="heading 3"/>
    <w:basedOn w:val="BodyText"/>
    <w:next w:val="BodyText"/>
    <w:qFormat/>
    <w:rsid w:val="003276D9"/>
    <w:pPr>
      <w:keepNext/>
      <w:numPr>
        <w:ilvl w:val="2"/>
        <w:numId w:val="7"/>
      </w:numPr>
      <w:spacing w:before="120"/>
      <w:outlineLvl w:val="2"/>
    </w:pPr>
    <w:rPr>
      <w:b/>
    </w:rPr>
  </w:style>
  <w:style w:type="paragraph" w:styleId="Heading4">
    <w:name w:val="heading 4"/>
    <w:next w:val="BodyText"/>
    <w:qFormat/>
    <w:rsid w:val="003276D9"/>
    <w:pPr>
      <w:keepNext/>
      <w:numPr>
        <w:ilvl w:val="3"/>
        <w:numId w:val="7"/>
      </w:numPr>
      <w:spacing w:before="120" w:after="120" w:line="300" w:lineRule="atLeast"/>
      <w:outlineLvl w:val="3"/>
    </w:pPr>
    <w:rPr>
      <w:rFonts w:ascii="Arial" w:hAnsi="Arial"/>
      <w:b/>
      <w:sz w:val="24"/>
    </w:rPr>
  </w:style>
  <w:style w:type="paragraph" w:styleId="Heading5">
    <w:name w:val="heading 5"/>
    <w:basedOn w:val="Normal"/>
    <w:next w:val="Normal"/>
    <w:qFormat/>
    <w:rsid w:val="003276D9"/>
    <w:pPr>
      <w:numPr>
        <w:ilvl w:val="4"/>
        <w:numId w:val="7"/>
      </w:numPr>
      <w:spacing w:before="240" w:after="60"/>
      <w:outlineLvl w:val="4"/>
    </w:pPr>
    <w:rPr>
      <w:rFonts w:ascii="Arial" w:hAnsi="Arial"/>
      <w:sz w:val="22"/>
      <w:szCs w:val="20"/>
    </w:rPr>
  </w:style>
  <w:style w:type="paragraph" w:styleId="Heading6">
    <w:name w:val="heading 6"/>
    <w:basedOn w:val="Normal"/>
    <w:next w:val="Normal"/>
    <w:qFormat/>
    <w:rsid w:val="003276D9"/>
    <w:pPr>
      <w:numPr>
        <w:ilvl w:val="5"/>
        <w:numId w:val="7"/>
      </w:numPr>
      <w:spacing w:before="240" w:after="60"/>
      <w:outlineLvl w:val="5"/>
    </w:pPr>
    <w:rPr>
      <w:i/>
      <w:sz w:val="22"/>
      <w:szCs w:val="20"/>
    </w:rPr>
  </w:style>
  <w:style w:type="paragraph" w:styleId="Heading7">
    <w:name w:val="heading 7"/>
    <w:basedOn w:val="Normal"/>
    <w:next w:val="Normal"/>
    <w:qFormat/>
    <w:rsid w:val="003276D9"/>
    <w:pPr>
      <w:numPr>
        <w:ilvl w:val="6"/>
        <w:numId w:val="7"/>
      </w:numPr>
      <w:spacing w:before="240" w:after="60"/>
      <w:outlineLvl w:val="6"/>
    </w:pPr>
    <w:rPr>
      <w:rFonts w:ascii="Arial" w:hAnsi="Arial"/>
      <w:sz w:val="20"/>
      <w:szCs w:val="20"/>
    </w:rPr>
  </w:style>
  <w:style w:type="paragraph" w:styleId="Heading8">
    <w:name w:val="heading 8"/>
    <w:basedOn w:val="Normal"/>
    <w:next w:val="Normal"/>
    <w:qFormat/>
    <w:rsid w:val="003276D9"/>
    <w:pPr>
      <w:numPr>
        <w:ilvl w:val="7"/>
        <w:numId w:val="7"/>
      </w:numPr>
      <w:spacing w:before="240" w:after="60"/>
      <w:outlineLvl w:val="7"/>
    </w:pPr>
    <w:rPr>
      <w:rFonts w:ascii="Arial" w:hAnsi="Arial"/>
      <w:i/>
      <w:sz w:val="20"/>
      <w:szCs w:val="20"/>
    </w:rPr>
  </w:style>
  <w:style w:type="paragraph" w:styleId="Heading9">
    <w:name w:val="heading 9"/>
    <w:basedOn w:val="Normal"/>
    <w:next w:val="Normal"/>
    <w:qFormat/>
    <w:rsid w:val="003276D9"/>
    <w:pPr>
      <w:numPr>
        <w:ilvl w:val="8"/>
        <w:numId w:val="7"/>
      </w:numPr>
      <w:spacing w:before="240" w:after="60"/>
      <w:outlineLvl w:val="8"/>
    </w:pPr>
    <w:rPr>
      <w:rFonts w:ascii="Arial" w:hAnsi="Arial"/>
      <w:b/>
      <w:i/>
      <w:sz w:val="18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rsid w:val="003276D9"/>
    <w:pPr>
      <w:spacing w:before="60" w:after="120" w:line="300" w:lineRule="atLeast"/>
      <w:jc w:val="both"/>
    </w:pPr>
    <w:rPr>
      <w:rFonts w:ascii="Arial" w:hAnsi="Arial"/>
      <w:sz w:val="24"/>
    </w:rPr>
  </w:style>
  <w:style w:type="paragraph" w:styleId="Caption">
    <w:name w:val="caption"/>
    <w:basedOn w:val="BodyText"/>
    <w:next w:val="BodyText"/>
    <w:qFormat/>
    <w:rsid w:val="00956E65"/>
    <w:pPr>
      <w:numPr>
        <w:numId w:val="15"/>
      </w:numPr>
      <w:spacing w:before="120" w:after="240"/>
      <w:jc w:val="center"/>
    </w:pPr>
    <w:rPr>
      <w:rFonts w:ascii="Sylfaen" w:hAnsi="Sylfaen"/>
      <w:bCs/>
    </w:rPr>
  </w:style>
  <w:style w:type="paragraph" w:styleId="Header">
    <w:name w:val="header"/>
    <w:link w:val="HeaderChar"/>
    <w:uiPriority w:val="99"/>
    <w:rsid w:val="003276D9"/>
    <w:pPr>
      <w:tabs>
        <w:tab w:val="center" w:pos="4677"/>
        <w:tab w:val="right" w:pos="9355"/>
      </w:tabs>
    </w:pPr>
    <w:rPr>
      <w:rFonts w:ascii="Arial" w:hAnsi="Arial"/>
      <w:sz w:val="22"/>
    </w:rPr>
  </w:style>
  <w:style w:type="paragraph" w:styleId="Footer">
    <w:name w:val="footer"/>
    <w:basedOn w:val="Normal"/>
    <w:rsid w:val="003276D9"/>
    <w:pPr>
      <w:tabs>
        <w:tab w:val="center" w:pos="4677"/>
        <w:tab w:val="right" w:pos="9355"/>
      </w:tabs>
    </w:pPr>
  </w:style>
  <w:style w:type="character" w:styleId="PageNumber">
    <w:name w:val="page number"/>
    <w:basedOn w:val="DefaultParagraphFont"/>
    <w:rsid w:val="003276D9"/>
    <w:rPr>
      <w:rFonts w:ascii="Arial" w:hAnsi="Arial"/>
      <w:sz w:val="22"/>
      <w:lang w:val="en-US"/>
    </w:rPr>
  </w:style>
  <w:style w:type="paragraph" w:customStyle="1" w:styleId="TableHeading">
    <w:name w:val="Table Heading"/>
    <w:rsid w:val="003276D9"/>
    <w:pPr>
      <w:keepNext/>
      <w:spacing w:before="60" w:after="60"/>
      <w:jc w:val="center"/>
    </w:pPr>
    <w:rPr>
      <w:rFonts w:ascii="Arial" w:hAnsi="Arial"/>
      <w:b/>
      <w:sz w:val="22"/>
    </w:rPr>
  </w:style>
  <w:style w:type="paragraph" w:styleId="TOC1">
    <w:name w:val="toc 1"/>
    <w:uiPriority w:val="39"/>
    <w:rsid w:val="003276D9"/>
    <w:pPr>
      <w:tabs>
        <w:tab w:val="left" w:pos="425"/>
        <w:tab w:val="right" w:leader="dot" w:pos="9072"/>
      </w:tabs>
      <w:spacing w:before="120" w:after="60"/>
      <w:ind w:left="425" w:hanging="425"/>
    </w:pPr>
    <w:rPr>
      <w:rFonts w:ascii="Arial" w:hAnsi="Arial"/>
      <w:sz w:val="24"/>
    </w:rPr>
  </w:style>
  <w:style w:type="paragraph" w:styleId="TOC2">
    <w:name w:val="toc 2"/>
    <w:uiPriority w:val="39"/>
    <w:rsid w:val="003276D9"/>
    <w:pPr>
      <w:tabs>
        <w:tab w:val="left" w:pos="992"/>
        <w:tab w:val="right" w:leader="dot" w:pos="9072"/>
      </w:tabs>
      <w:spacing w:before="60"/>
      <w:ind w:left="992" w:right="567" w:hanging="567"/>
    </w:pPr>
    <w:rPr>
      <w:rFonts w:ascii="Arial" w:hAnsi="Arial"/>
      <w:sz w:val="24"/>
    </w:rPr>
  </w:style>
  <w:style w:type="paragraph" w:styleId="TOC3">
    <w:name w:val="toc 3"/>
    <w:uiPriority w:val="39"/>
    <w:rsid w:val="003276D9"/>
    <w:pPr>
      <w:tabs>
        <w:tab w:val="left" w:pos="1701"/>
        <w:tab w:val="right" w:leader="dot" w:pos="9072"/>
      </w:tabs>
      <w:ind w:left="1701" w:right="567" w:hanging="709"/>
    </w:pPr>
    <w:rPr>
      <w:rFonts w:ascii="Arial" w:hAnsi="Arial"/>
      <w:sz w:val="24"/>
    </w:rPr>
  </w:style>
  <w:style w:type="character" w:styleId="Hyperlink">
    <w:name w:val="Hyperlink"/>
    <w:basedOn w:val="DefaultParagraphFont"/>
    <w:uiPriority w:val="99"/>
    <w:rsid w:val="003276D9"/>
    <w:rPr>
      <w:color w:val="0000FF"/>
      <w:u w:val="single"/>
    </w:rPr>
  </w:style>
  <w:style w:type="paragraph" w:customStyle="1" w:styleId="TableText">
    <w:name w:val="Table Text"/>
    <w:basedOn w:val="BodyText"/>
    <w:rsid w:val="003276D9"/>
    <w:pPr>
      <w:spacing w:line="240" w:lineRule="auto"/>
      <w:jc w:val="left"/>
    </w:pPr>
    <w:rPr>
      <w:spacing w:val="-5"/>
      <w:sz w:val="22"/>
    </w:rPr>
  </w:style>
  <w:style w:type="paragraph" w:customStyle="1" w:styleId="Contents">
    <w:name w:val="Contents"/>
    <w:next w:val="BodyText"/>
    <w:rsid w:val="003276D9"/>
    <w:pPr>
      <w:tabs>
        <w:tab w:val="left" w:pos="22"/>
      </w:tabs>
      <w:spacing w:before="240" w:after="480"/>
    </w:pPr>
    <w:rPr>
      <w:rFonts w:ascii="Arial" w:hAnsi="Arial"/>
      <w:b/>
      <w:sz w:val="32"/>
    </w:rPr>
  </w:style>
  <w:style w:type="paragraph" w:customStyle="1" w:styleId="Emcos">
    <w:name w:val="Emcos"/>
    <w:basedOn w:val="BodyText"/>
    <w:rsid w:val="003276D9"/>
    <w:pPr>
      <w:spacing w:before="0" w:after="0" w:line="240" w:lineRule="auto"/>
      <w:jc w:val="right"/>
    </w:pPr>
    <w:rPr>
      <w:rFonts w:cs="Arial"/>
      <w:b/>
      <w:bCs/>
      <w:sz w:val="28"/>
    </w:rPr>
  </w:style>
  <w:style w:type="paragraph" w:customStyle="1" w:styleId="Categoryofdocument">
    <w:name w:val="Category of document"/>
    <w:basedOn w:val="BodyText"/>
    <w:rsid w:val="003276D9"/>
    <w:pPr>
      <w:spacing w:before="1100"/>
      <w:jc w:val="right"/>
    </w:pPr>
    <w:rPr>
      <w:rFonts w:cs="Arial"/>
      <w:bCs/>
      <w:sz w:val="60"/>
    </w:rPr>
  </w:style>
  <w:style w:type="paragraph" w:styleId="Title">
    <w:name w:val="Title"/>
    <w:basedOn w:val="BodyText"/>
    <w:qFormat/>
    <w:rsid w:val="003276D9"/>
    <w:pPr>
      <w:spacing w:after="0" w:line="240" w:lineRule="auto"/>
      <w:jc w:val="right"/>
    </w:pPr>
    <w:rPr>
      <w:rFonts w:cs="Arial"/>
      <w:bCs/>
      <w:kern w:val="28"/>
      <w:sz w:val="44"/>
      <w:szCs w:val="32"/>
    </w:rPr>
  </w:style>
  <w:style w:type="paragraph" w:customStyle="1" w:styleId="Date1">
    <w:name w:val="Date1"/>
    <w:basedOn w:val="BodyText"/>
    <w:rsid w:val="003276D9"/>
    <w:pPr>
      <w:jc w:val="right"/>
    </w:pPr>
    <w:rPr>
      <w:rFonts w:cs="Arial"/>
      <w:bCs/>
      <w:sz w:val="28"/>
    </w:rPr>
  </w:style>
  <w:style w:type="paragraph" w:styleId="ListNumber">
    <w:name w:val="List Number"/>
    <w:basedOn w:val="BodyText"/>
    <w:rsid w:val="003276D9"/>
    <w:pPr>
      <w:numPr>
        <w:numId w:val="2"/>
      </w:numPr>
    </w:pPr>
  </w:style>
  <w:style w:type="paragraph" w:customStyle="1" w:styleId="Picture">
    <w:name w:val="Picture"/>
    <w:next w:val="Caption"/>
    <w:rsid w:val="003276D9"/>
    <w:pPr>
      <w:keepNext/>
      <w:spacing w:before="240"/>
      <w:jc w:val="center"/>
    </w:pPr>
    <w:rPr>
      <w:rFonts w:ascii="Arial" w:hAnsi="Arial"/>
      <w:sz w:val="24"/>
    </w:rPr>
  </w:style>
  <w:style w:type="paragraph" w:styleId="ListBullet">
    <w:name w:val="List Bullet"/>
    <w:rsid w:val="003276D9"/>
    <w:pPr>
      <w:numPr>
        <w:numId w:val="1"/>
      </w:numPr>
      <w:spacing w:before="60" w:after="60"/>
      <w:jc w:val="both"/>
    </w:pPr>
    <w:rPr>
      <w:rFonts w:ascii="Arial" w:hAnsi="Arial"/>
      <w:sz w:val="24"/>
    </w:rPr>
  </w:style>
  <w:style w:type="paragraph" w:customStyle="1" w:styleId="TableCaption">
    <w:name w:val="Table Caption"/>
    <w:next w:val="TableHeading"/>
    <w:qFormat/>
    <w:rsid w:val="006B523E"/>
    <w:pPr>
      <w:keepNext/>
      <w:numPr>
        <w:numId w:val="3"/>
      </w:numPr>
      <w:spacing w:before="240" w:after="60"/>
    </w:pPr>
    <w:rPr>
      <w:rFonts w:ascii="Arial" w:hAnsi="Arial"/>
      <w:sz w:val="24"/>
    </w:rPr>
  </w:style>
  <w:style w:type="paragraph" w:styleId="List">
    <w:name w:val="List"/>
    <w:basedOn w:val="BodyText"/>
    <w:rsid w:val="003276D9"/>
    <w:pPr>
      <w:tabs>
        <w:tab w:val="left" w:pos="1304"/>
      </w:tabs>
      <w:spacing w:before="120"/>
      <w:ind w:left="1304" w:hanging="1304"/>
    </w:pPr>
  </w:style>
  <w:style w:type="paragraph" w:customStyle="1" w:styleId="Formula">
    <w:name w:val="Formula"/>
    <w:basedOn w:val="BodyText"/>
    <w:next w:val="BodyText"/>
    <w:qFormat/>
    <w:rsid w:val="005B0FD9"/>
    <w:pPr>
      <w:tabs>
        <w:tab w:val="center" w:pos="4536"/>
        <w:tab w:val="right" w:pos="9072"/>
      </w:tabs>
    </w:pPr>
    <w:rPr>
      <w:rFonts w:ascii="Sylfaen" w:hAnsi="Sylfaen"/>
    </w:rPr>
  </w:style>
  <w:style w:type="paragraph" w:styleId="TOC4">
    <w:name w:val="toc 4"/>
    <w:basedOn w:val="Normal"/>
    <w:next w:val="Normal"/>
    <w:autoRedefine/>
    <w:semiHidden/>
    <w:rsid w:val="003276D9"/>
    <w:pPr>
      <w:ind w:left="720"/>
    </w:pPr>
  </w:style>
  <w:style w:type="paragraph" w:styleId="PlainText">
    <w:name w:val="Plain Text"/>
    <w:rsid w:val="003276D9"/>
    <w:pPr>
      <w:tabs>
        <w:tab w:val="left" w:pos="567"/>
        <w:tab w:val="left" w:pos="1134"/>
        <w:tab w:val="left" w:pos="1701"/>
        <w:tab w:val="left" w:pos="2268"/>
        <w:tab w:val="left" w:pos="2835"/>
        <w:tab w:val="left" w:pos="3402"/>
        <w:tab w:val="left" w:pos="3969"/>
        <w:tab w:val="left" w:pos="4536"/>
        <w:tab w:val="left" w:pos="5103"/>
        <w:tab w:val="left" w:pos="5670"/>
      </w:tabs>
    </w:pPr>
    <w:rPr>
      <w:rFonts w:ascii="Courier New" w:hAnsi="Courier New" w:cs="Courier New"/>
      <w:sz w:val="22"/>
    </w:rPr>
  </w:style>
  <w:style w:type="paragraph" w:customStyle="1" w:styleId="Customer">
    <w:name w:val="Customer"/>
    <w:rsid w:val="003276D9"/>
    <w:pPr>
      <w:spacing w:after="60"/>
      <w:jc w:val="right"/>
    </w:pPr>
    <w:rPr>
      <w:rFonts w:ascii="Arial" w:hAnsi="Arial" w:cs="Arial"/>
      <w:b/>
      <w:bCs/>
      <w:sz w:val="24"/>
    </w:rPr>
  </w:style>
  <w:style w:type="paragraph" w:customStyle="1" w:styleId="References">
    <w:name w:val="References"/>
    <w:basedOn w:val="BodyText"/>
    <w:rsid w:val="003276D9"/>
    <w:pPr>
      <w:numPr>
        <w:numId w:val="5"/>
      </w:numPr>
      <w:spacing w:before="120" w:line="240" w:lineRule="exact"/>
    </w:pPr>
  </w:style>
  <w:style w:type="paragraph" w:styleId="TOC5">
    <w:name w:val="toc 5"/>
    <w:basedOn w:val="Normal"/>
    <w:next w:val="Normal"/>
    <w:autoRedefine/>
    <w:semiHidden/>
    <w:rsid w:val="003276D9"/>
    <w:pPr>
      <w:ind w:left="960"/>
    </w:pPr>
  </w:style>
  <w:style w:type="paragraph" w:customStyle="1" w:styleId="Authors">
    <w:name w:val="Authors"/>
    <w:rsid w:val="003276D9"/>
    <w:pPr>
      <w:spacing w:after="60"/>
      <w:jc w:val="right"/>
    </w:pPr>
    <w:rPr>
      <w:rFonts w:ascii="Arial" w:hAnsi="Arial"/>
      <w:sz w:val="24"/>
    </w:rPr>
  </w:style>
  <w:style w:type="paragraph" w:customStyle="1" w:styleId="Pictures">
    <w:name w:val="Pictures"/>
    <w:basedOn w:val="Picture"/>
    <w:next w:val="Caption"/>
    <w:rsid w:val="003276D9"/>
    <w:pPr>
      <w:spacing w:before="0"/>
    </w:pPr>
  </w:style>
  <w:style w:type="paragraph" w:customStyle="1" w:styleId="TableTextCenter">
    <w:name w:val="Table Text Center"/>
    <w:basedOn w:val="BodyText"/>
    <w:rsid w:val="003276D9"/>
    <w:pPr>
      <w:spacing w:line="240" w:lineRule="auto"/>
      <w:jc w:val="center"/>
    </w:pPr>
    <w:rPr>
      <w:sz w:val="22"/>
    </w:rPr>
  </w:style>
  <w:style w:type="paragraph" w:customStyle="1" w:styleId="PicturesLeft">
    <w:name w:val="Pictures Left"/>
    <w:next w:val="Caption"/>
    <w:rsid w:val="003276D9"/>
    <w:rPr>
      <w:rFonts w:ascii="Arial" w:hAnsi="Arial"/>
      <w:sz w:val="24"/>
    </w:rPr>
  </w:style>
  <w:style w:type="paragraph" w:customStyle="1" w:styleId="PicturesRight">
    <w:name w:val="Pictures Right"/>
    <w:next w:val="Caption"/>
    <w:rsid w:val="003276D9"/>
    <w:pPr>
      <w:jc w:val="right"/>
    </w:pPr>
    <w:rPr>
      <w:rFonts w:ascii="Arial" w:hAnsi="Arial"/>
      <w:sz w:val="24"/>
    </w:rPr>
  </w:style>
  <w:style w:type="paragraph" w:styleId="Date">
    <w:name w:val="Date"/>
    <w:rsid w:val="003276D9"/>
    <w:pPr>
      <w:jc w:val="right"/>
    </w:pPr>
    <w:rPr>
      <w:rFonts w:ascii="Arial" w:hAnsi="Arial"/>
      <w:sz w:val="24"/>
    </w:rPr>
  </w:style>
  <w:style w:type="paragraph" w:styleId="TOC6">
    <w:name w:val="toc 6"/>
    <w:basedOn w:val="Normal"/>
    <w:next w:val="Normal"/>
    <w:autoRedefine/>
    <w:semiHidden/>
    <w:rsid w:val="003276D9"/>
    <w:pPr>
      <w:ind w:left="1200"/>
    </w:pPr>
  </w:style>
  <w:style w:type="paragraph" w:styleId="TOC7">
    <w:name w:val="toc 7"/>
    <w:basedOn w:val="Normal"/>
    <w:next w:val="Normal"/>
    <w:autoRedefine/>
    <w:semiHidden/>
    <w:rsid w:val="003276D9"/>
    <w:pPr>
      <w:ind w:left="1440"/>
    </w:pPr>
  </w:style>
  <w:style w:type="paragraph" w:styleId="TOC8">
    <w:name w:val="toc 8"/>
    <w:basedOn w:val="Normal"/>
    <w:next w:val="Normal"/>
    <w:autoRedefine/>
    <w:semiHidden/>
    <w:rsid w:val="003276D9"/>
    <w:pPr>
      <w:ind w:left="1680"/>
    </w:pPr>
  </w:style>
  <w:style w:type="paragraph" w:styleId="TOC9">
    <w:name w:val="toc 9"/>
    <w:basedOn w:val="Normal"/>
    <w:next w:val="Normal"/>
    <w:autoRedefine/>
    <w:semiHidden/>
    <w:rsid w:val="003276D9"/>
    <w:pPr>
      <w:ind w:left="1920"/>
    </w:pPr>
  </w:style>
  <w:style w:type="paragraph" w:customStyle="1" w:styleId="Address">
    <w:name w:val="Address"/>
    <w:rsid w:val="003276D9"/>
    <w:pPr>
      <w:tabs>
        <w:tab w:val="left" w:pos="7088"/>
      </w:tabs>
      <w:jc w:val="right"/>
    </w:pPr>
    <w:rPr>
      <w:rFonts w:ascii="Arial" w:hAnsi="Arial" w:cs="Arial"/>
      <w:sz w:val="18"/>
    </w:rPr>
  </w:style>
  <w:style w:type="paragraph" w:customStyle="1" w:styleId="HistoryText">
    <w:name w:val="History Text"/>
    <w:rsid w:val="003276D9"/>
    <w:pPr>
      <w:spacing w:before="60"/>
      <w:jc w:val="center"/>
    </w:pPr>
    <w:rPr>
      <w:rFonts w:ascii="Arial" w:hAnsi="Arial"/>
      <w:b/>
      <w:i/>
    </w:rPr>
  </w:style>
  <w:style w:type="paragraph" w:customStyle="1" w:styleId="HistoryHeading2">
    <w:name w:val="History Heading 2"/>
    <w:next w:val="HistoryText"/>
    <w:rsid w:val="003276D9"/>
    <w:pPr>
      <w:spacing w:before="120" w:after="120"/>
      <w:jc w:val="center"/>
    </w:pPr>
    <w:rPr>
      <w:rFonts w:ascii="Arial" w:hAnsi="Arial"/>
      <w:b/>
      <w:i/>
    </w:rPr>
  </w:style>
  <w:style w:type="paragraph" w:customStyle="1" w:styleId="HistoryHeading1">
    <w:name w:val="History Heading 1"/>
    <w:rsid w:val="003276D9"/>
    <w:pPr>
      <w:spacing w:before="120" w:after="120"/>
    </w:pPr>
    <w:rPr>
      <w:rFonts w:ascii="Arial" w:hAnsi="Arial"/>
      <w:b/>
      <w:sz w:val="24"/>
    </w:rPr>
  </w:style>
  <w:style w:type="paragraph" w:customStyle="1" w:styleId="BoldItalic">
    <w:name w:val="Bold Italic"/>
    <w:next w:val="BodyText"/>
    <w:rsid w:val="003276D9"/>
    <w:pPr>
      <w:spacing w:before="120" w:after="120"/>
    </w:pPr>
    <w:rPr>
      <w:rFonts w:ascii="Arial" w:hAnsi="Arial"/>
      <w:b/>
      <w:i/>
      <w:sz w:val="24"/>
    </w:rPr>
  </w:style>
  <w:style w:type="paragraph" w:customStyle="1" w:styleId="HistoryBullet">
    <w:name w:val="History Bullet"/>
    <w:rsid w:val="003276D9"/>
    <w:pPr>
      <w:numPr>
        <w:numId w:val="4"/>
      </w:numPr>
      <w:spacing w:before="60" w:line="300" w:lineRule="atLeast"/>
    </w:pPr>
    <w:rPr>
      <w:rFonts w:ascii="Arial" w:hAnsi="Arial"/>
      <w:i/>
    </w:rPr>
  </w:style>
  <w:style w:type="character" w:styleId="FollowedHyperlink">
    <w:name w:val="FollowedHyperlink"/>
    <w:basedOn w:val="DefaultParagraphFont"/>
    <w:rsid w:val="003276D9"/>
    <w:rPr>
      <w:color w:val="800080"/>
      <w:u w:val="single"/>
    </w:rPr>
  </w:style>
  <w:style w:type="paragraph" w:customStyle="1" w:styleId="Manager">
    <w:name w:val="Manager"/>
    <w:rsid w:val="003276D9"/>
    <w:pPr>
      <w:spacing w:after="60"/>
      <w:jc w:val="right"/>
    </w:pPr>
    <w:rPr>
      <w:rFonts w:ascii="Arial" w:hAnsi="Arial" w:cs="Arial"/>
      <w:b/>
      <w:bCs/>
      <w:sz w:val="24"/>
    </w:rPr>
  </w:style>
  <w:style w:type="paragraph" w:customStyle="1" w:styleId="BodyItalic">
    <w:name w:val="Body Italic"/>
    <w:basedOn w:val="BodyText"/>
    <w:rsid w:val="003276D9"/>
    <w:rPr>
      <w:i/>
      <w:iCs/>
    </w:rPr>
  </w:style>
  <w:style w:type="paragraph" w:styleId="DocumentMap">
    <w:name w:val="Document Map"/>
    <w:basedOn w:val="Normal"/>
    <w:link w:val="DocumentMapChar"/>
    <w:rsid w:val="00526422"/>
    <w:rPr>
      <w:rFonts w:ascii="Tahoma" w:hAnsi="Tahoma" w:cs="Tahoma"/>
      <w:sz w:val="16"/>
      <w:szCs w:val="16"/>
    </w:rPr>
  </w:style>
  <w:style w:type="paragraph" w:customStyle="1" w:styleId="Appendix1">
    <w:name w:val="Appendix1"/>
    <w:basedOn w:val="Heading1"/>
    <w:next w:val="BodyText"/>
    <w:rsid w:val="003276D9"/>
    <w:pPr>
      <w:numPr>
        <w:numId w:val="8"/>
      </w:numPr>
    </w:pPr>
  </w:style>
  <w:style w:type="paragraph" w:customStyle="1" w:styleId="Appendix2">
    <w:name w:val="Appendix2"/>
    <w:basedOn w:val="Heading2"/>
    <w:next w:val="BodyText"/>
    <w:rsid w:val="003276D9"/>
    <w:pPr>
      <w:numPr>
        <w:numId w:val="8"/>
      </w:numPr>
    </w:pPr>
  </w:style>
  <w:style w:type="paragraph" w:customStyle="1" w:styleId="Style1">
    <w:name w:val="Style1"/>
    <w:basedOn w:val="Normal"/>
    <w:rsid w:val="003276D9"/>
    <w:pPr>
      <w:numPr>
        <w:numId w:val="6"/>
      </w:numPr>
    </w:pPr>
  </w:style>
  <w:style w:type="paragraph" w:customStyle="1" w:styleId="Appendix3">
    <w:name w:val="Appendix3"/>
    <w:next w:val="BodyText"/>
    <w:rsid w:val="003276D9"/>
    <w:pPr>
      <w:numPr>
        <w:ilvl w:val="2"/>
        <w:numId w:val="8"/>
      </w:numPr>
      <w:spacing w:before="120" w:after="120"/>
    </w:pPr>
    <w:rPr>
      <w:rFonts w:ascii="Arial" w:hAnsi="Arial"/>
      <w:b/>
      <w:sz w:val="24"/>
    </w:rPr>
  </w:style>
  <w:style w:type="character" w:customStyle="1" w:styleId="DocumentMapChar">
    <w:name w:val="Document Map Char"/>
    <w:basedOn w:val="DefaultParagraphFont"/>
    <w:link w:val="DocumentMap"/>
    <w:rsid w:val="00526422"/>
    <w:rPr>
      <w:rFonts w:ascii="Tahoma" w:hAnsi="Tahoma" w:cs="Tahoma"/>
      <w:sz w:val="16"/>
      <w:szCs w:val="16"/>
    </w:rPr>
  </w:style>
  <w:style w:type="paragraph" w:styleId="BalloonText">
    <w:name w:val="Balloon Text"/>
    <w:basedOn w:val="Normal"/>
    <w:link w:val="BalloonTextChar"/>
    <w:rsid w:val="00F4782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rsid w:val="00F47820"/>
    <w:rPr>
      <w:rFonts w:ascii="Tahoma" w:hAnsi="Tahoma" w:cs="Tahoma"/>
      <w:sz w:val="16"/>
      <w:szCs w:val="16"/>
    </w:rPr>
  </w:style>
  <w:style w:type="character" w:customStyle="1" w:styleId="HeaderChar">
    <w:name w:val="Header Char"/>
    <w:basedOn w:val="DefaultParagraphFont"/>
    <w:link w:val="Header"/>
    <w:uiPriority w:val="99"/>
    <w:rsid w:val="00C92532"/>
    <w:rPr>
      <w:rFonts w:ascii="Arial" w:hAnsi="Arial"/>
      <w:sz w:val="22"/>
    </w:rPr>
  </w:style>
  <w:style w:type="table" w:styleId="TableGrid">
    <w:name w:val="Table Grid"/>
    <w:basedOn w:val="TableNormal"/>
    <w:uiPriority w:val="59"/>
    <w:rsid w:val="00AC1DDA"/>
    <w:pPr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eferencies">
    <w:name w:val="Referencies"/>
    <w:rsid w:val="00BF19FD"/>
    <w:pPr>
      <w:spacing w:after="120"/>
      <w:ind w:left="510" w:hanging="510"/>
      <w:jc w:val="both"/>
    </w:pPr>
    <w:rPr>
      <w:sz w:val="24"/>
    </w:rPr>
  </w:style>
  <w:style w:type="paragraph" w:customStyle="1" w:styleId="Table">
    <w:name w:val="Table"/>
    <w:basedOn w:val="Normal"/>
    <w:next w:val="Normal"/>
    <w:rsid w:val="00BF19FD"/>
    <w:pPr>
      <w:keepNext/>
      <w:numPr>
        <w:ilvl w:val="1"/>
        <w:numId w:val="9"/>
      </w:numPr>
      <w:tabs>
        <w:tab w:val="left" w:pos="1559"/>
      </w:tabs>
      <w:spacing w:before="240" w:after="120"/>
      <w:ind w:left="1191"/>
      <w:jc w:val="left"/>
    </w:pPr>
    <w:rPr>
      <w:lang w:val="ru-RU"/>
    </w:rPr>
  </w:style>
  <w:style w:type="paragraph" w:customStyle="1" w:styleId="IEEEHeading2">
    <w:name w:val="IEEE Heading 2"/>
    <w:basedOn w:val="Normal"/>
    <w:next w:val="IEEEParagraph"/>
    <w:rsid w:val="00BF19FD"/>
    <w:pPr>
      <w:numPr>
        <w:numId w:val="10"/>
      </w:numPr>
      <w:adjustRightInd w:val="0"/>
      <w:snapToGrid w:val="0"/>
      <w:spacing w:before="150" w:after="60"/>
      <w:jc w:val="left"/>
    </w:pPr>
    <w:rPr>
      <w:rFonts w:eastAsia="SimSun"/>
      <w:i/>
      <w:sz w:val="20"/>
      <w:lang w:val="en-AU" w:eastAsia="zh-CN"/>
    </w:rPr>
  </w:style>
  <w:style w:type="paragraph" w:customStyle="1" w:styleId="IEEEParagraph">
    <w:name w:val="IEEE Paragraph"/>
    <w:basedOn w:val="Normal"/>
    <w:rsid w:val="00BF19FD"/>
    <w:pPr>
      <w:adjustRightInd w:val="0"/>
      <w:snapToGrid w:val="0"/>
      <w:ind w:firstLine="216"/>
    </w:pPr>
    <w:rPr>
      <w:rFonts w:eastAsia="SimSun"/>
      <w:sz w:val="20"/>
      <w:lang w:val="en-AU" w:eastAsia="zh-CN"/>
    </w:rPr>
  </w:style>
  <w:style w:type="paragraph" w:customStyle="1" w:styleId="IEEEHeading1">
    <w:name w:val="IEEE Heading 1"/>
    <w:basedOn w:val="Normal"/>
    <w:next w:val="IEEEParagraph"/>
    <w:rsid w:val="00BF19FD"/>
    <w:pPr>
      <w:numPr>
        <w:numId w:val="12"/>
      </w:numPr>
      <w:adjustRightInd w:val="0"/>
      <w:snapToGrid w:val="0"/>
      <w:spacing w:before="180" w:after="60"/>
      <w:ind w:left="289" w:hanging="289"/>
      <w:jc w:val="center"/>
    </w:pPr>
    <w:rPr>
      <w:rFonts w:eastAsia="SimSun"/>
      <w:smallCaps/>
      <w:sz w:val="20"/>
      <w:lang w:val="en-AU" w:eastAsia="zh-CN"/>
    </w:rPr>
  </w:style>
  <w:style w:type="paragraph" w:customStyle="1" w:styleId="IEEEHeading3">
    <w:name w:val="IEEE Heading 3"/>
    <w:basedOn w:val="Normal"/>
    <w:next w:val="IEEEParagraph"/>
    <w:rsid w:val="00BF19FD"/>
    <w:pPr>
      <w:numPr>
        <w:numId w:val="11"/>
      </w:numPr>
      <w:adjustRightInd w:val="0"/>
      <w:snapToGrid w:val="0"/>
      <w:spacing w:before="120" w:after="60"/>
      <w:ind w:firstLine="216"/>
    </w:pPr>
    <w:rPr>
      <w:rFonts w:eastAsia="SimSun"/>
      <w:i/>
      <w:sz w:val="20"/>
      <w:lang w:val="en-AU" w:eastAsia="zh-CN"/>
    </w:rPr>
  </w:style>
  <w:style w:type="paragraph" w:styleId="NormalWeb">
    <w:name w:val="Normal (Web)"/>
    <w:basedOn w:val="Normal"/>
    <w:uiPriority w:val="99"/>
    <w:rsid w:val="00BF19FD"/>
    <w:pPr>
      <w:spacing w:before="100" w:beforeAutospacing="1" w:after="100" w:afterAutospacing="1"/>
      <w:jc w:val="left"/>
    </w:pPr>
    <w:rPr>
      <w:rFonts w:ascii="Arial Unicode MS" w:eastAsia="Arial Unicode MS" w:hAnsi="Arial Unicode MS" w:cs="Arial Unicode MS"/>
    </w:rPr>
  </w:style>
  <w:style w:type="character" w:customStyle="1" w:styleId="BodyTextChar">
    <w:name w:val="Body Text Char"/>
    <w:link w:val="BodyText"/>
    <w:rsid w:val="00BF19FD"/>
    <w:rPr>
      <w:rFonts w:ascii="Arial" w:hAnsi="Arial"/>
      <w:sz w:val="24"/>
    </w:rPr>
  </w:style>
  <w:style w:type="character" w:customStyle="1" w:styleId="shorttext">
    <w:name w:val="short_text"/>
    <w:basedOn w:val="DefaultParagraphFont"/>
    <w:rsid w:val="00BF19FD"/>
  </w:style>
  <w:style w:type="character" w:customStyle="1" w:styleId="hps">
    <w:name w:val="hps"/>
    <w:basedOn w:val="DefaultParagraphFont"/>
    <w:rsid w:val="00BF19FD"/>
  </w:style>
  <w:style w:type="paragraph" w:styleId="FootnoteText">
    <w:name w:val="footnote text"/>
    <w:basedOn w:val="Normal"/>
    <w:link w:val="FootnoteTextChar"/>
    <w:rsid w:val="00BF19FD"/>
    <w:pPr>
      <w:jc w:val="left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rsid w:val="00BF19FD"/>
  </w:style>
  <w:style w:type="character" w:styleId="FootnoteReference">
    <w:name w:val="footnote reference"/>
    <w:rsid w:val="00BF19FD"/>
    <w:rPr>
      <w:vertAlign w:val="superscript"/>
    </w:rPr>
  </w:style>
  <w:style w:type="character" w:customStyle="1" w:styleId="Heading1Char">
    <w:name w:val="Heading 1 Char"/>
    <w:basedOn w:val="DefaultParagraphFont"/>
    <w:link w:val="Heading1"/>
    <w:rsid w:val="00BF19FD"/>
    <w:rPr>
      <w:rFonts w:ascii="Arial" w:hAnsi="Arial" w:cs="Arial"/>
      <w:b/>
      <w:bCs/>
      <w:kern w:val="32"/>
      <w:sz w:val="32"/>
      <w:szCs w:val="32"/>
    </w:rPr>
  </w:style>
  <w:style w:type="paragraph" w:styleId="ListParagraph">
    <w:name w:val="List Paragraph"/>
    <w:basedOn w:val="Normal"/>
    <w:uiPriority w:val="34"/>
    <w:qFormat/>
    <w:rsid w:val="00BF19FD"/>
    <w:pPr>
      <w:ind w:left="720"/>
      <w:contextualSpacing/>
      <w:jc w:val="left"/>
    </w:pPr>
  </w:style>
  <w:style w:type="paragraph" w:customStyle="1" w:styleId="StyleFormulaSylfaenLoweredby6pt">
    <w:name w:val="Style Formula + Sylfaen Lowered by  6 pt"/>
    <w:basedOn w:val="Formula"/>
    <w:rsid w:val="003E2810"/>
    <w:rPr>
      <w:position w:val="-12"/>
    </w:rPr>
  </w:style>
  <w:style w:type="paragraph" w:customStyle="1" w:styleId="StyleFormulaSylfaen">
    <w:name w:val="Style Formula + Sylfaen"/>
    <w:basedOn w:val="Formula"/>
    <w:qFormat/>
    <w:rsid w:val="00804F3E"/>
  </w:style>
  <w:style w:type="paragraph" w:customStyle="1" w:styleId="StyleFormulaLoweredby2pt">
    <w:name w:val="Style Formula + Lowered by  2 pt"/>
    <w:basedOn w:val="Formula"/>
    <w:rsid w:val="005B0FD9"/>
    <w:rPr>
      <w:position w:val="-4"/>
    </w:rPr>
  </w:style>
  <w:style w:type="paragraph" w:customStyle="1" w:styleId="Default">
    <w:name w:val="Default"/>
    <w:rsid w:val="0053789A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Revision">
    <w:name w:val="Revision"/>
    <w:hidden/>
    <w:uiPriority w:val="99"/>
    <w:semiHidden/>
    <w:rsid w:val="00C84D43"/>
    <w:rPr>
      <w:sz w:val="24"/>
      <w:szCs w:val="24"/>
    </w:rPr>
  </w:style>
  <w:style w:type="paragraph" w:customStyle="1" w:styleId="Referencepuce">
    <w:name w:val="Reference_puce"/>
    <w:basedOn w:val="Normal"/>
    <w:link w:val="ReferencepuceCarCar"/>
    <w:rsid w:val="00C75263"/>
    <w:pPr>
      <w:numPr>
        <w:numId w:val="16"/>
      </w:numPr>
      <w:spacing w:after="60"/>
    </w:pPr>
    <w:rPr>
      <w:snapToGrid w:val="0"/>
      <w:sz w:val="20"/>
      <w:lang w:val="fr-FR" w:eastAsia="it-IT"/>
    </w:rPr>
  </w:style>
  <w:style w:type="character" w:customStyle="1" w:styleId="ReferencepuceCarCar">
    <w:name w:val="Reference_puce Car Car"/>
    <w:link w:val="Referencepuce"/>
    <w:rsid w:val="00C75263"/>
    <w:rPr>
      <w:snapToGrid w:val="0"/>
      <w:szCs w:val="24"/>
      <w:lang w:val="fr-FR" w:eastAsia="it-IT"/>
    </w:rPr>
  </w:style>
  <w:style w:type="character" w:customStyle="1" w:styleId="ls19">
    <w:name w:val="ls19"/>
    <w:basedOn w:val="DefaultParagraphFont"/>
    <w:rsid w:val="00C75263"/>
  </w:style>
  <w:style w:type="character" w:customStyle="1" w:styleId="ls1a">
    <w:name w:val="ls1a"/>
    <w:basedOn w:val="DefaultParagraphFont"/>
    <w:rsid w:val="00C75263"/>
  </w:style>
  <w:style w:type="character" w:customStyle="1" w:styleId="ls18">
    <w:name w:val="ls18"/>
    <w:basedOn w:val="DefaultParagraphFont"/>
    <w:rsid w:val="00C75263"/>
  </w:style>
  <w:style w:type="character" w:customStyle="1" w:styleId="ls31">
    <w:name w:val="ls31"/>
    <w:basedOn w:val="DefaultParagraphFont"/>
    <w:rsid w:val="00C75263"/>
  </w:style>
  <w:style w:type="character" w:customStyle="1" w:styleId="ls21">
    <w:name w:val="ls21"/>
    <w:basedOn w:val="DefaultParagraphFont"/>
    <w:rsid w:val="00C75263"/>
  </w:style>
  <w:style w:type="character" w:customStyle="1" w:styleId="ls1e">
    <w:name w:val="ls1e"/>
    <w:basedOn w:val="DefaultParagraphFont"/>
    <w:rsid w:val="00C75263"/>
  </w:style>
  <w:style w:type="character" w:customStyle="1" w:styleId="ls34">
    <w:name w:val="ls34"/>
    <w:basedOn w:val="DefaultParagraphFont"/>
    <w:rsid w:val="00C75263"/>
  </w:style>
  <w:style w:type="character" w:customStyle="1" w:styleId="ls44">
    <w:name w:val="ls44"/>
    <w:basedOn w:val="DefaultParagraphFont"/>
    <w:rsid w:val="00C75263"/>
  </w:style>
  <w:style w:type="character" w:customStyle="1" w:styleId="ls2c">
    <w:name w:val="ls2c"/>
    <w:basedOn w:val="DefaultParagraphFont"/>
    <w:rsid w:val="00C75263"/>
  </w:style>
  <w:style w:type="character" w:customStyle="1" w:styleId="ws168">
    <w:name w:val="ws168"/>
    <w:basedOn w:val="DefaultParagraphFont"/>
    <w:rsid w:val="00C75263"/>
  </w:style>
  <w:style w:type="paragraph" w:styleId="CommentText">
    <w:name w:val="annotation text"/>
    <w:basedOn w:val="Normal"/>
    <w:link w:val="CommentTextChar"/>
    <w:rsid w:val="00E4715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E47159"/>
  </w:style>
  <w:style w:type="paragraph" w:styleId="EnvelopeAddress">
    <w:name w:val="envelope address"/>
    <w:basedOn w:val="Normal"/>
    <w:rsid w:val="009A0E94"/>
    <w:pPr>
      <w:framePr w:w="7920" w:h="1980" w:hRule="exact" w:hSpace="180" w:wrap="auto" w:hAnchor="page" w:xAlign="center" w:yAlign="bottom"/>
      <w:ind w:left="2880"/>
    </w:pPr>
    <w:rPr>
      <w:rFonts w:asciiTheme="majorHAnsi" w:eastAsiaTheme="majorEastAsia" w:hAnsiTheme="majorHAnsi" w:cstheme="majorBidi"/>
    </w:rPr>
  </w:style>
  <w:style w:type="character" w:styleId="PlaceholderText">
    <w:name w:val="Placeholder Text"/>
    <w:basedOn w:val="DefaultParagraphFont"/>
    <w:uiPriority w:val="99"/>
    <w:semiHidden/>
    <w:rsid w:val="009A0E9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15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161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5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1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18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81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16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2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38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1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741333">
          <w:marLeft w:val="446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117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40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12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02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2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24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9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6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94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wmf"/><Relationship Id="rId21" Type="http://schemas.openxmlformats.org/officeDocument/2006/relationships/oleObject" Target="embeddings/oleObject4.bin"/><Relationship Id="rId63" Type="http://schemas.openxmlformats.org/officeDocument/2006/relationships/oleObject" Target="embeddings/oleObject25.bin"/><Relationship Id="rId159" Type="http://schemas.openxmlformats.org/officeDocument/2006/relationships/image" Target="media/image86.wmf"/><Relationship Id="rId170" Type="http://schemas.openxmlformats.org/officeDocument/2006/relationships/oleObject" Target="embeddings/oleObject73.bin"/><Relationship Id="rId226" Type="http://schemas.openxmlformats.org/officeDocument/2006/relationships/oleObject" Target="embeddings/oleObject101.bin"/><Relationship Id="rId268" Type="http://schemas.openxmlformats.org/officeDocument/2006/relationships/image" Target="media/image156.png"/><Relationship Id="rId32" Type="http://schemas.openxmlformats.org/officeDocument/2006/relationships/image" Target="media/image17.wmf"/><Relationship Id="rId74" Type="http://schemas.openxmlformats.org/officeDocument/2006/relationships/image" Target="media/image38.wmf"/><Relationship Id="rId128" Type="http://schemas.openxmlformats.org/officeDocument/2006/relationships/oleObject" Target="embeddings/oleObject54.bin"/><Relationship Id="rId5" Type="http://schemas.openxmlformats.org/officeDocument/2006/relationships/webSettings" Target="webSettings.xml"/><Relationship Id="rId181" Type="http://schemas.openxmlformats.org/officeDocument/2006/relationships/image" Target="media/image97.wmf"/><Relationship Id="rId237" Type="http://schemas.openxmlformats.org/officeDocument/2006/relationships/image" Target="media/image126.jpeg"/><Relationship Id="rId279" Type="http://schemas.openxmlformats.org/officeDocument/2006/relationships/image" Target="media/image167.emf"/><Relationship Id="rId43" Type="http://schemas.openxmlformats.org/officeDocument/2006/relationships/image" Target="media/image22.png"/><Relationship Id="rId139" Type="http://schemas.openxmlformats.org/officeDocument/2006/relationships/image" Target="media/image74.emf"/><Relationship Id="rId290" Type="http://schemas.openxmlformats.org/officeDocument/2006/relationships/image" Target="media/image178.emf"/><Relationship Id="rId85" Type="http://schemas.openxmlformats.org/officeDocument/2006/relationships/image" Target="media/image44.wmf"/><Relationship Id="rId150" Type="http://schemas.openxmlformats.org/officeDocument/2006/relationships/oleObject" Target="embeddings/oleObject63.bin"/><Relationship Id="rId192" Type="http://schemas.openxmlformats.org/officeDocument/2006/relationships/oleObject" Target="embeddings/oleObject84.bin"/><Relationship Id="rId206" Type="http://schemas.openxmlformats.org/officeDocument/2006/relationships/oleObject" Target="embeddings/oleObject91.bin"/><Relationship Id="rId248" Type="http://schemas.openxmlformats.org/officeDocument/2006/relationships/image" Target="media/image136.jpeg"/><Relationship Id="rId12" Type="http://schemas.openxmlformats.org/officeDocument/2006/relationships/image" Target="media/image6.emf"/><Relationship Id="rId33" Type="http://schemas.openxmlformats.org/officeDocument/2006/relationships/oleObject" Target="embeddings/oleObject10.bin"/><Relationship Id="rId108" Type="http://schemas.openxmlformats.org/officeDocument/2006/relationships/image" Target="media/image58.emf"/><Relationship Id="rId129" Type="http://schemas.openxmlformats.org/officeDocument/2006/relationships/image" Target="media/image69.wmf"/><Relationship Id="rId280" Type="http://schemas.openxmlformats.org/officeDocument/2006/relationships/image" Target="media/image168.emf"/><Relationship Id="rId54" Type="http://schemas.openxmlformats.org/officeDocument/2006/relationships/image" Target="media/image28.wmf"/><Relationship Id="rId75" Type="http://schemas.openxmlformats.org/officeDocument/2006/relationships/oleObject" Target="embeddings/oleObject31.bin"/><Relationship Id="rId96" Type="http://schemas.openxmlformats.org/officeDocument/2006/relationships/image" Target="media/image50.jpeg"/><Relationship Id="rId140" Type="http://schemas.openxmlformats.org/officeDocument/2006/relationships/image" Target="media/image75.png"/><Relationship Id="rId161" Type="http://schemas.openxmlformats.org/officeDocument/2006/relationships/image" Target="media/image87.wmf"/><Relationship Id="rId182" Type="http://schemas.openxmlformats.org/officeDocument/2006/relationships/oleObject" Target="embeddings/oleObject79.bin"/><Relationship Id="rId217" Type="http://schemas.openxmlformats.org/officeDocument/2006/relationships/image" Target="media/image115.wmf"/><Relationship Id="rId6" Type="http://schemas.openxmlformats.org/officeDocument/2006/relationships/footnotes" Target="footnotes.xml"/><Relationship Id="rId238" Type="http://schemas.openxmlformats.org/officeDocument/2006/relationships/image" Target="media/image127.jpeg"/><Relationship Id="rId259" Type="http://schemas.openxmlformats.org/officeDocument/2006/relationships/image" Target="media/image147.png"/><Relationship Id="rId23" Type="http://schemas.openxmlformats.org/officeDocument/2006/relationships/oleObject" Target="embeddings/oleObject5.bin"/><Relationship Id="rId119" Type="http://schemas.openxmlformats.org/officeDocument/2006/relationships/image" Target="media/image64.wmf"/><Relationship Id="rId270" Type="http://schemas.openxmlformats.org/officeDocument/2006/relationships/image" Target="media/image158.emf"/><Relationship Id="rId291" Type="http://schemas.openxmlformats.org/officeDocument/2006/relationships/image" Target="media/image179.emf"/><Relationship Id="rId44" Type="http://schemas.openxmlformats.org/officeDocument/2006/relationships/image" Target="media/image23.wmf"/><Relationship Id="rId65" Type="http://schemas.openxmlformats.org/officeDocument/2006/relationships/oleObject" Target="embeddings/oleObject26.bin"/><Relationship Id="rId86" Type="http://schemas.openxmlformats.org/officeDocument/2006/relationships/oleObject" Target="embeddings/oleObject36.bin"/><Relationship Id="rId130" Type="http://schemas.openxmlformats.org/officeDocument/2006/relationships/oleObject" Target="embeddings/oleObject55.bin"/><Relationship Id="rId151" Type="http://schemas.openxmlformats.org/officeDocument/2006/relationships/image" Target="media/image82.wmf"/><Relationship Id="rId172" Type="http://schemas.openxmlformats.org/officeDocument/2006/relationships/oleObject" Target="embeddings/oleObject74.bin"/><Relationship Id="rId193" Type="http://schemas.openxmlformats.org/officeDocument/2006/relationships/image" Target="media/image103.wmf"/><Relationship Id="rId207" Type="http://schemas.openxmlformats.org/officeDocument/2006/relationships/image" Target="media/image110.wmf"/><Relationship Id="rId228" Type="http://schemas.openxmlformats.org/officeDocument/2006/relationships/oleObject" Target="embeddings/oleObject102.bin"/><Relationship Id="rId249" Type="http://schemas.openxmlformats.org/officeDocument/2006/relationships/image" Target="media/image137.jpeg"/><Relationship Id="rId13" Type="http://schemas.openxmlformats.org/officeDocument/2006/relationships/image" Target="media/image7.emf"/><Relationship Id="rId109" Type="http://schemas.openxmlformats.org/officeDocument/2006/relationships/image" Target="media/image59.wmf"/><Relationship Id="rId260" Type="http://schemas.openxmlformats.org/officeDocument/2006/relationships/image" Target="media/image148.png"/><Relationship Id="rId281" Type="http://schemas.openxmlformats.org/officeDocument/2006/relationships/image" Target="media/image169.png"/><Relationship Id="rId34" Type="http://schemas.openxmlformats.org/officeDocument/2006/relationships/image" Target="media/image18.wmf"/><Relationship Id="rId55" Type="http://schemas.openxmlformats.org/officeDocument/2006/relationships/oleObject" Target="embeddings/oleObject21.bin"/><Relationship Id="rId76" Type="http://schemas.openxmlformats.org/officeDocument/2006/relationships/image" Target="media/image39.wmf"/><Relationship Id="rId97" Type="http://schemas.openxmlformats.org/officeDocument/2006/relationships/image" Target="media/image51.emf"/><Relationship Id="rId120" Type="http://schemas.openxmlformats.org/officeDocument/2006/relationships/oleObject" Target="embeddings/oleObject50.bin"/><Relationship Id="rId141" Type="http://schemas.openxmlformats.org/officeDocument/2006/relationships/image" Target="media/image76.png"/><Relationship Id="rId7" Type="http://schemas.openxmlformats.org/officeDocument/2006/relationships/endnotes" Target="endnotes.xml"/><Relationship Id="rId162" Type="http://schemas.openxmlformats.org/officeDocument/2006/relationships/oleObject" Target="embeddings/oleObject69.bin"/><Relationship Id="rId183" Type="http://schemas.openxmlformats.org/officeDocument/2006/relationships/image" Target="media/image98.wmf"/><Relationship Id="rId218" Type="http://schemas.openxmlformats.org/officeDocument/2006/relationships/oleObject" Target="embeddings/oleObject97.bin"/><Relationship Id="rId239" Type="http://schemas.openxmlformats.org/officeDocument/2006/relationships/image" Target="media/image128.emf"/><Relationship Id="rId250" Type="http://schemas.openxmlformats.org/officeDocument/2006/relationships/image" Target="media/image138.png"/><Relationship Id="rId271" Type="http://schemas.openxmlformats.org/officeDocument/2006/relationships/image" Target="media/image159.emf"/><Relationship Id="rId292" Type="http://schemas.openxmlformats.org/officeDocument/2006/relationships/image" Target="media/image180.emf"/><Relationship Id="rId24" Type="http://schemas.openxmlformats.org/officeDocument/2006/relationships/image" Target="media/image13.wmf"/><Relationship Id="rId45" Type="http://schemas.openxmlformats.org/officeDocument/2006/relationships/oleObject" Target="embeddings/oleObject16.bin"/><Relationship Id="rId66" Type="http://schemas.openxmlformats.org/officeDocument/2006/relationships/image" Target="media/image34.wmf"/><Relationship Id="rId87" Type="http://schemas.openxmlformats.org/officeDocument/2006/relationships/image" Target="media/image45.wmf"/><Relationship Id="rId110" Type="http://schemas.openxmlformats.org/officeDocument/2006/relationships/oleObject" Target="embeddings/oleObject45.bin"/><Relationship Id="rId131" Type="http://schemas.openxmlformats.org/officeDocument/2006/relationships/image" Target="media/image70.wmf"/><Relationship Id="rId152" Type="http://schemas.openxmlformats.org/officeDocument/2006/relationships/oleObject" Target="embeddings/oleObject64.bin"/><Relationship Id="rId173" Type="http://schemas.openxmlformats.org/officeDocument/2006/relationships/image" Target="media/image93.wmf"/><Relationship Id="rId194" Type="http://schemas.openxmlformats.org/officeDocument/2006/relationships/oleObject" Target="embeddings/oleObject85.bin"/><Relationship Id="rId208" Type="http://schemas.openxmlformats.org/officeDocument/2006/relationships/oleObject" Target="embeddings/oleObject92.bin"/><Relationship Id="rId229" Type="http://schemas.openxmlformats.org/officeDocument/2006/relationships/image" Target="media/image121.wmf"/><Relationship Id="rId240" Type="http://schemas.openxmlformats.org/officeDocument/2006/relationships/image" Target="media/image129.wmf"/><Relationship Id="rId261" Type="http://schemas.openxmlformats.org/officeDocument/2006/relationships/image" Target="media/image149.emf"/><Relationship Id="rId14" Type="http://schemas.openxmlformats.org/officeDocument/2006/relationships/image" Target="media/image8.wmf"/><Relationship Id="rId35" Type="http://schemas.openxmlformats.org/officeDocument/2006/relationships/oleObject" Target="embeddings/oleObject11.bin"/><Relationship Id="rId56" Type="http://schemas.openxmlformats.org/officeDocument/2006/relationships/image" Target="media/image29.wmf"/><Relationship Id="rId77" Type="http://schemas.openxmlformats.org/officeDocument/2006/relationships/oleObject" Target="embeddings/oleObject32.bin"/><Relationship Id="rId100" Type="http://schemas.openxmlformats.org/officeDocument/2006/relationships/oleObject" Target="embeddings/oleObject41.bin"/><Relationship Id="rId282" Type="http://schemas.openxmlformats.org/officeDocument/2006/relationships/image" Target="media/image170.png"/><Relationship Id="rId8" Type="http://schemas.openxmlformats.org/officeDocument/2006/relationships/image" Target="media/image2.png"/><Relationship Id="rId98" Type="http://schemas.openxmlformats.org/officeDocument/2006/relationships/image" Target="media/image52.emf"/><Relationship Id="rId121" Type="http://schemas.openxmlformats.org/officeDocument/2006/relationships/image" Target="media/image65.wmf"/><Relationship Id="rId142" Type="http://schemas.openxmlformats.org/officeDocument/2006/relationships/image" Target="media/image77.jpeg"/><Relationship Id="rId163" Type="http://schemas.openxmlformats.org/officeDocument/2006/relationships/image" Target="media/image88.wmf"/><Relationship Id="rId184" Type="http://schemas.openxmlformats.org/officeDocument/2006/relationships/oleObject" Target="embeddings/oleObject80.bin"/><Relationship Id="rId219" Type="http://schemas.openxmlformats.org/officeDocument/2006/relationships/image" Target="media/image116.wmf"/><Relationship Id="rId230" Type="http://schemas.openxmlformats.org/officeDocument/2006/relationships/oleObject" Target="embeddings/oleObject103.bin"/><Relationship Id="rId251" Type="http://schemas.openxmlformats.org/officeDocument/2006/relationships/image" Target="media/image139.emf"/><Relationship Id="rId25" Type="http://schemas.openxmlformats.org/officeDocument/2006/relationships/oleObject" Target="embeddings/oleObject6.bin"/><Relationship Id="rId46" Type="http://schemas.openxmlformats.org/officeDocument/2006/relationships/image" Target="media/image24.wmf"/><Relationship Id="rId67" Type="http://schemas.openxmlformats.org/officeDocument/2006/relationships/oleObject" Target="embeddings/oleObject27.bin"/><Relationship Id="rId272" Type="http://schemas.openxmlformats.org/officeDocument/2006/relationships/image" Target="media/image160.emf"/><Relationship Id="rId293" Type="http://schemas.openxmlformats.org/officeDocument/2006/relationships/header" Target="header1.xml"/><Relationship Id="rId88" Type="http://schemas.openxmlformats.org/officeDocument/2006/relationships/oleObject" Target="embeddings/oleObject37.bin"/><Relationship Id="rId111" Type="http://schemas.openxmlformats.org/officeDocument/2006/relationships/image" Target="media/image60.wmf"/><Relationship Id="rId132" Type="http://schemas.openxmlformats.org/officeDocument/2006/relationships/oleObject" Target="embeddings/oleObject56.bin"/><Relationship Id="rId153" Type="http://schemas.openxmlformats.org/officeDocument/2006/relationships/image" Target="media/image83.wmf"/><Relationship Id="rId174" Type="http://schemas.openxmlformats.org/officeDocument/2006/relationships/oleObject" Target="embeddings/oleObject75.bin"/><Relationship Id="rId195" Type="http://schemas.openxmlformats.org/officeDocument/2006/relationships/image" Target="media/image104.wmf"/><Relationship Id="rId209" Type="http://schemas.openxmlformats.org/officeDocument/2006/relationships/image" Target="media/image111.wmf"/><Relationship Id="rId220" Type="http://schemas.openxmlformats.org/officeDocument/2006/relationships/oleObject" Target="embeddings/oleObject98.bin"/><Relationship Id="rId241" Type="http://schemas.openxmlformats.org/officeDocument/2006/relationships/oleObject" Target="embeddings/oleObject106.bin"/><Relationship Id="rId15" Type="http://schemas.openxmlformats.org/officeDocument/2006/relationships/oleObject" Target="embeddings/oleObject1.bin"/><Relationship Id="rId36" Type="http://schemas.openxmlformats.org/officeDocument/2006/relationships/image" Target="media/image19.wmf"/><Relationship Id="rId57" Type="http://schemas.openxmlformats.org/officeDocument/2006/relationships/oleObject" Target="embeddings/oleObject22.bin"/><Relationship Id="rId262" Type="http://schemas.openxmlformats.org/officeDocument/2006/relationships/image" Target="media/image150.emf"/><Relationship Id="rId283" Type="http://schemas.openxmlformats.org/officeDocument/2006/relationships/image" Target="media/image171.png"/><Relationship Id="rId78" Type="http://schemas.openxmlformats.org/officeDocument/2006/relationships/image" Target="media/image40.wmf"/><Relationship Id="rId99" Type="http://schemas.openxmlformats.org/officeDocument/2006/relationships/image" Target="media/image53.wmf"/><Relationship Id="rId101" Type="http://schemas.openxmlformats.org/officeDocument/2006/relationships/image" Target="media/image54.emf"/><Relationship Id="rId122" Type="http://schemas.openxmlformats.org/officeDocument/2006/relationships/oleObject" Target="embeddings/oleObject51.bin"/><Relationship Id="rId143" Type="http://schemas.openxmlformats.org/officeDocument/2006/relationships/image" Target="media/image78.wmf"/><Relationship Id="rId164" Type="http://schemas.openxmlformats.org/officeDocument/2006/relationships/oleObject" Target="embeddings/oleObject70.bin"/><Relationship Id="rId185" Type="http://schemas.openxmlformats.org/officeDocument/2006/relationships/image" Target="media/image99.wmf"/><Relationship Id="rId9" Type="http://schemas.openxmlformats.org/officeDocument/2006/relationships/image" Target="media/image3.emf"/><Relationship Id="rId210" Type="http://schemas.openxmlformats.org/officeDocument/2006/relationships/oleObject" Target="embeddings/oleObject93.bin"/><Relationship Id="rId26" Type="http://schemas.openxmlformats.org/officeDocument/2006/relationships/image" Target="media/image14.wmf"/><Relationship Id="rId231" Type="http://schemas.openxmlformats.org/officeDocument/2006/relationships/image" Target="media/image122.wmf"/><Relationship Id="rId252" Type="http://schemas.openxmlformats.org/officeDocument/2006/relationships/image" Target="media/image140.emf"/><Relationship Id="rId273" Type="http://schemas.openxmlformats.org/officeDocument/2006/relationships/image" Target="media/image161.emf"/><Relationship Id="rId294" Type="http://schemas.openxmlformats.org/officeDocument/2006/relationships/footer" Target="footer1.xml"/><Relationship Id="rId47" Type="http://schemas.openxmlformats.org/officeDocument/2006/relationships/oleObject" Target="embeddings/oleObject17.bin"/><Relationship Id="rId68" Type="http://schemas.openxmlformats.org/officeDocument/2006/relationships/image" Target="media/image35.emf"/><Relationship Id="rId89" Type="http://schemas.openxmlformats.org/officeDocument/2006/relationships/image" Target="media/image46.wmf"/><Relationship Id="rId112" Type="http://schemas.openxmlformats.org/officeDocument/2006/relationships/oleObject" Target="embeddings/oleObject46.bin"/><Relationship Id="rId133" Type="http://schemas.openxmlformats.org/officeDocument/2006/relationships/image" Target="media/image71.wmf"/><Relationship Id="rId154" Type="http://schemas.openxmlformats.org/officeDocument/2006/relationships/oleObject" Target="embeddings/oleObject65.bin"/><Relationship Id="rId175" Type="http://schemas.openxmlformats.org/officeDocument/2006/relationships/image" Target="media/image94.wmf"/><Relationship Id="rId196" Type="http://schemas.openxmlformats.org/officeDocument/2006/relationships/oleObject" Target="embeddings/oleObject86.bin"/><Relationship Id="rId200" Type="http://schemas.openxmlformats.org/officeDocument/2006/relationships/oleObject" Target="embeddings/oleObject88.bin"/><Relationship Id="rId16" Type="http://schemas.openxmlformats.org/officeDocument/2006/relationships/image" Target="media/image9.wmf"/><Relationship Id="rId221" Type="http://schemas.openxmlformats.org/officeDocument/2006/relationships/image" Target="media/image117.wmf"/><Relationship Id="rId242" Type="http://schemas.openxmlformats.org/officeDocument/2006/relationships/image" Target="media/image130.png"/><Relationship Id="rId263" Type="http://schemas.openxmlformats.org/officeDocument/2006/relationships/image" Target="media/image151.emf"/><Relationship Id="rId284" Type="http://schemas.openxmlformats.org/officeDocument/2006/relationships/image" Target="media/image172.emf"/><Relationship Id="rId37" Type="http://schemas.openxmlformats.org/officeDocument/2006/relationships/oleObject" Target="embeddings/oleObject12.bin"/><Relationship Id="rId58" Type="http://schemas.openxmlformats.org/officeDocument/2006/relationships/image" Target="media/image30.wmf"/><Relationship Id="rId79" Type="http://schemas.openxmlformats.org/officeDocument/2006/relationships/oleObject" Target="embeddings/oleObject33.bin"/><Relationship Id="rId102" Type="http://schemas.openxmlformats.org/officeDocument/2006/relationships/image" Target="media/image55.wmf"/><Relationship Id="rId123" Type="http://schemas.openxmlformats.org/officeDocument/2006/relationships/image" Target="media/image66.wmf"/><Relationship Id="rId144" Type="http://schemas.openxmlformats.org/officeDocument/2006/relationships/oleObject" Target="embeddings/oleObject60.bin"/><Relationship Id="rId90" Type="http://schemas.openxmlformats.org/officeDocument/2006/relationships/oleObject" Target="embeddings/oleObject38.bin"/><Relationship Id="rId165" Type="http://schemas.openxmlformats.org/officeDocument/2006/relationships/image" Target="media/image89.wmf"/><Relationship Id="rId186" Type="http://schemas.openxmlformats.org/officeDocument/2006/relationships/oleObject" Target="embeddings/oleObject81.bin"/><Relationship Id="rId211" Type="http://schemas.openxmlformats.org/officeDocument/2006/relationships/image" Target="media/image112.wmf"/><Relationship Id="rId232" Type="http://schemas.openxmlformats.org/officeDocument/2006/relationships/oleObject" Target="embeddings/oleObject104.bin"/><Relationship Id="rId253" Type="http://schemas.openxmlformats.org/officeDocument/2006/relationships/image" Target="media/image141.png"/><Relationship Id="rId274" Type="http://schemas.openxmlformats.org/officeDocument/2006/relationships/image" Target="media/image162.emf"/><Relationship Id="rId295" Type="http://schemas.openxmlformats.org/officeDocument/2006/relationships/fontTable" Target="fontTable.xml"/><Relationship Id="rId27" Type="http://schemas.openxmlformats.org/officeDocument/2006/relationships/oleObject" Target="embeddings/oleObject7.bin"/><Relationship Id="rId48" Type="http://schemas.openxmlformats.org/officeDocument/2006/relationships/image" Target="media/image25.emf"/><Relationship Id="rId69" Type="http://schemas.openxmlformats.org/officeDocument/2006/relationships/oleObject" Target="embeddings/oleObject28.bin"/><Relationship Id="rId113" Type="http://schemas.openxmlformats.org/officeDocument/2006/relationships/image" Target="media/image61.wmf"/><Relationship Id="rId134" Type="http://schemas.openxmlformats.org/officeDocument/2006/relationships/oleObject" Target="embeddings/oleObject57.bin"/><Relationship Id="rId80" Type="http://schemas.openxmlformats.org/officeDocument/2006/relationships/image" Target="media/image41.wmf"/><Relationship Id="rId155" Type="http://schemas.openxmlformats.org/officeDocument/2006/relationships/image" Target="media/image84.wmf"/><Relationship Id="rId176" Type="http://schemas.openxmlformats.org/officeDocument/2006/relationships/oleObject" Target="embeddings/oleObject76.bin"/><Relationship Id="rId197" Type="http://schemas.openxmlformats.org/officeDocument/2006/relationships/image" Target="media/image105.wmf"/><Relationship Id="rId201" Type="http://schemas.openxmlformats.org/officeDocument/2006/relationships/image" Target="media/image107.wmf"/><Relationship Id="rId222" Type="http://schemas.openxmlformats.org/officeDocument/2006/relationships/oleObject" Target="embeddings/oleObject99.bin"/><Relationship Id="rId243" Type="http://schemas.openxmlformats.org/officeDocument/2006/relationships/image" Target="media/image131.emf"/><Relationship Id="rId264" Type="http://schemas.openxmlformats.org/officeDocument/2006/relationships/image" Target="media/image152.emf"/><Relationship Id="rId285" Type="http://schemas.openxmlformats.org/officeDocument/2006/relationships/image" Target="media/image173.emf"/><Relationship Id="rId17" Type="http://schemas.openxmlformats.org/officeDocument/2006/relationships/oleObject" Target="embeddings/oleObject2.bin"/><Relationship Id="rId38" Type="http://schemas.openxmlformats.org/officeDocument/2006/relationships/oleObject" Target="embeddings/oleObject13.bin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2.bin"/><Relationship Id="rId124" Type="http://schemas.openxmlformats.org/officeDocument/2006/relationships/oleObject" Target="embeddings/oleObject52.bin"/><Relationship Id="rId70" Type="http://schemas.openxmlformats.org/officeDocument/2006/relationships/image" Target="media/image36.wmf"/><Relationship Id="rId91" Type="http://schemas.openxmlformats.org/officeDocument/2006/relationships/image" Target="media/image47.wmf"/><Relationship Id="rId145" Type="http://schemas.openxmlformats.org/officeDocument/2006/relationships/image" Target="media/image79.wmf"/><Relationship Id="rId166" Type="http://schemas.openxmlformats.org/officeDocument/2006/relationships/oleObject" Target="embeddings/oleObject71.bin"/><Relationship Id="rId187" Type="http://schemas.openxmlformats.org/officeDocument/2006/relationships/image" Target="media/image100.wmf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94.bin"/><Relationship Id="rId233" Type="http://schemas.openxmlformats.org/officeDocument/2006/relationships/image" Target="media/image123.wmf"/><Relationship Id="rId254" Type="http://schemas.openxmlformats.org/officeDocument/2006/relationships/image" Target="media/image142.emf"/><Relationship Id="rId28" Type="http://schemas.openxmlformats.org/officeDocument/2006/relationships/image" Target="media/image15.wmf"/><Relationship Id="rId49" Type="http://schemas.openxmlformats.org/officeDocument/2006/relationships/oleObject" Target="embeddings/oleObject18.bin"/><Relationship Id="rId114" Type="http://schemas.openxmlformats.org/officeDocument/2006/relationships/oleObject" Target="embeddings/oleObject47.bin"/><Relationship Id="rId275" Type="http://schemas.openxmlformats.org/officeDocument/2006/relationships/image" Target="media/image163.emf"/><Relationship Id="rId296" Type="http://schemas.openxmlformats.org/officeDocument/2006/relationships/theme" Target="theme/theme1.xml"/><Relationship Id="rId60" Type="http://schemas.openxmlformats.org/officeDocument/2006/relationships/image" Target="media/image31.wmf"/><Relationship Id="rId81" Type="http://schemas.openxmlformats.org/officeDocument/2006/relationships/oleObject" Target="embeddings/oleObject34.bin"/><Relationship Id="rId135" Type="http://schemas.openxmlformats.org/officeDocument/2006/relationships/image" Target="media/image72.wmf"/><Relationship Id="rId156" Type="http://schemas.openxmlformats.org/officeDocument/2006/relationships/oleObject" Target="embeddings/oleObject66.bin"/><Relationship Id="rId177" Type="http://schemas.openxmlformats.org/officeDocument/2006/relationships/image" Target="media/image95.wmf"/><Relationship Id="rId198" Type="http://schemas.openxmlformats.org/officeDocument/2006/relationships/oleObject" Target="embeddings/oleObject87.bin"/><Relationship Id="rId202" Type="http://schemas.openxmlformats.org/officeDocument/2006/relationships/oleObject" Target="embeddings/oleObject89.bin"/><Relationship Id="rId223" Type="http://schemas.openxmlformats.org/officeDocument/2006/relationships/image" Target="media/image118.wmf"/><Relationship Id="rId244" Type="http://schemas.openxmlformats.org/officeDocument/2006/relationships/image" Target="media/image132.emf"/><Relationship Id="rId18" Type="http://schemas.openxmlformats.org/officeDocument/2006/relationships/image" Target="media/image10.wmf"/><Relationship Id="rId39" Type="http://schemas.openxmlformats.org/officeDocument/2006/relationships/oleObject" Target="embeddings/oleObject14.bin"/><Relationship Id="rId265" Type="http://schemas.openxmlformats.org/officeDocument/2006/relationships/image" Target="media/image153.emf"/><Relationship Id="rId286" Type="http://schemas.openxmlformats.org/officeDocument/2006/relationships/image" Target="media/image174.emf"/><Relationship Id="rId50" Type="http://schemas.openxmlformats.org/officeDocument/2006/relationships/image" Target="media/image26.wmf"/><Relationship Id="rId104" Type="http://schemas.openxmlformats.org/officeDocument/2006/relationships/image" Target="media/image56.wmf"/><Relationship Id="rId125" Type="http://schemas.openxmlformats.org/officeDocument/2006/relationships/image" Target="media/image67.wmf"/><Relationship Id="rId146" Type="http://schemas.openxmlformats.org/officeDocument/2006/relationships/oleObject" Target="embeddings/oleObject61.bin"/><Relationship Id="rId167" Type="http://schemas.openxmlformats.org/officeDocument/2006/relationships/image" Target="media/image90.wmf"/><Relationship Id="rId188" Type="http://schemas.openxmlformats.org/officeDocument/2006/relationships/oleObject" Target="embeddings/oleObject82.bin"/><Relationship Id="rId71" Type="http://schemas.openxmlformats.org/officeDocument/2006/relationships/oleObject" Target="embeddings/oleObject29.bin"/><Relationship Id="rId92" Type="http://schemas.openxmlformats.org/officeDocument/2006/relationships/oleObject" Target="embeddings/oleObject39.bin"/><Relationship Id="rId213" Type="http://schemas.openxmlformats.org/officeDocument/2006/relationships/image" Target="media/image113.wmf"/><Relationship Id="rId234" Type="http://schemas.openxmlformats.org/officeDocument/2006/relationships/oleObject" Target="embeddings/oleObject105.bin"/><Relationship Id="rId2" Type="http://schemas.openxmlformats.org/officeDocument/2006/relationships/numbering" Target="numbering.xml"/><Relationship Id="rId29" Type="http://schemas.openxmlformats.org/officeDocument/2006/relationships/oleObject" Target="embeddings/oleObject8.bin"/><Relationship Id="rId255" Type="http://schemas.openxmlformats.org/officeDocument/2006/relationships/image" Target="media/image143.jpeg"/><Relationship Id="rId276" Type="http://schemas.openxmlformats.org/officeDocument/2006/relationships/image" Target="media/image164.emf"/><Relationship Id="rId40" Type="http://schemas.openxmlformats.org/officeDocument/2006/relationships/image" Target="media/image20.wmf"/><Relationship Id="rId115" Type="http://schemas.openxmlformats.org/officeDocument/2006/relationships/image" Target="media/image62.wmf"/><Relationship Id="rId136" Type="http://schemas.openxmlformats.org/officeDocument/2006/relationships/oleObject" Target="embeddings/oleObject58.bin"/><Relationship Id="rId157" Type="http://schemas.openxmlformats.org/officeDocument/2006/relationships/image" Target="media/image85.wmf"/><Relationship Id="rId178" Type="http://schemas.openxmlformats.org/officeDocument/2006/relationships/oleObject" Target="embeddings/oleObject77.bin"/><Relationship Id="rId61" Type="http://schemas.openxmlformats.org/officeDocument/2006/relationships/oleObject" Target="embeddings/oleObject24.bin"/><Relationship Id="rId82" Type="http://schemas.openxmlformats.org/officeDocument/2006/relationships/image" Target="media/image42.wmf"/><Relationship Id="rId199" Type="http://schemas.openxmlformats.org/officeDocument/2006/relationships/image" Target="media/image106.wmf"/><Relationship Id="rId203" Type="http://schemas.openxmlformats.org/officeDocument/2006/relationships/image" Target="media/image108.wmf"/><Relationship Id="rId19" Type="http://schemas.openxmlformats.org/officeDocument/2006/relationships/oleObject" Target="embeddings/oleObject3.bin"/><Relationship Id="rId224" Type="http://schemas.openxmlformats.org/officeDocument/2006/relationships/oleObject" Target="embeddings/oleObject100.bin"/><Relationship Id="rId245" Type="http://schemas.openxmlformats.org/officeDocument/2006/relationships/image" Target="media/image133.emf"/><Relationship Id="rId266" Type="http://schemas.openxmlformats.org/officeDocument/2006/relationships/image" Target="media/image154.emf"/><Relationship Id="rId287" Type="http://schemas.openxmlformats.org/officeDocument/2006/relationships/image" Target="media/image175.emf"/><Relationship Id="rId30" Type="http://schemas.openxmlformats.org/officeDocument/2006/relationships/image" Target="media/image16.wmf"/><Relationship Id="rId105" Type="http://schemas.openxmlformats.org/officeDocument/2006/relationships/oleObject" Target="embeddings/oleObject43.bin"/><Relationship Id="rId126" Type="http://schemas.openxmlformats.org/officeDocument/2006/relationships/oleObject" Target="embeddings/oleObject53.bin"/><Relationship Id="rId147" Type="http://schemas.openxmlformats.org/officeDocument/2006/relationships/image" Target="media/image80.wmf"/><Relationship Id="rId168" Type="http://schemas.openxmlformats.org/officeDocument/2006/relationships/oleObject" Target="embeddings/oleObject72.bin"/><Relationship Id="rId51" Type="http://schemas.openxmlformats.org/officeDocument/2006/relationships/oleObject" Target="embeddings/oleObject19.bin"/><Relationship Id="rId72" Type="http://schemas.openxmlformats.org/officeDocument/2006/relationships/image" Target="media/image37.wmf"/><Relationship Id="rId93" Type="http://schemas.openxmlformats.org/officeDocument/2006/relationships/image" Target="media/image48.wmf"/><Relationship Id="rId189" Type="http://schemas.openxmlformats.org/officeDocument/2006/relationships/image" Target="media/image101.wmf"/><Relationship Id="rId3" Type="http://schemas.openxmlformats.org/officeDocument/2006/relationships/styles" Target="styles.xml"/><Relationship Id="rId214" Type="http://schemas.openxmlformats.org/officeDocument/2006/relationships/oleObject" Target="embeddings/oleObject95.bin"/><Relationship Id="rId235" Type="http://schemas.openxmlformats.org/officeDocument/2006/relationships/image" Target="media/image124.jpeg"/><Relationship Id="rId256" Type="http://schemas.openxmlformats.org/officeDocument/2006/relationships/image" Target="media/image144.emf"/><Relationship Id="rId277" Type="http://schemas.openxmlformats.org/officeDocument/2006/relationships/image" Target="media/image165.emf"/><Relationship Id="rId116" Type="http://schemas.openxmlformats.org/officeDocument/2006/relationships/oleObject" Target="embeddings/oleObject48.bin"/><Relationship Id="rId137" Type="http://schemas.openxmlformats.org/officeDocument/2006/relationships/image" Target="media/image73.wmf"/><Relationship Id="rId158" Type="http://schemas.openxmlformats.org/officeDocument/2006/relationships/oleObject" Target="embeddings/oleObject67.bin"/><Relationship Id="rId20" Type="http://schemas.openxmlformats.org/officeDocument/2006/relationships/image" Target="media/image11.wmf"/><Relationship Id="rId41" Type="http://schemas.openxmlformats.org/officeDocument/2006/relationships/oleObject" Target="embeddings/oleObject15.bin"/><Relationship Id="rId62" Type="http://schemas.openxmlformats.org/officeDocument/2006/relationships/image" Target="media/image32.wmf"/><Relationship Id="rId83" Type="http://schemas.openxmlformats.org/officeDocument/2006/relationships/oleObject" Target="embeddings/oleObject35.bin"/><Relationship Id="rId179" Type="http://schemas.openxmlformats.org/officeDocument/2006/relationships/image" Target="media/image96.wmf"/><Relationship Id="rId190" Type="http://schemas.openxmlformats.org/officeDocument/2006/relationships/oleObject" Target="embeddings/oleObject83.bin"/><Relationship Id="rId204" Type="http://schemas.openxmlformats.org/officeDocument/2006/relationships/oleObject" Target="embeddings/oleObject90.bin"/><Relationship Id="rId225" Type="http://schemas.openxmlformats.org/officeDocument/2006/relationships/image" Target="media/image119.wmf"/><Relationship Id="rId246" Type="http://schemas.openxmlformats.org/officeDocument/2006/relationships/image" Target="media/image134.jpeg"/><Relationship Id="rId267" Type="http://schemas.openxmlformats.org/officeDocument/2006/relationships/image" Target="media/image155.emf"/><Relationship Id="rId288" Type="http://schemas.openxmlformats.org/officeDocument/2006/relationships/image" Target="media/image176.emf"/><Relationship Id="rId106" Type="http://schemas.openxmlformats.org/officeDocument/2006/relationships/image" Target="media/image57.wmf"/><Relationship Id="rId127" Type="http://schemas.openxmlformats.org/officeDocument/2006/relationships/image" Target="media/image68.wmf"/><Relationship Id="rId10" Type="http://schemas.openxmlformats.org/officeDocument/2006/relationships/image" Target="media/image4.jpeg"/><Relationship Id="rId31" Type="http://schemas.openxmlformats.org/officeDocument/2006/relationships/oleObject" Target="embeddings/oleObject9.bin"/><Relationship Id="rId52" Type="http://schemas.openxmlformats.org/officeDocument/2006/relationships/image" Target="media/image27.emf"/><Relationship Id="rId73" Type="http://schemas.openxmlformats.org/officeDocument/2006/relationships/oleObject" Target="embeddings/oleObject30.bin"/><Relationship Id="rId94" Type="http://schemas.openxmlformats.org/officeDocument/2006/relationships/oleObject" Target="embeddings/oleObject40.bin"/><Relationship Id="rId148" Type="http://schemas.openxmlformats.org/officeDocument/2006/relationships/oleObject" Target="embeddings/oleObject62.bin"/><Relationship Id="rId169" Type="http://schemas.openxmlformats.org/officeDocument/2006/relationships/image" Target="media/image91.wmf"/><Relationship Id="rId4" Type="http://schemas.openxmlformats.org/officeDocument/2006/relationships/settings" Target="settings.xml"/><Relationship Id="rId180" Type="http://schemas.openxmlformats.org/officeDocument/2006/relationships/oleObject" Target="embeddings/oleObject78.bin"/><Relationship Id="rId215" Type="http://schemas.openxmlformats.org/officeDocument/2006/relationships/image" Target="media/image114.wmf"/><Relationship Id="rId236" Type="http://schemas.openxmlformats.org/officeDocument/2006/relationships/image" Target="media/image125.jpeg"/><Relationship Id="rId257" Type="http://schemas.openxmlformats.org/officeDocument/2006/relationships/image" Target="media/image145.emf"/><Relationship Id="rId278" Type="http://schemas.openxmlformats.org/officeDocument/2006/relationships/image" Target="media/image166.emf"/><Relationship Id="rId42" Type="http://schemas.openxmlformats.org/officeDocument/2006/relationships/image" Target="media/image21.emf"/><Relationship Id="rId84" Type="http://schemas.openxmlformats.org/officeDocument/2006/relationships/image" Target="media/image43.wmf"/><Relationship Id="rId138" Type="http://schemas.openxmlformats.org/officeDocument/2006/relationships/oleObject" Target="embeddings/oleObject59.bin"/><Relationship Id="rId191" Type="http://schemas.openxmlformats.org/officeDocument/2006/relationships/image" Target="media/image102.wmf"/><Relationship Id="rId205" Type="http://schemas.openxmlformats.org/officeDocument/2006/relationships/image" Target="media/image109.wmf"/><Relationship Id="rId247" Type="http://schemas.openxmlformats.org/officeDocument/2006/relationships/image" Target="media/image135.jpeg"/><Relationship Id="rId107" Type="http://schemas.openxmlformats.org/officeDocument/2006/relationships/oleObject" Target="embeddings/oleObject44.bin"/><Relationship Id="rId289" Type="http://schemas.openxmlformats.org/officeDocument/2006/relationships/image" Target="media/image177.emf"/><Relationship Id="rId11" Type="http://schemas.openxmlformats.org/officeDocument/2006/relationships/image" Target="media/image5.png"/><Relationship Id="rId53" Type="http://schemas.openxmlformats.org/officeDocument/2006/relationships/oleObject" Target="embeddings/oleObject20.bin"/><Relationship Id="rId149" Type="http://schemas.openxmlformats.org/officeDocument/2006/relationships/image" Target="media/image81.wmf"/><Relationship Id="rId95" Type="http://schemas.openxmlformats.org/officeDocument/2006/relationships/image" Target="media/image49.jpeg"/><Relationship Id="rId160" Type="http://schemas.openxmlformats.org/officeDocument/2006/relationships/oleObject" Target="embeddings/oleObject68.bin"/><Relationship Id="rId216" Type="http://schemas.openxmlformats.org/officeDocument/2006/relationships/oleObject" Target="embeddings/oleObject96.bin"/><Relationship Id="rId258" Type="http://schemas.openxmlformats.org/officeDocument/2006/relationships/image" Target="media/image146.emf"/><Relationship Id="rId22" Type="http://schemas.openxmlformats.org/officeDocument/2006/relationships/image" Target="media/image12.wmf"/><Relationship Id="rId64" Type="http://schemas.openxmlformats.org/officeDocument/2006/relationships/image" Target="media/image33.wmf"/><Relationship Id="rId118" Type="http://schemas.openxmlformats.org/officeDocument/2006/relationships/oleObject" Target="embeddings/oleObject49.bin"/><Relationship Id="rId171" Type="http://schemas.openxmlformats.org/officeDocument/2006/relationships/image" Target="media/image92.wmf"/><Relationship Id="rId227" Type="http://schemas.openxmlformats.org/officeDocument/2006/relationships/image" Target="media/image120.wmf"/><Relationship Id="rId269" Type="http://schemas.openxmlformats.org/officeDocument/2006/relationships/image" Target="media/image157.emf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9B09"/>
      </a:dk1>
      <a:lt1>
        <a:sysClr val="window" lastClr="3D4432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65B67F5-2572-4B64-A41F-9F0967757B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7857</TotalTime>
  <Pages>43</Pages>
  <Words>4384</Words>
  <Characters>24995</Characters>
  <Application>Microsoft Office Word</Application>
  <DocSecurity>0</DocSecurity>
  <Lines>208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Final Report ID</vt:lpstr>
    </vt:vector>
  </TitlesOfParts>
  <Company>EMCoS</Company>
  <LinksUpToDate>false</LinksUpToDate>
  <CharactersWithSpaces>29321</CharactersWithSpaces>
  <SharedDoc>false</SharedDoc>
  <HLinks>
    <vt:vector size="72" baseType="variant">
      <vt:variant>
        <vt:i4>2031676</vt:i4>
      </vt:variant>
      <vt:variant>
        <vt:i4>101</vt:i4>
      </vt:variant>
      <vt:variant>
        <vt:i4>0</vt:i4>
      </vt:variant>
      <vt:variant>
        <vt:i4>5</vt:i4>
      </vt:variant>
      <vt:variant>
        <vt:lpwstr/>
      </vt:variant>
      <vt:variant>
        <vt:lpwstr>_Toc188959009</vt:lpwstr>
      </vt:variant>
      <vt:variant>
        <vt:i4>2031676</vt:i4>
      </vt:variant>
      <vt:variant>
        <vt:i4>95</vt:i4>
      </vt:variant>
      <vt:variant>
        <vt:i4>0</vt:i4>
      </vt:variant>
      <vt:variant>
        <vt:i4>5</vt:i4>
      </vt:variant>
      <vt:variant>
        <vt:lpwstr/>
      </vt:variant>
      <vt:variant>
        <vt:lpwstr>_Toc188959008</vt:lpwstr>
      </vt:variant>
      <vt:variant>
        <vt:i4>2031676</vt:i4>
      </vt:variant>
      <vt:variant>
        <vt:i4>89</vt:i4>
      </vt:variant>
      <vt:variant>
        <vt:i4>0</vt:i4>
      </vt:variant>
      <vt:variant>
        <vt:i4>5</vt:i4>
      </vt:variant>
      <vt:variant>
        <vt:lpwstr/>
      </vt:variant>
      <vt:variant>
        <vt:lpwstr>_Toc188959007</vt:lpwstr>
      </vt:variant>
      <vt:variant>
        <vt:i4>2031676</vt:i4>
      </vt:variant>
      <vt:variant>
        <vt:i4>83</vt:i4>
      </vt:variant>
      <vt:variant>
        <vt:i4>0</vt:i4>
      </vt:variant>
      <vt:variant>
        <vt:i4>5</vt:i4>
      </vt:variant>
      <vt:variant>
        <vt:lpwstr/>
      </vt:variant>
      <vt:variant>
        <vt:lpwstr>_Toc188959006</vt:lpwstr>
      </vt:variant>
      <vt:variant>
        <vt:i4>2031676</vt:i4>
      </vt:variant>
      <vt:variant>
        <vt:i4>77</vt:i4>
      </vt:variant>
      <vt:variant>
        <vt:i4>0</vt:i4>
      </vt:variant>
      <vt:variant>
        <vt:i4>5</vt:i4>
      </vt:variant>
      <vt:variant>
        <vt:lpwstr/>
      </vt:variant>
      <vt:variant>
        <vt:lpwstr>_Toc188959005</vt:lpwstr>
      </vt:variant>
      <vt:variant>
        <vt:i4>2031676</vt:i4>
      </vt:variant>
      <vt:variant>
        <vt:i4>71</vt:i4>
      </vt:variant>
      <vt:variant>
        <vt:i4>0</vt:i4>
      </vt:variant>
      <vt:variant>
        <vt:i4>5</vt:i4>
      </vt:variant>
      <vt:variant>
        <vt:lpwstr/>
      </vt:variant>
      <vt:variant>
        <vt:lpwstr>_Toc188959004</vt:lpwstr>
      </vt:variant>
      <vt:variant>
        <vt:i4>2031676</vt:i4>
      </vt:variant>
      <vt:variant>
        <vt:i4>65</vt:i4>
      </vt:variant>
      <vt:variant>
        <vt:i4>0</vt:i4>
      </vt:variant>
      <vt:variant>
        <vt:i4>5</vt:i4>
      </vt:variant>
      <vt:variant>
        <vt:lpwstr/>
      </vt:variant>
      <vt:variant>
        <vt:lpwstr>_Toc188959003</vt:lpwstr>
      </vt:variant>
      <vt:variant>
        <vt:i4>2031676</vt:i4>
      </vt:variant>
      <vt:variant>
        <vt:i4>59</vt:i4>
      </vt:variant>
      <vt:variant>
        <vt:i4>0</vt:i4>
      </vt:variant>
      <vt:variant>
        <vt:i4>5</vt:i4>
      </vt:variant>
      <vt:variant>
        <vt:lpwstr/>
      </vt:variant>
      <vt:variant>
        <vt:lpwstr>_Toc188959002</vt:lpwstr>
      </vt:variant>
      <vt:variant>
        <vt:i4>2031676</vt:i4>
      </vt:variant>
      <vt:variant>
        <vt:i4>53</vt:i4>
      </vt:variant>
      <vt:variant>
        <vt:i4>0</vt:i4>
      </vt:variant>
      <vt:variant>
        <vt:i4>5</vt:i4>
      </vt:variant>
      <vt:variant>
        <vt:lpwstr/>
      </vt:variant>
      <vt:variant>
        <vt:lpwstr>_Toc188959001</vt:lpwstr>
      </vt:variant>
      <vt:variant>
        <vt:i4>2031676</vt:i4>
      </vt:variant>
      <vt:variant>
        <vt:i4>47</vt:i4>
      </vt:variant>
      <vt:variant>
        <vt:i4>0</vt:i4>
      </vt:variant>
      <vt:variant>
        <vt:i4>5</vt:i4>
      </vt:variant>
      <vt:variant>
        <vt:lpwstr/>
      </vt:variant>
      <vt:variant>
        <vt:lpwstr>_Toc188959000</vt:lpwstr>
      </vt:variant>
      <vt:variant>
        <vt:i4>1507381</vt:i4>
      </vt:variant>
      <vt:variant>
        <vt:i4>41</vt:i4>
      </vt:variant>
      <vt:variant>
        <vt:i4>0</vt:i4>
      </vt:variant>
      <vt:variant>
        <vt:i4>5</vt:i4>
      </vt:variant>
      <vt:variant>
        <vt:lpwstr/>
      </vt:variant>
      <vt:variant>
        <vt:lpwstr>_Toc188958999</vt:lpwstr>
      </vt:variant>
      <vt:variant>
        <vt:i4>1507381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_Toc188958998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Final Report ID</dc:title>
  <dc:creator>Giorgi Kapanadze</dc:creator>
  <cp:lastModifiedBy>Gio</cp:lastModifiedBy>
  <cp:revision>750</cp:revision>
  <cp:lastPrinted>2021-03-15T13:36:00Z</cp:lastPrinted>
  <dcterms:created xsi:type="dcterms:W3CDTF">2018-03-05T14:38:00Z</dcterms:created>
  <dcterms:modified xsi:type="dcterms:W3CDTF">2021-09-25T08:06:00Z</dcterms:modified>
</cp:coreProperties>
</file>